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0F302E43" w:rsidR="00624823" w:rsidRPr="00CD61AB" w:rsidRDefault="009940BB" w:rsidP="001B0E33">
            <w:pPr>
              <w:pStyle w:val="TitleProject"/>
              <w:rPr>
                <w:b w:val="0"/>
                <w:sz w:val="28"/>
              </w:rPr>
            </w:pPr>
            <w:r>
              <w:rPr>
                <w:b w:val="0"/>
                <w:sz w:val="28"/>
              </w:rPr>
              <w:t>²</w:t>
            </w:r>
            <w:bookmarkStart w:id="0" w:name="_GoBack"/>
            <w:bookmarkEnd w:id="0"/>
            <w:r w:rsidR="001B0E33">
              <w:rPr>
                <w:b w:val="0"/>
                <w:sz w:val="28"/>
              </w:rPr>
              <w:t>Wijland</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14:paraId="16A82559" w14:textId="6F92FB77" w:rsidR="00624823" w:rsidRPr="001739D5" w:rsidRDefault="00350CCF" w:rsidP="00CF0D31">
            <w:pPr>
              <w:pStyle w:val="NormalTabel"/>
              <w:cnfStyle w:val="000000010000" w:firstRow="0" w:lastRow="0" w:firstColumn="0" w:lastColumn="0" w:oddVBand="0" w:evenVBand="0" w:oddHBand="0" w:evenHBand="1" w:firstRowFirstColumn="0" w:firstRowLastColumn="0" w:lastRowFirstColumn="0" w:lastRowLastColumn="0"/>
            </w:pPr>
            <w:r>
              <w:t xml:space="preserve">De </w:t>
            </w:r>
            <w:r w:rsidR="00CF0D31">
              <w:t>R</w:t>
            </w:r>
            <w:r>
              <w:t>uimte</w:t>
            </w:r>
            <w:r w:rsidR="00CF0D31">
              <w:t>V</w:t>
            </w:r>
            <w:r>
              <w:t>aart vzw</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1A4DDDBC" w:rsidR="004F3FDA" w:rsidRPr="001739D5" w:rsidRDefault="00350CCF" w:rsidP="0081599D">
            <w:pPr>
              <w:pStyle w:val="NormalTabel"/>
              <w:cnfStyle w:val="000000010000" w:firstRow="0" w:lastRow="0" w:firstColumn="0" w:lastColumn="0" w:oddVBand="0" w:evenVBand="0" w:oddHBand="0" w:evenHBand="1" w:firstRowFirstColumn="0" w:firstRowLastColumn="0" w:lastRowFirstColumn="0" w:lastRowLastColumn="0"/>
            </w:pPr>
            <w:r w:rsidRPr="00350CCF">
              <w:t>http://www.deruimtevaart.be/projecten/project/gezinswerking-wijland</w:t>
            </w:r>
          </w:p>
        </w:tc>
      </w:tr>
      <w:tr w:rsidR="004F3FDA" w:rsidRPr="00927F49"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Opstartjaar</w:t>
            </w:r>
          </w:p>
        </w:tc>
        <w:tc>
          <w:tcPr>
            <w:tcW w:w="3750" w:type="pct"/>
            <w:tcBorders>
              <w:top w:val="nil"/>
              <w:left w:val="nil"/>
              <w:bottom w:val="dotted" w:sz="4" w:space="0" w:color="D9D9D9"/>
            </w:tcBorders>
          </w:tcPr>
          <w:p w14:paraId="75BF2080" w14:textId="38403A28" w:rsidR="004F3FDA" w:rsidRPr="004F3FDA" w:rsidRDefault="00350CCF" w:rsidP="0081599D">
            <w:pPr>
              <w:pStyle w:val="NormalTabel"/>
              <w:cnfStyle w:val="000000010000" w:firstRow="0" w:lastRow="0" w:firstColumn="0" w:lastColumn="0" w:oddVBand="0" w:evenVBand="0" w:oddHBand="0" w:evenHBand="1" w:firstRowFirstColumn="0" w:firstRowLastColumn="0" w:lastRowFirstColumn="0" w:lastRowLastColumn="0"/>
            </w:pPr>
            <w:r>
              <w:t>2016</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739D5" w:rsidRDefault="00340B38" w:rsidP="0081599D">
            <w:pPr>
              <w:pStyle w:val="NormalTabel"/>
            </w:pPr>
            <w:r>
              <w:t>Adres</w:t>
            </w:r>
          </w:p>
        </w:tc>
        <w:tc>
          <w:tcPr>
            <w:tcW w:w="3750" w:type="pct"/>
            <w:tcBorders>
              <w:top w:val="nil"/>
              <w:left w:val="nil"/>
              <w:bottom w:val="dotted" w:sz="4" w:space="0" w:color="D9D9D9" w:themeColor="background1" w:themeShade="D9"/>
            </w:tcBorders>
            <w:shd w:val="clear" w:color="auto" w:fill="FFFFFF" w:themeFill="background1"/>
          </w:tcPr>
          <w:p w14:paraId="0F9B2721" w14:textId="1303E79A" w:rsidR="00624823" w:rsidRPr="001739D5" w:rsidRDefault="00350CCF" w:rsidP="0081599D">
            <w:pPr>
              <w:pStyle w:val="NormalTabel"/>
              <w:cnfStyle w:val="000000010000" w:firstRow="0" w:lastRow="0" w:firstColumn="0" w:lastColumn="0" w:oddVBand="0" w:evenVBand="0" w:oddHBand="0" w:evenHBand="1" w:firstRowFirstColumn="0" w:firstRowLastColumn="0" w:lastRowFirstColumn="0" w:lastRowLastColumn="0"/>
            </w:pPr>
            <w:r>
              <w:t>Valkerijgang 26</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14:paraId="68CB8856" w14:textId="27F3BEAE" w:rsidR="00722656" w:rsidRPr="001739D5" w:rsidRDefault="00350CCF" w:rsidP="0081599D">
            <w:pPr>
              <w:pStyle w:val="NormalTabel"/>
              <w:cnfStyle w:val="000000010000" w:firstRow="0" w:lastRow="0" w:firstColumn="0" w:lastColumn="0" w:oddVBand="0" w:evenVBand="0" w:oddHBand="0" w:evenHBand="1" w:firstRowFirstColumn="0" w:firstRowLastColumn="0" w:lastRowFirstColumn="0" w:lastRowLastColumn="0"/>
            </w:pPr>
            <w:r>
              <w:t>3000 Leuven</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Contactpersoon</w:t>
            </w:r>
          </w:p>
        </w:tc>
        <w:tc>
          <w:tcPr>
            <w:tcW w:w="3750" w:type="pct"/>
            <w:tcBorders>
              <w:top w:val="nil"/>
              <w:left w:val="nil"/>
              <w:bottom w:val="dotted" w:sz="4" w:space="0" w:color="D9D9D9"/>
            </w:tcBorders>
          </w:tcPr>
          <w:p w14:paraId="09F5F5DD" w14:textId="1547C60A" w:rsidR="00624823" w:rsidRPr="001739D5" w:rsidRDefault="000A35B1" w:rsidP="0081599D">
            <w:pPr>
              <w:pStyle w:val="NormalTabel"/>
              <w:cnfStyle w:val="000000010000" w:firstRow="0" w:lastRow="0" w:firstColumn="0" w:lastColumn="0" w:oddVBand="0" w:evenVBand="0" w:oddHBand="0" w:evenHBand="1" w:firstRowFirstColumn="0" w:firstRowLastColumn="0" w:lastRowFirstColumn="0" w:lastRowLastColumn="0"/>
            </w:pPr>
            <w:r>
              <w:t>Lien Van Biesbroeck</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14:paraId="32107CAA" w14:textId="7D851A10" w:rsidR="00624823" w:rsidRPr="001739D5" w:rsidRDefault="000A35B1" w:rsidP="0081599D">
            <w:pPr>
              <w:pStyle w:val="NormalTabel"/>
              <w:cnfStyle w:val="000000010000" w:firstRow="0" w:lastRow="0" w:firstColumn="0" w:lastColumn="0" w:oddVBand="0" w:evenVBand="0" w:oddHBand="0" w:evenHBand="1" w:firstRowFirstColumn="0" w:firstRowLastColumn="0" w:lastRowFirstColumn="0" w:lastRowLastColumn="0"/>
            </w:pPr>
            <w:r>
              <w:t>016 67 90 04</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3BD3C3B2"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14:paraId="05ACCF04" w14:textId="19C20DB9" w:rsidR="00624823" w:rsidRPr="001739D5" w:rsidRDefault="000A35B1" w:rsidP="0081599D">
            <w:pPr>
              <w:pStyle w:val="NormalTabel"/>
              <w:cnfStyle w:val="000000010000" w:firstRow="0" w:lastRow="0" w:firstColumn="0" w:lastColumn="0" w:oddVBand="0" w:evenVBand="0" w:oddHBand="0" w:evenHBand="1" w:firstRowFirstColumn="0" w:firstRowLastColumn="0" w:lastRowFirstColumn="0" w:lastRowLastColumn="0"/>
            </w:pPr>
            <w:r>
              <w:t>lien.deruimtevaart@gmail.com</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51209C94" w:rsidR="004F3FDA" w:rsidRPr="004F3FDA" w:rsidRDefault="003E30F9" w:rsidP="002A30B8">
            <w:pPr>
              <w:pStyle w:val="NormalTabel"/>
            </w:pPr>
            <w:r>
              <w:rPr>
                <w:rStyle w:val="NormalTabelChar"/>
              </w:rPr>
              <w:t>T</w:t>
            </w:r>
            <w:r w:rsidR="007D1446" w:rsidRPr="002A30B8">
              <w:rPr>
                <w:rStyle w:val="NormalTabelChar"/>
              </w:rPr>
              <w:t>hema</w:t>
            </w:r>
          </w:p>
        </w:tc>
        <w:tc>
          <w:tcPr>
            <w:tcW w:w="3750" w:type="pct"/>
            <w:tcBorders>
              <w:top w:val="nil"/>
              <w:left w:val="nil"/>
              <w:bottom w:val="dotted" w:sz="4" w:space="0" w:color="D9D9D9" w:themeColor="background1" w:themeShade="D9"/>
            </w:tcBorders>
            <w:shd w:val="clear" w:color="auto" w:fill="FFFFFF" w:themeFill="background1"/>
          </w:tcPr>
          <w:p w14:paraId="6C7CD1DA" w14:textId="6A52E0CF" w:rsidR="004F3FDA" w:rsidRPr="004F3FDA" w:rsidRDefault="00350CCF" w:rsidP="002A30B8">
            <w:pPr>
              <w:pStyle w:val="NormalTabel"/>
              <w:cnfStyle w:val="000000010000" w:firstRow="0" w:lastRow="0" w:firstColumn="0" w:lastColumn="0" w:oddVBand="0" w:evenVBand="0" w:oddHBand="0" w:evenHBand="1" w:firstRowFirstColumn="0" w:firstRowLastColumn="0" w:lastRowFirstColumn="0" w:lastRowLastColumn="0"/>
            </w:pPr>
            <w:r>
              <w:t xml:space="preserve">Burgerschap, </w:t>
            </w:r>
            <w:r w:rsidR="001F3D9D">
              <w:t xml:space="preserve">mentale gezondheid, </w:t>
            </w:r>
            <w:r>
              <w:t>sociaal kapitaal, sociale cohesie</w:t>
            </w:r>
          </w:p>
        </w:tc>
      </w:tr>
      <w:tr w:rsidR="004F3FDA" w:rsidRPr="00927F49"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3E30F9" w:rsidRPr="00927F49" w14:paraId="4DDE0744" w14:textId="77777777" w:rsidTr="0020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7485D458" w14:textId="55228F53" w:rsidR="003E30F9" w:rsidRPr="004F3FDA" w:rsidRDefault="003E30F9" w:rsidP="002045E1">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14:paraId="4D3037EB" w14:textId="397D2605" w:rsidR="003E30F9" w:rsidRPr="004F3FDA" w:rsidRDefault="000450FF" w:rsidP="00815044">
            <w:pPr>
              <w:pStyle w:val="NormalTabel"/>
              <w:cnfStyle w:val="000000010000" w:firstRow="0" w:lastRow="0" w:firstColumn="0" w:lastColumn="0" w:oddVBand="0" w:evenVBand="0" w:oddHBand="0" w:evenHBand="1" w:firstRowFirstColumn="0" w:firstRowLastColumn="0" w:lastRowFirstColumn="0" w:lastRowLastColumn="0"/>
            </w:pPr>
            <w:r>
              <w:t xml:space="preserve">Kwetsbare gezinnen met kinderen tussen </w:t>
            </w:r>
            <w:r w:rsidR="00815044">
              <w:t>0</w:t>
            </w:r>
            <w:r>
              <w:t xml:space="preserve"> en </w:t>
            </w:r>
            <w:r w:rsidR="00815044">
              <w:t>12</w:t>
            </w:r>
            <w:r>
              <w:t xml:space="preserve"> jaar</w:t>
            </w:r>
          </w:p>
        </w:tc>
      </w:tr>
      <w:tr w:rsidR="003E30F9" w:rsidRPr="00927F49" w14:paraId="13E2FB46" w14:textId="77777777" w:rsidTr="002045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9C98DD3" w14:textId="77777777" w:rsidR="003E30F9" w:rsidRPr="00927F49" w:rsidRDefault="003E30F9" w:rsidP="002045E1">
            <w:pPr>
              <w:pStyle w:val="LineNoText"/>
            </w:pPr>
          </w:p>
        </w:tc>
        <w:tc>
          <w:tcPr>
            <w:tcW w:w="3750" w:type="pct"/>
            <w:tcBorders>
              <w:top w:val="dotted" w:sz="4" w:space="0" w:color="D9D9D9" w:themeColor="background1" w:themeShade="D9"/>
              <w:left w:val="nil"/>
              <w:bottom w:val="nil"/>
            </w:tcBorders>
          </w:tcPr>
          <w:p w14:paraId="2452B47E" w14:textId="77777777" w:rsidR="003E30F9" w:rsidRPr="00927F49" w:rsidRDefault="003E30F9" w:rsidP="002045E1">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14:paraId="33EE9F3E" w14:textId="66F91DDE" w:rsidR="004F3FDA" w:rsidRPr="00217FA5" w:rsidRDefault="00CF0D31" w:rsidP="0081599D">
            <w:pPr>
              <w:pStyle w:val="Opsommingtekens"/>
              <w:cnfStyle w:val="000000010000" w:firstRow="0" w:lastRow="0" w:firstColumn="0" w:lastColumn="0" w:oddVBand="0" w:evenVBand="0" w:oddHBand="0" w:evenHBand="1" w:firstRowFirstColumn="0" w:firstRowLastColumn="0" w:lastRowFirstColumn="0" w:lastRowLastColumn="0"/>
            </w:pPr>
            <w:r>
              <w:t>Subsidiëring Kind &amp; Gezin</w:t>
            </w: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AEC6F96" w:rsidR="004F3FDA" w:rsidRDefault="004F3FDA" w:rsidP="00290A11">
      <w:pPr>
        <w:spacing w:after="0"/>
        <w:rPr>
          <w:lang w:val="nl-NL"/>
        </w:rPr>
      </w:pPr>
    </w:p>
    <w:p w14:paraId="2F5CCD67" w14:textId="0E01A4A1" w:rsidR="001B7773" w:rsidRDefault="00290A11" w:rsidP="00CD61AB">
      <w:pPr>
        <w:pStyle w:val="Titelopbouw"/>
      </w:pPr>
      <w:r w:rsidRPr="00CD61AB">
        <w:t>Doelstellingen</w:t>
      </w:r>
    </w:p>
    <w:p w14:paraId="17928C4C" w14:textId="474CEFAF" w:rsidR="006D3F15" w:rsidRPr="006D3F15" w:rsidRDefault="00B94528" w:rsidP="006D3F15">
      <w:pPr>
        <w:rPr>
          <w:lang w:val="nl-NL"/>
        </w:rPr>
      </w:pPr>
      <w:r>
        <w:rPr>
          <w:lang w:val="nl-NL"/>
        </w:rPr>
        <w:t xml:space="preserve">Met het project Wijland wil de </w:t>
      </w:r>
      <w:r w:rsidR="00CF0D31">
        <w:rPr>
          <w:lang w:val="nl-NL"/>
        </w:rPr>
        <w:t>RuimteVaart</w:t>
      </w:r>
      <w:r>
        <w:rPr>
          <w:lang w:val="nl-NL"/>
        </w:rPr>
        <w:t xml:space="preserve"> </w:t>
      </w:r>
      <w:r w:rsidR="00CF0D31">
        <w:rPr>
          <w:lang w:val="nl-NL"/>
        </w:rPr>
        <w:t xml:space="preserve">ruimte creëren </w:t>
      </w:r>
      <w:r>
        <w:rPr>
          <w:lang w:val="nl-NL"/>
        </w:rPr>
        <w:t>voor en samen met gezinnen in armoede. Ruimte wordt opgevat als fysieke groene ruimte in de stad, sociale ruimte waar gezinnen elkaar kunnen ontmoeten en mentale ruimte waar gezinnen in armoede de armoede even op pauze kunnen zetten en nieuwe manieren ervaren om naar de opvoedingsrelatie te kijken.</w:t>
      </w:r>
      <w:r w:rsidR="00CF0D31">
        <w:rPr>
          <w:lang w:val="nl-NL"/>
        </w:rPr>
        <w:t xml:space="preserve"> Het is de bedoeling dat gezinnen in armoede in deze ruimte samen kunnen ontdekken, spelen en groeien.</w:t>
      </w:r>
    </w:p>
    <w:p w14:paraId="58EF55A1" w14:textId="3E324246" w:rsidR="00290A11" w:rsidRDefault="00716873" w:rsidP="00CD61AB">
      <w:pPr>
        <w:pStyle w:val="Titelopbouw"/>
      </w:pPr>
      <w:r>
        <w:t>Methodologie, actoren en partners</w:t>
      </w:r>
    </w:p>
    <w:p w14:paraId="7BADB103" w14:textId="65FE34F3" w:rsidR="00CF0D31" w:rsidRPr="000367A8" w:rsidRDefault="00965C55" w:rsidP="000367A8">
      <w:r w:rsidRPr="00965C55">
        <w:t>Het doel van het project is het maken van ruimte voor en samen met gezinnen in armoede.</w:t>
      </w:r>
      <w:r>
        <w:t xml:space="preserve"> </w:t>
      </w:r>
      <w:r>
        <w:rPr>
          <w:lang w:val="nl-NL"/>
        </w:rPr>
        <w:t xml:space="preserve">Wijland </w:t>
      </w:r>
      <w:r w:rsidR="00810456">
        <w:rPr>
          <w:lang w:val="nl-NL"/>
        </w:rPr>
        <w:t xml:space="preserve">creëerde </w:t>
      </w:r>
      <w:r>
        <w:rPr>
          <w:lang w:val="nl-NL"/>
        </w:rPr>
        <w:t xml:space="preserve">een </w:t>
      </w:r>
      <w:r>
        <w:t xml:space="preserve">bijkomende fysieke groene ruimte om te </w:t>
      </w:r>
      <w:r w:rsidR="00EA6A86">
        <w:t xml:space="preserve">kunnen </w:t>
      </w:r>
      <w:r>
        <w:t xml:space="preserve">spelen in de </w:t>
      </w:r>
      <w:r w:rsidRPr="000367A8">
        <w:t>vereniging en in de stad. Deze fysiek groene ruimte is het Katelijnepark, een weinig gekend en wat verwaarloosd parkje. De RuimteVaart werkte samen met de stad Leuven, de jongeren van Arktos (Vlaams expertisecentrum dat kinderen en jongeren versterkt waar nodig, en ouders, scholen, partners, overheden en de bredere samenleving ondersteunt om hetzelfde te doen), gezinnen in armoede en buurtbewoners een ontwerp voor het park uit. Het Katelijnepark groeide uit tot een gedeelde en kindvriendelijke ruimte met een grote moestuin, een plek voor kleinfruit, zitruimte en speelruimte.</w:t>
      </w:r>
      <w:r w:rsidR="00A451BB">
        <w:t xml:space="preserve"> </w:t>
      </w:r>
      <w:r>
        <w:t>De groene ruimte funge</w:t>
      </w:r>
      <w:r w:rsidR="00810456">
        <w:t>e</w:t>
      </w:r>
      <w:r>
        <w:t>r</w:t>
      </w:r>
      <w:r w:rsidR="00810456">
        <w:t>t</w:t>
      </w:r>
      <w:r>
        <w:t xml:space="preserve"> als een sociale ruimte waar gezinnen samen aan het stuur zitten. Met de sociale ruimte wil</w:t>
      </w:r>
      <w:r w:rsidR="00795CB5">
        <w:t xml:space="preserve"> </w:t>
      </w:r>
      <w:r w:rsidR="000367A8" w:rsidRPr="00795CB5">
        <w:t xml:space="preserve">Wijland </w:t>
      </w:r>
      <w:r w:rsidR="002A3614">
        <w:t xml:space="preserve">enerzijds </w:t>
      </w:r>
      <w:r w:rsidR="000367A8">
        <w:t>v</w:t>
      </w:r>
      <w:r>
        <w:t>erbinding</w:t>
      </w:r>
      <w:r w:rsidR="000367A8">
        <w:t xml:space="preserve"> </w:t>
      </w:r>
      <w:r w:rsidR="000367A8" w:rsidRPr="00795CB5">
        <w:t>maken in de buurt tussen groepen die, hoewel ze dicht bij elkaar wonen en werken, elkaar niet kennen. De gezinnen, jongeren van Arktos en buurtbewoners nemen gez</w:t>
      </w:r>
      <w:r w:rsidR="000367A8">
        <w:t xml:space="preserve">amenlijk deel aan </w:t>
      </w:r>
      <w:r w:rsidR="00333D3E">
        <w:t>een</w:t>
      </w:r>
      <w:r w:rsidR="00EA6A86">
        <w:t xml:space="preserve"> stuurgroep </w:t>
      </w:r>
      <w:r w:rsidR="000367A8" w:rsidRPr="00795CB5">
        <w:t>waar het project inzet op participatiemethodieken en op samenwerken.</w:t>
      </w:r>
      <w:r w:rsidR="0049087D">
        <w:t xml:space="preserve"> </w:t>
      </w:r>
      <w:r w:rsidR="002A3614">
        <w:t>Anderzijds moet d</w:t>
      </w:r>
      <w:r w:rsidR="0049087D">
        <w:t xml:space="preserve">e sociale ruimte het </w:t>
      </w:r>
      <w:r w:rsidR="000367A8" w:rsidRPr="000367A8">
        <w:t>i</w:t>
      </w:r>
      <w:r w:rsidR="00CF0D31" w:rsidRPr="000367A8">
        <w:t xml:space="preserve">solement doorbreken en </w:t>
      </w:r>
      <w:r w:rsidR="000367A8" w:rsidRPr="000367A8">
        <w:t xml:space="preserve">het </w:t>
      </w:r>
      <w:r w:rsidR="00CF0D31" w:rsidRPr="000367A8">
        <w:t>netwerk verbreden</w:t>
      </w:r>
      <w:r w:rsidR="000367A8" w:rsidRPr="000367A8">
        <w:t xml:space="preserve"> van kwetsbare gezinnen. </w:t>
      </w:r>
      <w:r w:rsidR="0049087D">
        <w:t>Het project wil sterk geïsoleerde gezinnen bereiken door hen aanklampen</w:t>
      </w:r>
      <w:r w:rsidR="000367A8" w:rsidRPr="000367A8">
        <w:t>d en actief uit te nodigen via huizeboeken en telefoontjes</w:t>
      </w:r>
      <w:r w:rsidR="002A3614">
        <w:t>.</w:t>
      </w:r>
      <w:r w:rsidR="000367A8" w:rsidRPr="000367A8">
        <w:t xml:space="preserve"> Wijland organiseert ook bijkomende laagdrempelige en feestelijke activiteiten zoals </w:t>
      </w:r>
      <w:r w:rsidR="00CF0D31" w:rsidRPr="000367A8">
        <w:t>kleine receptietjes</w:t>
      </w:r>
      <w:r w:rsidR="000367A8" w:rsidRPr="000367A8">
        <w:t xml:space="preserve"> en</w:t>
      </w:r>
      <w:r w:rsidR="00CF0D31" w:rsidRPr="000367A8">
        <w:t xml:space="preserve"> minifeestjes</w:t>
      </w:r>
      <w:r w:rsidR="000367A8" w:rsidRPr="000367A8">
        <w:t>. Deze activiteiten beogen o</w:t>
      </w:r>
      <w:r w:rsidR="00CF0D31" w:rsidRPr="000367A8">
        <w:t xml:space="preserve">ntmoeting over de grenzen van organisaties, leeftijd en </w:t>
      </w:r>
      <w:r w:rsidR="00EA6A86" w:rsidRPr="000367A8">
        <w:t>sociaaleconomische</w:t>
      </w:r>
      <w:r w:rsidR="00CF0D31" w:rsidRPr="000367A8">
        <w:t xml:space="preserve"> en socio-culturele afkomst</w:t>
      </w:r>
      <w:r w:rsidR="000367A8" w:rsidRPr="000367A8">
        <w:t>.</w:t>
      </w:r>
      <w:r w:rsidR="00CF0D31" w:rsidRPr="000367A8">
        <w:t xml:space="preserve"> </w:t>
      </w:r>
      <w:r w:rsidR="000367A8">
        <w:t xml:space="preserve">Daarnaast </w:t>
      </w:r>
      <w:r w:rsidR="00810456">
        <w:t xml:space="preserve">organiseert </w:t>
      </w:r>
      <w:r w:rsidR="0049087D">
        <w:t xml:space="preserve">Wijland </w:t>
      </w:r>
      <w:r w:rsidR="00EA6A86">
        <w:t>om de week</w:t>
      </w:r>
      <w:r w:rsidR="00810456">
        <w:t xml:space="preserve"> e</w:t>
      </w:r>
      <w:r w:rsidR="0049087D">
        <w:t xml:space="preserve">en oudergroep en een ouder-kind-groep. </w:t>
      </w:r>
      <w:r w:rsidR="00EA6A86">
        <w:t>Met een vaste groep wordt gepraat over samenleven en worden</w:t>
      </w:r>
      <w:r w:rsidR="0049087D">
        <w:t xml:space="preserve"> de activiteiten</w:t>
      </w:r>
      <w:r w:rsidR="00EA6A86">
        <w:t xml:space="preserve"> </w:t>
      </w:r>
      <w:r w:rsidR="0049087D">
        <w:t xml:space="preserve">uitgebreid besproken. </w:t>
      </w:r>
      <w:r w:rsidR="00810456">
        <w:t>Tot slot is er een vaste groep kwetsbare gezinnen die naar Wijland komen om deel te nemen aan groepswerk. Vooraf legt deze groep vast welke activiteiten er zullen plaats vinden, hoe ze dit zullen organiseren en wie wat zal doen. Wijland</w:t>
      </w:r>
      <w:r w:rsidR="000367A8">
        <w:t xml:space="preserve"> richtte ook een facebookgroep op</w:t>
      </w:r>
      <w:r w:rsidR="00A451BB">
        <w:t xml:space="preserve"> </w:t>
      </w:r>
      <w:r w:rsidR="000367A8">
        <w:t xml:space="preserve">waardoor mensen </w:t>
      </w:r>
      <w:r w:rsidR="00CF0D31" w:rsidRPr="000367A8">
        <w:t>elkaar fysiek</w:t>
      </w:r>
      <w:r w:rsidR="00A451BB">
        <w:t xml:space="preserve"> minder vaak zagen, foto’s kunnen bekijken o</w:t>
      </w:r>
      <w:r w:rsidR="00CF0D31" w:rsidRPr="000367A8">
        <w:t>f e</w:t>
      </w:r>
      <w:r w:rsidR="000367A8">
        <w:t>lkaar uitnodigen of tips geven.</w:t>
      </w:r>
    </w:p>
    <w:p w14:paraId="516CB307" w14:textId="2A4BEF90" w:rsidR="00CF0D31" w:rsidRDefault="002A3614" w:rsidP="002A3614">
      <w:r w:rsidRPr="002A3614">
        <w:t xml:space="preserve">Wijland wil tot slot </w:t>
      </w:r>
      <w:r w:rsidR="00CF0D31" w:rsidRPr="002A3614">
        <w:t xml:space="preserve">mentale ruimte </w:t>
      </w:r>
      <w:r w:rsidRPr="002A3614">
        <w:t xml:space="preserve">creëren </w:t>
      </w:r>
      <w:r w:rsidR="00CF0D31" w:rsidRPr="002A3614">
        <w:t>voor de relatie tussen ouders en kinderen</w:t>
      </w:r>
      <w:r w:rsidRPr="002A3614">
        <w:t>.</w:t>
      </w:r>
      <w:r w:rsidR="00CF0D31" w:rsidRPr="002A3614">
        <w:t xml:space="preserve"> Wie in armoede leeft, loopt vaak gebukt onder vele zorgen. </w:t>
      </w:r>
      <w:r>
        <w:t>Armoede zorgt er</w:t>
      </w:r>
      <w:r w:rsidR="00CF0D31" w:rsidRPr="002A3614">
        <w:t xml:space="preserve"> soms voor</w:t>
      </w:r>
      <w:r>
        <w:t xml:space="preserve"> dat er weinig </w:t>
      </w:r>
      <w:r w:rsidR="00CF0D31" w:rsidRPr="002A3614">
        <w:t xml:space="preserve">ruimte </w:t>
      </w:r>
      <w:r>
        <w:t xml:space="preserve">is </w:t>
      </w:r>
      <w:r w:rsidR="00CF0D31" w:rsidRPr="002A3614">
        <w:t xml:space="preserve">om </w:t>
      </w:r>
      <w:r w:rsidR="00CF0D31" w:rsidRPr="002A3614">
        <w:lastRenderedPageBreak/>
        <w:t xml:space="preserve">onbevangen te genieten en te spelen met de kinderen, naar hen te kijken en in te spelen op hun spel en de dingen die hen bezig houden. </w:t>
      </w:r>
      <w:r w:rsidRPr="002A3614">
        <w:t xml:space="preserve">In het park wil Wijland </w:t>
      </w:r>
      <w:r w:rsidR="00CF0D31" w:rsidRPr="002A3614">
        <w:t>de armoede even op pauze te zetten</w:t>
      </w:r>
      <w:r>
        <w:t xml:space="preserve"> en </w:t>
      </w:r>
      <w:r w:rsidR="00CF0D31" w:rsidRPr="002A3614">
        <w:t>tijd en ruimte maken voor het samen spelen en tuinieren van ouders en kinderen. De ruimte die hier ontstaat geeft de mogelijkheid om nieuwe manieren te ervaren om naar de opvoedingsrelatie te kijken. Kinderen en ouders ontdekken nieuw</w:t>
      </w:r>
      <w:r w:rsidR="00EA6A86">
        <w:t>e perspectieven op hun relatie, z</w:t>
      </w:r>
      <w:r w:rsidR="00CF0D31" w:rsidRPr="002A3614">
        <w:t>e kunnen uitproberen in een sfeer van rust, vertrouwen en nabijheid.</w:t>
      </w:r>
    </w:p>
    <w:p w14:paraId="3631DF34" w14:textId="6D93F1BA" w:rsidR="001F3D9D" w:rsidRDefault="001F3D9D" w:rsidP="001F3D9D">
      <w:r>
        <w:t xml:space="preserve">De gezinnen komen bij Wijland terecht via de reguliere werking van de RuimteVaart en via </w:t>
      </w:r>
      <w:r w:rsidR="00307B42">
        <w:t>het inloopteam de</w:t>
      </w:r>
      <w:r>
        <w:t xml:space="preserve"> Mobil. Daarnaast worden gezinnen doorverwezen door welzijnsorganisaties zoals Kind en Gezin, VCLB en CLB GO en het netwerk Huis van het Kind Leuven. Beschut Wonen Pastya geeft ondersteuning met betrekking tot geestelijke gezondheidszorg en verwijst gezinnen door naar het project. Officina da Capoeira, 30 CC (cultuurcentrum van Leuven) en diverse culturele organisaties uit Leuven organiseren occasionele activiteiten.</w:t>
      </w:r>
    </w:p>
    <w:p w14:paraId="23166FAE" w14:textId="729BB122" w:rsidR="00290A11" w:rsidRDefault="00290A11" w:rsidP="001B7773">
      <w:pPr>
        <w:pStyle w:val="Titelopbouw"/>
      </w:pPr>
      <w:r>
        <w:t>Vorm van participatie</w:t>
      </w:r>
    </w:p>
    <w:p w14:paraId="5A6EDF1C" w14:textId="16975807" w:rsidR="001B7773" w:rsidRPr="001B7773" w:rsidRDefault="00965C55" w:rsidP="001B7773">
      <w:pPr>
        <w:rPr>
          <w:lang w:val="nl-NL"/>
        </w:rPr>
      </w:pPr>
      <w:r>
        <w:t>Gezinnen die uitsluiting en armoede ervaren zijn de motor van Wijland</w:t>
      </w:r>
      <w:r w:rsidR="002A3614">
        <w:t>: participatie is een doel op zich</w:t>
      </w:r>
      <w:r>
        <w:t xml:space="preserve">. </w:t>
      </w:r>
      <w:r w:rsidR="002A3614">
        <w:t>De gezinnen geven</w:t>
      </w:r>
      <w:r>
        <w:t>, onder begeleiding, het project vorm. Zij zijn deelnemer</w:t>
      </w:r>
      <w:r w:rsidR="00333D3E">
        <w:t xml:space="preserve"> en</w:t>
      </w:r>
      <w:r>
        <w:t xml:space="preserve"> actor in het project. </w:t>
      </w:r>
      <w:r w:rsidR="001F3D9D">
        <w:t xml:space="preserve">De gezinnen </w:t>
      </w:r>
      <w:r>
        <w:t xml:space="preserve">zijn betrokken in </w:t>
      </w:r>
      <w:r w:rsidR="001F3D9D">
        <w:t xml:space="preserve">de </w:t>
      </w:r>
      <w:r>
        <w:t>voorbereiding,</w:t>
      </w:r>
      <w:r w:rsidR="001F3D9D">
        <w:t xml:space="preserve"> de</w:t>
      </w:r>
      <w:r>
        <w:t xml:space="preserve"> ontwikkeling van ideeën en planning</w:t>
      </w:r>
      <w:r w:rsidR="001F3D9D">
        <w:t xml:space="preserve"> en de</w:t>
      </w:r>
      <w:r>
        <w:t xml:space="preserve"> uitvoering</w:t>
      </w:r>
      <w:r w:rsidR="001F3D9D">
        <w:t xml:space="preserve"> ervan</w:t>
      </w:r>
      <w:r>
        <w:t xml:space="preserve">. Hun continue </w:t>
      </w:r>
      <w:r w:rsidR="002A3614">
        <w:t>feedback stuurt het project aan</w:t>
      </w:r>
      <w:r>
        <w:t>.</w:t>
      </w:r>
      <w:r w:rsidR="002A3614" w:rsidRPr="002A3614">
        <w:t xml:space="preserve"> </w:t>
      </w:r>
      <w:r w:rsidR="002A3614">
        <w:t>Samen wordt beslist hoe Wijland nieuwe mensen kan bereiken, hoe de participatie binnen Wijland vorm krijgt en hoe Wijland kan inspelen op de nood aan groene fysieke en sociale ruimte.</w:t>
      </w:r>
    </w:p>
    <w:p w14:paraId="07A96983" w14:textId="4A4532FF"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14:paraId="03CA6222" w14:textId="2BFAE24B" w:rsidR="001B7773" w:rsidRPr="001B7773" w:rsidRDefault="00E77E98" w:rsidP="001B7773">
      <w:r>
        <w:t>Wijland is één van de projecten binnen de RuimteVaart, die als erkende Vereniging waar armen het woord nemen de maatschappelijke structuren die armoede in stand houden probeert bloot te leggen en te veranderen. </w:t>
      </w:r>
      <w:r w:rsidR="00A451BB">
        <w:t>Het project werkt vooral op de binnenkant van armoede, en tracht ervoor te zorgen dat het samenspel tussen ouders en kinderen alle kansen krijgt, ondanks de constante problemen en druk van armoede. </w:t>
      </w:r>
      <w:r w:rsidR="005C6C36">
        <w:t>D</w:t>
      </w:r>
      <w:r w:rsidR="00F618B2">
        <w:t xml:space="preserve">e </w:t>
      </w:r>
      <w:r w:rsidR="005C6C36">
        <w:t xml:space="preserve">aandacht voor de </w:t>
      </w:r>
      <w:r w:rsidR="00F618B2">
        <w:t xml:space="preserve">opvoedingsrelatie </w:t>
      </w:r>
      <w:r w:rsidR="005C6C36">
        <w:t xml:space="preserve">kan </w:t>
      </w:r>
      <w:r w:rsidR="00F618B2">
        <w:t>de ontwikkeling van kinderen stimule</w:t>
      </w:r>
      <w:r w:rsidR="005C6C36">
        <w:t xml:space="preserve">ren en ertoe bijdragen dat het kind </w:t>
      </w:r>
      <w:r w:rsidR="00307B42">
        <w:t xml:space="preserve">(later) uit </w:t>
      </w:r>
      <w:r w:rsidR="005C6C36">
        <w:t xml:space="preserve">de armoedesituatie kan ontsnappen. Door de sociaal geïsoleerde positie van gezinnen te doorbreken, </w:t>
      </w:r>
      <w:r w:rsidR="00F618B2">
        <w:t xml:space="preserve">krijgen </w:t>
      </w:r>
      <w:r w:rsidR="005C6C36">
        <w:t>de gezinnen kans</w:t>
      </w:r>
      <w:r w:rsidR="00A451BB">
        <w:t>en</w:t>
      </w:r>
      <w:r w:rsidR="005C6C36">
        <w:t xml:space="preserve"> </w:t>
      </w:r>
      <w:r w:rsidR="00F618B2">
        <w:t xml:space="preserve">om een netwerk uit te bouwen of alleszins hun zorgen kwijt te kunnen. </w:t>
      </w:r>
      <w:r w:rsidR="005C6C36">
        <w:t xml:space="preserve">We kunnen besluiten dat Wijland </w:t>
      </w:r>
      <w:r w:rsidR="00A451BB">
        <w:t xml:space="preserve">bepaalde structuren aanpast waardoor </w:t>
      </w:r>
      <w:r w:rsidR="005C6C36">
        <w:t>gezinnen de uitsluiting minder ervaren.</w:t>
      </w:r>
    </w:p>
    <w:p w14:paraId="214896B2" w14:textId="747635F6" w:rsidR="00290A11" w:rsidRDefault="00290A11" w:rsidP="00CD61AB">
      <w:pPr>
        <w:pStyle w:val="Titelopbouw"/>
      </w:pPr>
      <w:r>
        <w:t>Succesfactoren</w:t>
      </w:r>
    </w:p>
    <w:p w14:paraId="16B3C308" w14:textId="7D92206D" w:rsidR="001A6B89" w:rsidRDefault="001A6B89" w:rsidP="001A6B89">
      <w:pPr>
        <w:pStyle w:val="Opsommingtekens"/>
      </w:pPr>
      <w:r w:rsidRPr="001739D5">
        <w:rPr>
          <w:noProof/>
          <w:lang w:val="fr-BE" w:eastAsia="fr-BE"/>
        </w:rPr>
        <mc:AlternateContent>
          <mc:Choice Requires="wps">
            <w:drawing>
              <wp:anchor distT="45720" distB="45720" distL="114300" distR="114300" simplePos="0" relativeHeight="251669504" behindDoc="0" locked="0" layoutInCell="1" allowOverlap="1" wp14:anchorId="080517A7" wp14:editId="25A4CFA3">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14:paraId="4887D992" w14:textId="77777777" w:rsidR="001A6B89" w:rsidRPr="00722656" w:rsidRDefault="001A6B89" w:rsidP="001A6B89">
                            <w:pPr>
                              <w:tabs>
                                <w:tab w:val="center" w:pos="4536"/>
                                <w:tab w:val="right" w:pos="9072"/>
                              </w:tabs>
                              <w:jc w:val="left"/>
                              <w:rPr>
                                <w:lang w:val="en-US"/>
                              </w:rPr>
                            </w:pPr>
                            <w:r>
                              <w:rPr>
                                <w:noProof/>
                                <w:lang w:val="fr-BE" w:eastAsia="fr-BE"/>
                              </w:rPr>
                              <w:drawing>
                                <wp:inline distT="0" distB="0" distL="0" distR="0" wp14:anchorId="1EB29E57" wp14:editId="45714373">
                                  <wp:extent cx="1057275" cy="1400175"/>
                                  <wp:effectExtent l="0" t="0" r="9525" b="9525"/>
                                  <wp:docPr id="1" name="Picture 1" descr="C:\Users\pdgraeve\AppData\Local\Microsoft\Windows\Temporary Internet Files\Content.Word\mama en kind in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dgraeve\AppData\Local\Microsoft\Windows\Temporary Internet Files\Content.Word\mama en kind in web.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057275" cy="1400175"/>
                                          </a:xfrm>
                                          <a:prstGeom prst="rect">
                                            <a:avLst/>
                                          </a:prstGeom>
                                          <a:noFill/>
                                          <a:ln>
                                            <a:noFill/>
                                          </a:ln>
                                        </pic:spPr>
                                      </pic:pic>
                                    </a:graphicData>
                                  </a:graphic>
                                </wp:inline>
                              </w:drawing>
                            </w:r>
                            <w:r>
                              <w:rPr>
                                <w:lang w:val="en-US"/>
                              </w:rPr>
                              <w:tab/>
                            </w:r>
                            <w:r>
                              <w:rPr>
                                <w:noProof/>
                                <w:color w:val="808080" w:themeColor="background1" w:themeShade="80"/>
                                <w:sz w:val="20"/>
                                <w:lang w:val="fr-BE" w:eastAsia="fr-BE"/>
                              </w:rPr>
                              <w:drawing>
                                <wp:inline distT="0" distB="0" distL="0" distR="0" wp14:anchorId="2535766F" wp14:editId="1FFEE927">
                                  <wp:extent cx="1724025" cy="1403985"/>
                                  <wp:effectExtent l="0" t="0" r="9525" b="5715"/>
                                  <wp:docPr id="5" name="Picture 5" descr="C:\Users\pdgraeve\AppData\Local\Microsoft\Windows\Temporary Internet Files\Content.Word\draag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dgraeve\AppData\Local\Microsoft\Windows\Temporary Internet Files\Content.Word\draagzak.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4580" r="3323"/>
                                          <a:stretch/>
                                        </pic:blipFill>
                                        <pic:spPr bwMode="auto">
                                          <a:xfrm>
                                            <a:off x="0" y="0"/>
                                            <a:ext cx="1724043" cy="1404000"/>
                                          </a:xfrm>
                                          <a:prstGeom prst="rect">
                                            <a:avLst/>
                                          </a:prstGeom>
                                          <a:noFill/>
                                          <a:ln>
                                            <a:noFill/>
                                          </a:ln>
                                          <a:extLst>
                                            <a:ext uri="{53640926-AAD7-44D8-BBD7-CCE9431645EC}">
                                              <a14:shadowObscured xmlns:a14="http://schemas.microsoft.com/office/drawing/2010/main"/>
                                            </a:ext>
                                          </a:extLst>
                                        </pic:spPr>
                                      </pic:pic>
                                    </a:graphicData>
                                  </a:graphic>
                                </wp:inline>
                              </w:drawing>
                            </w:r>
                            <w:r>
                              <w:rPr>
                                <w:lang w:val="en-US"/>
                              </w:rPr>
                              <w:tab/>
                            </w:r>
                            <w:r>
                              <w:rPr>
                                <w:noProof/>
                                <w:lang w:val="fr-BE" w:eastAsia="fr-BE"/>
                              </w:rPr>
                              <w:drawing>
                                <wp:inline distT="0" distB="0" distL="0" distR="0" wp14:anchorId="0BE1AA9C" wp14:editId="6B5AD53F">
                                  <wp:extent cx="787855" cy="1404000"/>
                                  <wp:effectExtent l="0" t="0" r="0" b="5715"/>
                                  <wp:docPr id="2" name="Picture 2" descr="C:\Users\pdgraeve\AppData\Local\Microsoft\Windows\Temporary Internet Files\Content.Word\foto 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dgraeve\AppData\Local\Microsoft\Windows\Temporary Internet Files\Content.Word\foto op mat.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787855" cy="140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517A7" id="_x0000_t202" coordsize="21600,21600" o:spt="202" path="m,l,21600r21600,l21600,xe">
                <v:stroke joinstyle="miter"/>
                <v:path gradientshapeok="t" o:connecttype="rect"/>
              </v:shapetype>
              <v:shape id="Text Box 2" o:spid="_x0000_s1026" type="#_x0000_t202" style="position:absolute;left:0;text-align:left;margin-left:.2pt;margin-top:0;width:453.5pt;height:113.4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" fillcolor="#f2f2f2 [3052]" stroked="f">
                <v:textbox>
                  <w:txbxContent>
                    <w:p w14:paraId="4887D992" w14:textId="77777777" w:rsidR="001A6B89" w:rsidRPr="00722656" w:rsidRDefault="001A6B89" w:rsidP="001A6B89">
                      <w:pPr>
                        <w:tabs>
                          <w:tab w:val="center" w:pos="4536"/>
                          <w:tab w:val="right" w:pos="9072"/>
                        </w:tabs>
                        <w:jc w:val="left"/>
                        <w:rPr>
                          <w:lang w:val="en-US"/>
                        </w:rPr>
                      </w:pPr>
                      <w:r>
                        <w:rPr>
                          <w:noProof/>
                          <w:lang w:eastAsia="nl-BE"/>
                        </w:rPr>
                        <w:drawing>
                          <wp:inline distT="0" distB="0" distL="0" distR="0" wp14:anchorId="1EB29E57" wp14:editId="45714373">
                            <wp:extent cx="1057275" cy="1400175"/>
                            <wp:effectExtent l="0" t="0" r="9525" b="9525"/>
                            <wp:docPr id="1" name="Picture 1" descr="C:\Users\pdgraeve\AppData\Local\Microsoft\Windows\Temporary Internet Files\Content.Word\mama en kind in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dgraeve\AppData\Local\Microsoft\Windows\Temporary Internet Files\Content.Word\mama en kind in web.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57275" cy="1400175"/>
                                    </a:xfrm>
                                    <a:prstGeom prst="rect">
                                      <a:avLst/>
                                    </a:prstGeom>
                                    <a:noFill/>
                                    <a:ln>
                                      <a:noFill/>
                                    </a:ln>
                                  </pic:spPr>
                                </pic:pic>
                              </a:graphicData>
                            </a:graphic>
                          </wp:inline>
                        </w:drawing>
                      </w:r>
                      <w:r>
                        <w:rPr>
                          <w:lang w:val="en-US"/>
                        </w:rPr>
                        <w:tab/>
                      </w:r>
                      <w:r>
                        <w:rPr>
                          <w:noProof/>
                          <w:color w:val="808080" w:themeColor="background1" w:themeShade="80"/>
                          <w:sz w:val="20"/>
                          <w:lang w:eastAsia="nl-BE"/>
                        </w:rPr>
                        <w:drawing>
                          <wp:inline distT="0" distB="0" distL="0" distR="0" wp14:anchorId="2535766F" wp14:editId="1FFEE927">
                            <wp:extent cx="1724025" cy="1403985"/>
                            <wp:effectExtent l="0" t="0" r="9525" b="5715"/>
                            <wp:docPr id="5" name="Picture 5" descr="C:\Users\pdgraeve\AppData\Local\Microsoft\Windows\Temporary Internet Files\Content.Word\draag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dgraeve\AppData\Local\Microsoft\Windows\Temporary Internet Files\Content.Word\draagzak.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4580" r="3323"/>
                                    <a:stretch/>
                                  </pic:blipFill>
                                  <pic:spPr bwMode="auto">
                                    <a:xfrm>
                                      <a:off x="0" y="0"/>
                                      <a:ext cx="1724043" cy="1404000"/>
                                    </a:xfrm>
                                    <a:prstGeom prst="rect">
                                      <a:avLst/>
                                    </a:prstGeom>
                                    <a:noFill/>
                                    <a:ln>
                                      <a:noFill/>
                                    </a:ln>
                                    <a:extLst>
                                      <a:ext uri="{53640926-AAD7-44D8-BBD7-CCE9431645EC}">
                                        <a14:shadowObscured xmlns:a14="http://schemas.microsoft.com/office/drawing/2010/main"/>
                                      </a:ext>
                                    </a:extLst>
                                  </pic:spPr>
                                </pic:pic>
                              </a:graphicData>
                            </a:graphic>
                          </wp:inline>
                        </w:drawing>
                      </w:r>
                      <w:r>
                        <w:rPr>
                          <w:lang w:val="en-US"/>
                        </w:rPr>
                        <w:tab/>
                      </w:r>
                      <w:r>
                        <w:rPr>
                          <w:noProof/>
                          <w:lang w:eastAsia="nl-BE"/>
                        </w:rPr>
                        <w:drawing>
                          <wp:inline distT="0" distB="0" distL="0" distR="0" wp14:anchorId="0BE1AA9C" wp14:editId="6B5AD53F">
                            <wp:extent cx="787855" cy="1404000"/>
                            <wp:effectExtent l="0" t="0" r="0" b="5715"/>
                            <wp:docPr id="2" name="Picture 2" descr="C:\Users\pdgraeve\AppData\Local\Microsoft\Windows\Temporary Internet Files\Content.Word\foto 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dgraeve\AppData\Local\Microsoft\Windows\Temporary Internet Files\Content.Word\foto op mat.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787855" cy="1404000"/>
                                    </a:xfrm>
                                    <a:prstGeom prst="rect">
                                      <a:avLst/>
                                    </a:prstGeom>
                                    <a:noFill/>
                                    <a:ln>
                                      <a:noFill/>
                                    </a:ln>
                                  </pic:spPr>
                                </pic:pic>
                              </a:graphicData>
                            </a:graphic>
                          </wp:inline>
                        </w:drawing>
                      </w:r>
                    </w:p>
                  </w:txbxContent>
                </v:textbox>
                <w10:wrap type="square" anchorx="margin" anchory="margin"/>
              </v:shape>
            </w:pict>
          </mc:Fallback>
        </mc:AlternateContent>
      </w:r>
      <w:r>
        <w:t>Ruimte en participatie</w:t>
      </w:r>
    </w:p>
    <w:p w14:paraId="094DC82D" w14:textId="100BC80E" w:rsidR="001A6B89" w:rsidRPr="001739D5" w:rsidRDefault="001A6B89" w:rsidP="001A6B89">
      <w:pPr>
        <w:pStyle w:val="Opsommingtekens"/>
        <w:numPr>
          <w:ilvl w:val="0"/>
          <w:numId w:val="0"/>
        </w:numPr>
        <w:ind w:left="360"/>
      </w:pPr>
      <w:r>
        <w:t>Het project biedt ruimte voor gezinnen om de armoedesituatie op pauze te zetten. Wat er in die ruimte dan juist gebeurt en hoe dit gebeurt, leggen de gezinnen</w:t>
      </w:r>
      <w:r w:rsidR="00307B42">
        <w:t xml:space="preserve"> volledig</w:t>
      </w:r>
      <w:r>
        <w:t xml:space="preserve"> zelf vast.</w:t>
      </w:r>
    </w:p>
    <w:p w14:paraId="6E37FFAA" w14:textId="15A56B4F" w:rsidR="000A35B1" w:rsidRDefault="000A35B1" w:rsidP="000A35B1">
      <w:pPr>
        <w:pStyle w:val="Opsommingtekens"/>
      </w:pPr>
      <w:r>
        <w:t>Preventieve gezinswerking</w:t>
      </w:r>
    </w:p>
    <w:p w14:paraId="3424AFF0" w14:textId="1EBBAD05" w:rsidR="001A6B89" w:rsidRPr="001739D5" w:rsidRDefault="00D96789" w:rsidP="001A6B89">
      <w:pPr>
        <w:pStyle w:val="Opsommingtekens"/>
        <w:numPr>
          <w:ilvl w:val="0"/>
          <w:numId w:val="0"/>
        </w:numPr>
        <w:ind w:left="360"/>
      </w:pPr>
      <w:r w:rsidRPr="0081727E">
        <w:rPr>
          <w:rStyle w:val="Titre3Car"/>
          <w:rFonts w:eastAsiaTheme="minorHAnsi"/>
          <w:noProof/>
          <w:lang w:val="fr-BE" w:eastAsia="fr-BE"/>
        </w:rPr>
        <mc:AlternateContent>
          <mc:Choice Requires="wps">
            <w:drawing>
              <wp:anchor distT="0" distB="0" distL="114300" distR="114300" simplePos="0" relativeHeight="251670528" behindDoc="0" locked="0" layoutInCell="1" allowOverlap="1" wp14:anchorId="76E6C38A" wp14:editId="4565D346">
                <wp:simplePos x="0" y="0"/>
                <wp:positionH relativeFrom="margin">
                  <wp:posOffset>3386455</wp:posOffset>
                </wp:positionH>
                <wp:positionV relativeFrom="paragraph">
                  <wp:posOffset>2032635</wp:posOffset>
                </wp:positionV>
                <wp:extent cx="193357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33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C254B" w14:textId="25CC1326" w:rsidR="008D6F79" w:rsidRPr="008D6F79" w:rsidRDefault="008D6F79" w:rsidP="008D6F79">
                            <w:pPr>
                              <w:spacing w:after="0"/>
                              <w:jc w:val="center"/>
                              <w:rPr>
                                <w:color w:val="808080" w:themeColor="background1" w:themeShade="80"/>
                                <w:sz w:val="16"/>
                                <w:lang w:val="nl-NL"/>
                              </w:rPr>
                            </w:pPr>
                            <w:r w:rsidRPr="008D6F79">
                              <w:rPr>
                                <w:color w:val="808080" w:themeColor="background1" w:themeShade="80"/>
                                <w:sz w:val="16"/>
                                <w:lang w:val="nl-NL"/>
                              </w:rPr>
                              <w:t xml:space="preserve">Foto’s © </w:t>
                            </w:r>
                            <w:r w:rsidR="008D498B">
                              <w:rPr>
                                <w:color w:val="808080" w:themeColor="background1" w:themeShade="80"/>
                                <w:sz w:val="16"/>
                                <w:lang w:val="nl-NL"/>
                              </w:rPr>
                              <w:t xml:space="preserve">De </w:t>
                            </w:r>
                            <w:r w:rsidRPr="008D6F79">
                              <w:rPr>
                                <w:color w:val="808080" w:themeColor="background1" w:themeShade="80"/>
                                <w:sz w:val="16"/>
                                <w:lang w:val="nl-NL"/>
                              </w:rPr>
                              <w:t>Ruimte</w:t>
                            </w:r>
                            <w:r w:rsidR="00297BFD">
                              <w:rPr>
                                <w:color w:val="808080" w:themeColor="background1" w:themeShade="80"/>
                                <w:sz w:val="16"/>
                                <w:lang w:val="nl-NL"/>
                              </w:rPr>
                              <w:t>V</w:t>
                            </w:r>
                            <w:r w:rsidRPr="008D6F79">
                              <w:rPr>
                                <w:color w:val="808080" w:themeColor="background1" w:themeShade="80"/>
                                <w:sz w:val="16"/>
                                <w:lang w:val="nl-NL"/>
                              </w:rPr>
                              <w:t>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6C38A" id="_x0000_t202" coordsize="21600,21600" o:spt="202" path="m,l,21600r21600,l21600,xe">
                <v:stroke joinstyle="miter"/>
                <v:path gradientshapeok="t" o:connecttype="rect"/>
              </v:shapetype>
              <v:shape id="Text Box 4" o:spid="_x0000_s1027" type="#_x0000_t202" style="position:absolute;left:0;text-align:left;margin-left:266.65pt;margin-top:160.05pt;width:152.25pt;height: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" filled="f" stroked="f" strokeweight=".5pt">
                <v:textbox>
                  <w:txbxContent>
                    <w:p w14:paraId="546C254B" w14:textId="25CC1326" w:rsidR="008D6F79" w:rsidRPr="008D6F79" w:rsidRDefault="008D6F79" w:rsidP="008D6F79">
                      <w:pPr>
                        <w:spacing w:after="0"/>
                        <w:jc w:val="center"/>
                        <w:rPr>
                          <w:color w:val="808080" w:themeColor="background1" w:themeShade="80"/>
                          <w:sz w:val="16"/>
                          <w:lang w:val="nl-NL"/>
                        </w:rPr>
                      </w:pPr>
                      <w:bookmarkStart w:id="1" w:name="_GoBack"/>
                      <w:r w:rsidRPr="008D6F79">
                        <w:rPr>
                          <w:color w:val="808080" w:themeColor="background1" w:themeShade="80"/>
                          <w:sz w:val="16"/>
                          <w:lang w:val="nl-NL"/>
                        </w:rPr>
                        <w:t xml:space="preserve">Foto’s © </w:t>
                      </w:r>
                      <w:r w:rsidR="008D498B">
                        <w:rPr>
                          <w:color w:val="808080" w:themeColor="background1" w:themeShade="80"/>
                          <w:sz w:val="16"/>
                          <w:lang w:val="nl-NL"/>
                        </w:rPr>
                        <w:t xml:space="preserve">De </w:t>
                      </w:r>
                      <w:r w:rsidRPr="008D6F79">
                        <w:rPr>
                          <w:color w:val="808080" w:themeColor="background1" w:themeShade="80"/>
                          <w:sz w:val="16"/>
                          <w:lang w:val="nl-NL"/>
                        </w:rPr>
                        <w:t>Ruimte</w:t>
                      </w:r>
                      <w:r w:rsidR="00297BFD">
                        <w:rPr>
                          <w:color w:val="808080" w:themeColor="background1" w:themeShade="80"/>
                          <w:sz w:val="16"/>
                          <w:lang w:val="nl-NL"/>
                        </w:rPr>
                        <w:t>V</w:t>
                      </w:r>
                      <w:r w:rsidRPr="008D6F79">
                        <w:rPr>
                          <w:color w:val="808080" w:themeColor="background1" w:themeShade="80"/>
                          <w:sz w:val="16"/>
                          <w:lang w:val="nl-NL"/>
                        </w:rPr>
                        <w:t>aart</w:t>
                      </w:r>
                      <w:bookmarkEnd w:id="1"/>
                    </w:p>
                  </w:txbxContent>
                </v:textbox>
                <w10:wrap anchorx="margin"/>
              </v:shape>
            </w:pict>
          </mc:Fallback>
        </mc:AlternateContent>
      </w:r>
      <w:r w:rsidR="000A35B1">
        <w:t xml:space="preserve">Wijland biedt een antwoord op de leemte in het hulpverleningsaanbod voor gezinnen in armoede met kinderen op basisschoolleeftijd. Vanaf die leeftijd </w:t>
      </w:r>
      <w:r w:rsidR="00245AAF">
        <w:t xml:space="preserve">nemen ouders en kinderen apart deel aan het preventieve hulpverleningsaanbod. </w:t>
      </w:r>
      <w:r w:rsidR="00307B42">
        <w:t xml:space="preserve">Als preventieve eerstelijns gezinswerking, organiseert </w:t>
      </w:r>
      <w:r w:rsidR="00245AAF">
        <w:t xml:space="preserve">Wijland </w:t>
      </w:r>
      <w:r w:rsidR="00307B42">
        <w:t>een aanbod waar</w:t>
      </w:r>
      <w:r w:rsidR="00245AAF">
        <w:t xml:space="preserve"> </w:t>
      </w:r>
      <w:r w:rsidR="000A35B1">
        <w:t>kinderen</w:t>
      </w:r>
      <w:r w:rsidR="001A6B89">
        <w:t xml:space="preserve"> en ouders samen aan deelnemen.</w:t>
      </w:r>
    </w:p>
    <w:sectPr w:rsidR="001A6B89"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7ED6" w14:textId="77777777" w:rsidR="003F5C3D" w:rsidRDefault="003F5C3D" w:rsidP="00CF10E2">
      <w:pPr>
        <w:spacing w:after="0"/>
      </w:pPr>
      <w:r>
        <w:separator/>
      </w:r>
    </w:p>
  </w:endnote>
  <w:endnote w:type="continuationSeparator" w:id="0">
    <w:p w14:paraId="7398616A" w14:textId="77777777" w:rsidR="003F5C3D" w:rsidRDefault="003F5C3D"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F7C5" w14:textId="77777777" w:rsidR="003F5C3D" w:rsidRDefault="003F5C3D" w:rsidP="00CF10E2">
      <w:pPr>
        <w:spacing w:after="0"/>
      </w:pPr>
      <w:r>
        <w:separator/>
      </w:r>
    </w:p>
  </w:footnote>
  <w:footnote w:type="continuationSeparator" w:id="0">
    <w:p w14:paraId="30D36FC1" w14:textId="77777777" w:rsidR="003F5C3D" w:rsidRDefault="003F5C3D"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7"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9"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DC4066"/>
    <w:multiLevelType w:val="hybridMultilevel"/>
    <w:tmpl w:val="E200C10E"/>
    <w:lvl w:ilvl="0" w:tplc="F73C673C">
      <w:start w:val="1000"/>
      <w:numFmt w:val="bullet"/>
      <w:lvlText w:val="-"/>
      <w:lvlJc w:val="left"/>
      <w:pPr>
        <w:ind w:left="720" w:hanging="360"/>
      </w:pPr>
      <w:rPr>
        <w:rFonts w:ascii="Tahoma" w:eastAsia="Times New Roman"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2"/>
  </w:num>
  <w:num w:numId="4">
    <w:abstractNumId w:val="19"/>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4"/>
  </w:num>
  <w:num w:numId="21">
    <w:abstractNumId w:val="7"/>
  </w:num>
  <w:num w:numId="22">
    <w:abstractNumId w:val="15"/>
  </w:num>
  <w:num w:numId="23">
    <w:abstractNumId w:val="2"/>
  </w:num>
  <w:num w:numId="24">
    <w:abstractNumId w:val="5"/>
  </w:num>
  <w:num w:numId="25">
    <w:abstractNumId w:val="1"/>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9"/>
  </w:num>
  <w:num w:numId="32">
    <w:abstractNumId w:val="25"/>
  </w:num>
  <w:num w:numId="33">
    <w:abstractNumId w:val="10"/>
  </w:num>
  <w:num w:numId="34">
    <w:abstractNumId w:val="3"/>
  </w:num>
  <w:num w:numId="35">
    <w:abstractNumId w:val="18"/>
  </w:num>
  <w:num w:numId="3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10331"/>
    <w:rsid w:val="00011901"/>
    <w:rsid w:val="00012678"/>
    <w:rsid w:val="0001314A"/>
    <w:rsid w:val="00016CDF"/>
    <w:rsid w:val="0001776D"/>
    <w:rsid w:val="00020DA9"/>
    <w:rsid w:val="000214D4"/>
    <w:rsid w:val="00033E54"/>
    <w:rsid w:val="000367A8"/>
    <w:rsid w:val="0004077B"/>
    <w:rsid w:val="00041BE0"/>
    <w:rsid w:val="00044A8A"/>
    <w:rsid w:val="000450FF"/>
    <w:rsid w:val="0004705C"/>
    <w:rsid w:val="00050349"/>
    <w:rsid w:val="000576A1"/>
    <w:rsid w:val="00057D2A"/>
    <w:rsid w:val="0006252F"/>
    <w:rsid w:val="00062CEF"/>
    <w:rsid w:val="0006347D"/>
    <w:rsid w:val="000644B3"/>
    <w:rsid w:val="0006531C"/>
    <w:rsid w:val="000669A1"/>
    <w:rsid w:val="00070185"/>
    <w:rsid w:val="000705A2"/>
    <w:rsid w:val="00076319"/>
    <w:rsid w:val="00076ED3"/>
    <w:rsid w:val="000826A0"/>
    <w:rsid w:val="00085DE2"/>
    <w:rsid w:val="00087D49"/>
    <w:rsid w:val="000904A2"/>
    <w:rsid w:val="0009372E"/>
    <w:rsid w:val="00095564"/>
    <w:rsid w:val="000A35B1"/>
    <w:rsid w:val="000A4CB7"/>
    <w:rsid w:val="000A5EB3"/>
    <w:rsid w:val="000A6B74"/>
    <w:rsid w:val="000B30E9"/>
    <w:rsid w:val="000B3BFE"/>
    <w:rsid w:val="000B3C07"/>
    <w:rsid w:val="000B47FE"/>
    <w:rsid w:val="000C1B14"/>
    <w:rsid w:val="000C1B99"/>
    <w:rsid w:val="000C6BB3"/>
    <w:rsid w:val="000D1755"/>
    <w:rsid w:val="000D29B7"/>
    <w:rsid w:val="000D4D59"/>
    <w:rsid w:val="000D4F5F"/>
    <w:rsid w:val="000D71F6"/>
    <w:rsid w:val="000E01C1"/>
    <w:rsid w:val="000E2024"/>
    <w:rsid w:val="000E6617"/>
    <w:rsid w:val="000E797D"/>
    <w:rsid w:val="000F1D06"/>
    <w:rsid w:val="000F55B5"/>
    <w:rsid w:val="000F566F"/>
    <w:rsid w:val="00100F60"/>
    <w:rsid w:val="0010695D"/>
    <w:rsid w:val="00106ED9"/>
    <w:rsid w:val="00107BF4"/>
    <w:rsid w:val="00115815"/>
    <w:rsid w:val="00120939"/>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98"/>
    <w:rsid w:val="00157D41"/>
    <w:rsid w:val="00162435"/>
    <w:rsid w:val="00162E1D"/>
    <w:rsid w:val="001650D7"/>
    <w:rsid w:val="00166A9E"/>
    <w:rsid w:val="00173362"/>
    <w:rsid w:val="001739D5"/>
    <w:rsid w:val="001836E5"/>
    <w:rsid w:val="00184096"/>
    <w:rsid w:val="00190B50"/>
    <w:rsid w:val="00193053"/>
    <w:rsid w:val="001936C1"/>
    <w:rsid w:val="00195716"/>
    <w:rsid w:val="001A4DE5"/>
    <w:rsid w:val="001A5469"/>
    <w:rsid w:val="001A6B89"/>
    <w:rsid w:val="001B00A2"/>
    <w:rsid w:val="001B0E33"/>
    <w:rsid w:val="001B1C36"/>
    <w:rsid w:val="001B7773"/>
    <w:rsid w:val="001C1F06"/>
    <w:rsid w:val="001C28AF"/>
    <w:rsid w:val="001D0DBC"/>
    <w:rsid w:val="001D17AA"/>
    <w:rsid w:val="001D3FEF"/>
    <w:rsid w:val="001F2B93"/>
    <w:rsid w:val="001F3D9D"/>
    <w:rsid w:val="001F65D1"/>
    <w:rsid w:val="00200AD3"/>
    <w:rsid w:val="002036D6"/>
    <w:rsid w:val="00204BC4"/>
    <w:rsid w:val="00210789"/>
    <w:rsid w:val="00210AB4"/>
    <w:rsid w:val="00211CDE"/>
    <w:rsid w:val="0021230A"/>
    <w:rsid w:val="00213E97"/>
    <w:rsid w:val="002142E8"/>
    <w:rsid w:val="00214C97"/>
    <w:rsid w:val="0021560F"/>
    <w:rsid w:val="00216907"/>
    <w:rsid w:val="00217FA5"/>
    <w:rsid w:val="00221947"/>
    <w:rsid w:val="00223F02"/>
    <w:rsid w:val="00224877"/>
    <w:rsid w:val="00235311"/>
    <w:rsid w:val="0024023F"/>
    <w:rsid w:val="00245AAF"/>
    <w:rsid w:val="00246F80"/>
    <w:rsid w:val="002501DD"/>
    <w:rsid w:val="00253E5E"/>
    <w:rsid w:val="00257100"/>
    <w:rsid w:val="0026113B"/>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97BFD"/>
    <w:rsid w:val="002A30B8"/>
    <w:rsid w:val="002A31DE"/>
    <w:rsid w:val="002A3614"/>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D5D"/>
    <w:rsid w:val="002D690B"/>
    <w:rsid w:val="002D7AD6"/>
    <w:rsid w:val="002E05DC"/>
    <w:rsid w:val="002E2F2E"/>
    <w:rsid w:val="002F439D"/>
    <w:rsid w:val="002F671A"/>
    <w:rsid w:val="002F6D47"/>
    <w:rsid w:val="002F707F"/>
    <w:rsid w:val="003007C5"/>
    <w:rsid w:val="00302CDC"/>
    <w:rsid w:val="00302E3D"/>
    <w:rsid w:val="00307B42"/>
    <w:rsid w:val="00312CB7"/>
    <w:rsid w:val="00313541"/>
    <w:rsid w:val="0031380C"/>
    <w:rsid w:val="00314A65"/>
    <w:rsid w:val="003212AB"/>
    <w:rsid w:val="00322971"/>
    <w:rsid w:val="003263C1"/>
    <w:rsid w:val="003264FB"/>
    <w:rsid w:val="003268CD"/>
    <w:rsid w:val="00331831"/>
    <w:rsid w:val="00333D3E"/>
    <w:rsid w:val="0033771A"/>
    <w:rsid w:val="00340B38"/>
    <w:rsid w:val="003412B4"/>
    <w:rsid w:val="00342857"/>
    <w:rsid w:val="00344695"/>
    <w:rsid w:val="00350951"/>
    <w:rsid w:val="00350CCF"/>
    <w:rsid w:val="003519DB"/>
    <w:rsid w:val="0035456A"/>
    <w:rsid w:val="003575FE"/>
    <w:rsid w:val="00364328"/>
    <w:rsid w:val="0036589C"/>
    <w:rsid w:val="00367A8C"/>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70C5"/>
    <w:rsid w:val="003E0620"/>
    <w:rsid w:val="003E15FA"/>
    <w:rsid w:val="003E1ADD"/>
    <w:rsid w:val="003E2873"/>
    <w:rsid w:val="003E30F9"/>
    <w:rsid w:val="003F1504"/>
    <w:rsid w:val="003F1FC9"/>
    <w:rsid w:val="003F487B"/>
    <w:rsid w:val="003F5ADD"/>
    <w:rsid w:val="003F5BF2"/>
    <w:rsid w:val="003F5C3D"/>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55828"/>
    <w:rsid w:val="00456597"/>
    <w:rsid w:val="00457E70"/>
    <w:rsid w:val="00460315"/>
    <w:rsid w:val="004618B5"/>
    <w:rsid w:val="00466091"/>
    <w:rsid w:val="0047247E"/>
    <w:rsid w:val="004734DA"/>
    <w:rsid w:val="004748EB"/>
    <w:rsid w:val="00474FB3"/>
    <w:rsid w:val="00480AA4"/>
    <w:rsid w:val="00481B63"/>
    <w:rsid w:val="00485044"/>
    <w:rsid w:val="0049087D"/>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3D2B"/>
    <w:rsid w:val="004D49B3"/>
    <w:rsid w:val="004D4D86"/>
    <w:rsid w:val="004D6E7F"/>
    <w:rsid w:val="004E0561"/>
    <w:rsid w:val="004F0FFD"/>
    <w:rsid w:val="004F384E"/>
    <w:rsid w:val="004F3A0C"/>
    <w:rsid w:val="004F3FDA"/>
    <w:rsid w:val="004F5D0C"/>
    <w:rsid w:val="004F6D93"/>
    <w:rsid w:val="004F713C"/>
    <w:rsid w:val="004F7DB6"/>
    <w:rsid w:val="005005EA"/>
    <w:rsid w:val="00502100"/>
    <w:rsid w:val="005047F1"/>
    <w:rsid w:val="00506497"/>
    <w:rsid w:val="005073B0"/>
    <w:rsid w:val="00510A05"/>
    <w:rsid w:val="00512046"/>
    <w:rsid w:val="00512F2B"/>
    <w:rsid w:val="005135D1"/>
    <w:rsid w:val="0051399E"/>
    <w:rsid w:val="00516C80"/>
    <w:rsid w:val="00524390"/>
    <w:rsid w:val="00525120"/>
    <w:rsid w:val="0054151E"/>
    <w:rsid w:val="005470A6"/>
    <w:rsid w:val="005513E4"/>
    <w:rsid w:val="00552151"/>
    <w:rsid w:val="005521C1"/>
    <w:rsid w:val="005766BA"/>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B0A89"/>
    <w:rsid w:val="005B21F4"/>
    <w:rsid w:val="005B5291"/>
    <w:rsid w:val="005B5603"/>
    <w:rsid w:val="005B5CF1"/>
    <w:rsid w:val="005C4D2D"/>
    <w:rsid w:val="005C6C36"/>
    <w:rsid w:val="005D2B11"/>
    <w:rsid w:val="005D7D75"/>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50152"/>
    <w:rsid w:val="00651C6F"/>
    <w:rsid w:val="006536FB"/>
    <w:rsid w:val="006540D7"/>
    <w:rsid w:val="006554FB"/>
    <w:rsid w:val="00655990"/>
    <w:rsid w:val="006563DC"/>
    <w:rsid w:val="00656C63"/>
    <w:rsid w:val="006636EA"/>
    <w:rsid w:val="006669F6"/>
    <w:rsid w:val="00667885"/>
    <w:rsid w:val="00670DCF"/>
    <w:rsid w:val="00676D5F"/>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4FC3"/>
    <w:rsid w:val="006C5B99"/>
    <w:rsid w:val="006D2C28"/>
    <w:rsid w:val="006D3F15"/>
    <w:rsid w:val="006E2992"/>
    <w:rsid w:val="006E2C5E"/>
    <w:rsid w:val="006E3DF3"/>
    <w:rsid w:val="006E649F"/>
    <w:rsid w:val="006F60D1"/>
    <w:rsid w:val="006F628B"/>
    <w:rsid w:val="006F7CFD"/>
    <w:rsid w:val="00704658"/>
    <w:rsid w:val="007112A1"/>
    <w:rsid w:val="00716873"/>
    <w:rsid w:val="00722656"/>
    <w:rsid w:val="00730901"/>
    <w:rsid w:val="00732DCC"/>
    <w:rsid w:val="00735E74"/>
    <w:rsid w:val="00737F61"/>
    <w:rsid w:val="007438AE"/>
    <w:rsid w:val="007458AB"/>
    <w:rsid w:val="007501D3"/>
    <w:rsid w:val="00760F34"/>
    <w:rsid w:val="00764836"/>
    <w:rsid w:val="00766A16"/>
    <w:rsid w:val="00771ACF"/>
    <w:rsid w:val="0077212D"/>
    <w:rsid w:val="00783059"/>
    <w:rsid w:val="007842C2"/>
    <w:rsid w:val="007935A8"/>
    <w:rsid w:val="00795CB5"/>
    <w:rsid w:val="00797541"/>
    <w:rsid w:val="007978BF"/>
    <w:rsid w:val="007A1D58"/>
    <w:rsid w:val="007A5670"/>
    <w:rsid w:val="007A6237"/>
    <w:rsid w:val="007B2AA6"/>
    <w:rsid w:val="007B35E5"/>
    <w:rsid w:val="007B4E82"/>
    <w:rsid w:val="007B60C6"/>
    <w:rsid w:val="007C31CC"/>
    <w:rsid w:val="007D1370"/>
    <w:rsid w:val="007D1446"/>
    <w:rsid w:val="007D3F8E"/>
    <w:rsid w:val="007D5915"/>
    <w:rsid w:val="007D59C1"/>
    <w:rsid w:val="007E00A7"/>
    <w:rsid w:val="007E76E7"/>
    <w:rsid w:val="007E78A3"/>
    <w:rsid w:val="007F0812"/>
    <w:rsid w:val="007F19DB"/>
    <w:rsid w:val="007F5CB0"/>
    <w:rsid w:val="007F7BD2"/>
    <w:rsid w:val="00801536"/>
    <w:rsid w:val="008032B2"/>
    <w:rsid w:val="00804B29"/>
    <w:rsid w:val="00810456"/>
    <w:rsid w:val="00810F68"/>
    <w:rsid w:val="00812E2D"/>
    <w:rsid w:val="00815044"/>
    <w:rsid w:val="0081599D"/>
    <w:rsid w:val="00817EAB"/>
    <w:rsid w:val="00823E7C"/>
    <w:rsid w:val="008242AD"/>
    <w:rsid w:val="00825B56"/>
    <w:rsid w:val="00827A0E"/>
    <w:rsid w:val="00827D4F"/>
    <w:rsid w:val="00834B1C"/>
    <w:rsid w:val="00835E2C"/>
    <w:rsid w:val="0083628B"/>
    <w:rsid w:val="008412AB"/>
    <w:rsid w:val="00852B77"/>
    <w:rsid w:val="008555B5"/>
    <w:rsid w:val="008620C0"/>
    <w:rsid w:val="00866441"/>
    <w:rsid w:val="00867041"/>
    <w:rsid w:val="008720D0"/>
    <w:rsid w:val="00873201"/>
    <w:rsid w:val="00873515"/>
    <w:rsid w:val="00873D4F"/>
    <w:rsid w:val="00877CE0"/>
    <w:rsid w:val="008800F7"/>
    <w:rsid w:val="00883B8E"/>
    <w:rsid w:val="00883D48"/>
    <w:rsid w:val="008873EA"/>
    <w:rsid w:val="00891347"/>
    <w:rsid w:val="008949CD"/>
    <w:rsid w:val="00894DC0"/>
    <w:rsid w:val="008A1B2A"/>
    <w:rsid w:val="008A64B6"/>
    <w:rsid w:val="008B2458"/>
    <w:rsid w:val="008B4970"/>
    <w:rsid w:val="008B4A0A"/>
    <w:rsid w:val="008B705F"/>
    <w:rsid w:val="008C0AE1"/>
    <w:rsid w:val="008C344C"/>
    <w:rsid w:val="008C4332"/>
    <w:rsid w:val="008C4560"/>
    <w:rsid w:val="008C4914"/>
    <w:rsid w:val="008C5A17"/>
    <w:rsid w:val="008C5AC6"/>
    <w:rsid w:val="008C6BF6"/>
    <w:rsid w:val="008D25A5"/>
    <w:rsid w:val="008D3D2F"/>
    <w:rsid w:val="008D498B"/>
    <w:rsid w:val="008D5A94"/>
    <w:rsid w:val="008D6F79"/>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4189E"/>
    <w:rsid w:val="009442EA"/>
    <w:rsid w:val="00944CD1"/>
    <w:rsid w:val="009478AA"/>
    <w:rsid w:val="00947AD4"/>
    <w:rsid w:val="009510D0"/>
    <w:rsid w:val="00951146"/>
    <w:rsid w:val="00953E71"/>
    <w:rsid w:val="00954AE4"/>
    <w:rsid w:val="00955E1F"/>
    <w:rsid w:val="009625FE"/>
    <w:rsid w:val="00963DDC"/>
    <w:rsid w:val="00963EBA"/>
    <w:rsid w:val="009650F4"/>
    <w:rsid w:val="00965C55"/>
    <w:rsid w:val="00967165"/>
    <w:rsid w:val="009712A3"/>
    <w:rsid w:val="009726CE"/>
    <w:rsid w:val="009751CC"/>
    <w:rsid w:val="00980E0A"/>
    <w:rsid w:val="0098160A"/>
    <w:rsid w:val="00982AE8"/>
    <w:rsid w:val="00984C65"/>
    <w:rsid w:val="00985190"/>
    <w:rsid w:val="00987E5A"/>
    <w:rsid w:val="009901E0"/>
    <w:rsid w:val="009902B4"/>
    <w:rsid w:val="00990D74"/>
    <w:rsid w:val="009912B8"/>
    <w:rsid w:val="00991BD5"/>
    <w:rsid w:val="009940BB"/>
    <w:rsid w:val="00994D6F"/>
    <w:rsid w:val="00996D4F"/>
    <w:rsid w:val="009A3278"/>
    <w:rsid w:val="009A4CE5"/>
    <w:rsid w:val="009A595C"/>
    <w:rsid w:val="009A7BF4"/>
    <w:rsid w:val="009B113B"/>
    <w:rsid w:val="009B1A0E"/>
    <w:rsid w:val="009B2C6C"/>
    <w:rsid w:val="009B5051"/>
    <w:rsid w:val="009B7571"/>
    <w:rsid w:val="009C348E"/>
    <w:rsid w:val="009C3964"/>
    <w:rsid w:val="009C447E"/>
    <w:rsid w:val="009C541C"/>
    <w:rsid w:val="009C6B02"/>
    <w:rsid w:val="009C73DB"/>
    <w:rsid w:val="009C75EC"/>
    <w:rsid w:val="009E1103"/>
    <w:rsid w:val="009E5A06"/>
    <w:rsid w:val="009F051E"/>
    <w:rsid w:val="009F44B2"/>
    <w:rsid w:val="009F4F83"/>
    <w:rsid w:val="009F5488"/>
    <w:rsid w:val="009F7148"/>
    <w:rsid w:val="00A019EA"/>
    <w:rsid w:val="00A01DCC"/>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416BE"/>
    <w:rsid w:val="00A41A73"/>
    <w:rsid w:val="00A4335D"/>
    <w:rsid w:val="00A451BB"/>
    <w:rsid w:val="00A4572E"/>
    <w:rsid w:val="00A534D5"/>
    <w:rsid w:val="00A53716"/>
    <w:rsid w:val="00A56A83"/>
    <w:rsid w:val="00A60251"/>
    <w:rsid w:val="00A6025C"/>
    <w:rsid w:val="00A61B8F"/>
    <w:rsid w:val="00A6329B"/>
    <w:rsid w:val="00A638E8"/>
    <w:rsid w:val="00A72E7E"/>
    <w:rsid w:val="00A7425C"/>
    <w:rsid w:val="00A775E9"/>
    <w:rsid w:val="00A81A62"/>
    <w:rsid w:val="00A85491"/>
    <w:rsid w:val="00A86117"/>
    <w:rsid w:val="00A86AA2"/>
    <w:rsid w:val="00A9508A"/>
    <w:rsid w:val="00A978A6"/>
    <w:rsid w:val="00AA0D9F"/>
    <w:rsid w:val="00AA6A84"/>
    <w:rsid w:val="00AA6C0C"/>
    <w:rsid w:val="00AB11A7"/>
    <w:rsid w:val="00AB2734"/>
    <w:rsid w:val="00AC3579"/>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B0123D"/>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4528"/>
    <w:rsid w:val="00B9595E"/>
    <w:rsid w:val="00B96AE6"/>
    <w:rsid w:val="00B9719E"/>
    <w:rsid w:val="00BB7ED1"/>
    <w:rsid w:val="00BC09A1"/>
    <w:rsid w:val="00BC63B3"/>
    <w:rsid w:val="00BD446D"/>
    <w:rsid w:val="00BD5A9A"/>
    <w:rsid w:val="00BD67DC"/>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6D34"/>
    <w:rsid w:val="00C528D5"/>
    <w:rsid w:val="00C52D62"/>
    <w:rsid w:val="00C52F6A"/>
    <w:rsid w:val="00C54AE6"/>
    <w:rsid w:val="00C61C0D"/>
    <w:rsid w:val="00C64492"/>
    <w:rsid w:val="00C65829"/>
    <w:rsid w:val="00C6709D"/>
    <w:rsid w:val="00C76498"/>
    <w:rsid w:val="00C76721"/>
    <w:rsid w:val="00C773F3"/>
    <w:rsid w:val="00C77CE3"/>
    <w:rsid w:val="00C77F03"/>
    <w:rsid w:val="00C804AE"/>
    <w:rsid w:val="00C8061A"/>
    <w:rsid w:val="00C8091C"/>
    <w:rsid w:val="00C82336"/>
    <w:rsid w:val="00C8709D"/>
    <w:rsid w:val="00C87F3E"/>
    <w:rsid w:val="00C95616"/>
    <w:rsid w:val="00C95F8D"/>
    <w:rsid w:val="00CA09E1"/>
    <w:rsid w:val="00CA3566"/>
    <w:rsid w:val="00CB691A"/>
    <w:rsid w:val="00CC55D7"/>
    <w:rsid w:val="00CC64F8"/>
    <w:rsid w:val="00CD088D"/>
    <w:rsid w:val="00CD4D3D"/>
    <w:rsid w:val="00CD61AB"/>
    <w:rsid w:val="00CD74AA"/>
    <w:rsid w:val="00CE08D7"/>
    <w:rsid w:val="00CE3269"/>
    <w:rsid w:val="00CE4550"/>
    <w:rsid w:val="00CE4C5E"/>
    <w:rsid w:val="00CF0D31"/>
    <w:rsid w:val="00CF10E2"/>
    <w:rsid w:val="00CF2E13"/>
    <w:rsid w:val="00CF3782"/>
    <w:rsid w:val="00CF5D18"/>
    <w:rsid w:val="00CF63F2"/>
    <w:rsid w:val="00CF7D4F"/>
    <w:rsid w:val="00D038D7"/>
    <w:rsid w:val="00D04FBA"/>
    <w:rsid w:val="00D04FDC"/>
    <w:rsid w:val="00D06E27"/>
    <w:rsid w:val="00D06E6C"/>
    <w:rsid w:val="00D07F4E"/>
    <w:rsid w:val="00D1303B"/>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70BBC"/>
    <w:rsid w:val="00D71637"/>
    <w:rsid w:val="00D7462D"/>
    <w:rsid w:val="00D80CC8"/>
    <w:rsid w:val="00D81DDB"/>
    <w:rsid w:val="00D90B39"/>
    <w:rsid w:val="00D96789"/>
    <w:rsid w:val="00DA0357"/>
    <w:rsid w:val="00DA0DC4"/>
    <w:rsid w:val="00DA472D"/>
    <w:rsid w:val="00DA5708"/>
    <w:rsid w:val="00DA7D14"/>
    <w:rsid w:val="00DB04F5"/>
    <w:rsid w:val="00DB0D3C"/>
    <w:rsid w:val="00DB13EC"/>
    <w:rsid w:val="00DB4715"/>
    <w:rsid w:val="00DB7A99"/>
    <w:rsid w:val="00DC03B9"/>
    <w:rsid w:val="00DC2BFC"/>
    <w:rsid w:val="00DC2E2F"/>
    <w:rsid w:val="00DC6A26"/>
    <w:rsid w:val="00DC701D"/>
    <w:rsid w:val="00DD3D8C"/>
    <w:rsid w:val="00DD5296"/>
    <w:rsid w:val="00DD5FC7"/>
    <w:rsid w:val="00DD5FF7"/>
    <w:rsid w:val="00DE028B"/>
    <w:rsid w:val="00DE3528"/>
    <w:rsid w:val="00DE4B0B"/>
    <w:rsid w:val="00DE5247"/>
    <w:rsid w:val="00DF5186"/>
    <w:rsid w:val="00DF633A"/>
    <w:rsid w:val="00DF74AA"/>
    <w:rsid w:val="00DF7E73"/>
    <w:rsid w:val="00E0057E"/>
    <w:rsid w:val="00E04987"/>
    <w:rsid w:val="00E05BAD"/>
    <w:rsid w:val="00E05BF8"/>
    <w:rsid w:val="00E05C8C"/>
    <w:rsid w:val="00E11299"/>
    <w:rsid w:val="00E124E7"/>
    <w:rsid w:val="00E14A94"/>
    <w:rsid w:val="00E15DA7"/>
    <w:rsid w:val="00E17422"/>
    <w:rsid w:val="00E266DC"/>
    <w:rsid w:val="00E268E5"/>
    <w:rsid w:val="00E27FCE"/>
    <w:rsid w:val="00E31007"/>
    <w:rsid w:val="00E31357"/>
    <w:rsid w:val="00E31B74"/>
    <w:rsid w:val="00E3289D"/>
    <w:rsid w:val="00E33F16"/>
    <w:rsid w:val="00E353FE"/>
    <w:rsid w:val="00E36876"/>
    <w:rsid w:val="00E47AEB"/>
    <w:rsid w:val="00E50866"/>
    <w:rsid w:val="00E514FD"/>
    <w:rsid w:val="00E51BF9"/>
    <w:rsid w:val="00E53D25"/>
    <w:rsid w:val="00E56113"/>
    <w:rsid w:val="00E56692"/>
    <w:rsid w:val="00E568EE"/>
    <w:rsid w:val="00E65103"/>
    <w:rsid w:val="00E671A9"/>
    <w:rsid w:val="00E7270B"/>
    <w:rsid w:val="00E73B65"/>
    <w:rsid w:val="00E77E98"/>
    <w:rsid w:val="00E818A4"/>
    <w:rsid w:val="00E838E1"/>
    <w:rsid w:val="00E84B86"/>
    <w:rsid w:val="00E84BAC"/>
    <w:rsid w:val="00E928E9"/>
    <w:rsid w:val="00E95037"/>
    <w:rsid w:val="00E9559D"/>
    <w:rsid w:val="00EA0B96"/>
    <w:rsid w:val="00EA0E39"/>
    <w:rsid w:val="00EA5CA3"/>
    <w:rsid w:val="00EA5FBC"/>
    <w:rsid w:val="00EA602A"/>
    <w:rsid w:val="00EA6418"/>
    <w:rsid w:val="00EA6A86"/>
    <w:rsid w:val="00EB0905"/>
    <w:rsid w:val="00EB11DA"/>
    <w:rsid w:val="00EB3469"/>
    <w:rsid w:val="00EB62B5"/>
    <w:rsid w:val="00EC1365"/>
    <w:rsid w:val="00EC1600"/>
    <w:rsid w:val="00EC1AD7"/>
    <w:rsid w:val="00EC4263"/>
    <w:rsid w:val="00ED2CF3"/>
    <w:rsid w:val="00ED58F1"/>
    <w:rsid w:val="00ED60DC"/>
    <w:rsid w:val="00EE13A8"/>
    <w:rsid w:val="00EE247B"/>
    <w:rsid w:val="00EE2698"/>
    <w:rsid w:val="00EF198D"/>
    <w:rsid w:val="00EF49A3"/>
    <w:rsid w:val="00EF573A"/>
    <w:rsid w:val="00EF5A5B"/>
    <w:rsid w:val="00F025C2"/>
    <w:rsid w:val="00F0592E"/>
    <w:rsid w:val="00F11908"/>
    <w:rsid w:val="00F1263D"/>
    <w:rsid w:val="00F130CA"/>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18B2"/>
    <w:rsid w:val="00F628F5"/>
    <w:rsid w:val="00F62AB5"/>
    <w:rsid w:val="00F636C2"/>
    <w:rsid w:val="00F64843"/>
    <w:rsid w:val="00F649CC"/>
    <w:rsid w:val="00F65FD4"/>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2EEB3"/>
  <w15:chartTrackingRefBased/>
  <w15:docId w15:val="{388EF53E-41FF-441A-871A-67EE1DA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styleId="TableauGrille4-Accentuation1">
    <w:name w:val="Grid Table 4 Accent 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styleId="Tableausimple4">
    <w:name w:val="Plain Table 4"/>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 w:type="paragraph" w:customStyle="1" w:styleId="text--lead">
    <w:name w:val="text--lead"/>
    <w:basedOn w:val="Normal"/>
    <w:rsid w:val="00DC2BFC"/>
    <w:pPr>
      <w:spacing w:before="100" w:beforeAutospacing="1" w:after="100" w:afterAutospacing="1"/>
      <w:jc w:val="left"/>
    </w:pPr>
    <w:rPr>
      <w:rFonts w:ascii="Times New Roman" w:eastAsia="Times New Roman" w:hAnsi="Times New Roman" w:cs="Times New Roman"/>
      <w:sz w:val="24"/>
      <w:szCs w:val="24"/>
      <w:lang w:eastAsia="nl-BE"/>
    </w:rPr>
  </w:style>
  <w:style w:type="paragraph" w:customStyle="1" w:styleId="ecxmsonormal">
    <w:name w:val="ecxmsonormal"/>
    <w:basedOn w:val="Normal"/>
    <w:rsid w:val="00CF0D31"/>
    <w:pPr>
      <w:spacing w:before="100" w:beforeAutospacing="1" w:after="100" w:afterAutospacing="1"/>
      <w:jc w:val="left"/>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3959">
      <w:bodyDiv w:val="1"/>
      <w:marLeft w:val="0"/>
      <w:marRight w:val="0"/>
      <w:marTop w:val="0"/>
      <w:marBottom w:val="0"/>
      <w:divBdr>
        <w:top w:val="none" w:sz="0" w:space="0" w:color="auto"/>
        <w:left w:val="none" w:sz="0" w:space="0" w:color="auto"/>
        <w:bottom w:val="none" w:sz="0" w:space="0" w:color="auto"/>
        <w:right w:val="none" w:sz="0" w:space="0" w:color="auto"/>
      </w:divBdr>
    </w:div>
    <w:div w:id="465512718">
      <w:bodyDiv w:val="1"/>
      <w:marLeft w:val="0"/>
      <w:marRight w:val="0"/>
      <w:marTop w:val="0"/>
      <w:marBottom w:val="0"/>
      <w:divBdr>
        <w:top w:val="none" w:sz="0" w:space="0" w:color="auto"/>
        <w:left w:val="none" w:sz="0" w:space="0" w:color="auto"/>
        <w:bottom w:val="none" w:sz="0" w:space="0" w:color="auto"/>
        <w:right w:val="none" w:sz="0" w:space="0" w:color="auto"/>
      </w:divBdr>
    </w:div>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203403287">
      <w:bodyDiv w:val="1"/>
      <w:marLeft w:val="0"/>
      <w:marRight w:val="0"/>
      <w:marTop w:val="0"/>
      <w:marBottom w:val="0"/>
      <w:divBdr>
        <w:top w:val="none" w:sz="0" w:space="0" w:color="auto"/>
        <w:left w:val="none" w:sz="0" w:space="0" w:color="auto"/>
        <w:bottom w:val="none" w:sz="0" w:space="0" w:color="auto"/>
        <w:right w:val="none" w:sz="0" w:space="0" w:color="auto"/>
      </w:divBdr>
      <w:divsChild>
        <w:div w:id="1753743792">
          <w:marLeft w:val="0"/>
          <w:marRight w:val="0"/>
          <w:marTop w:val="0"/>
          <w:marBottom w:val="0"/>
          <w:divBdr>
            <w:top w:val="none" w:sz="0" w:space="0" w:color="auto"/>
            <w:left w:val="none" w:sz="0" w:space="0" w:color="auto"/>
            <w:bottom w:val="none" w:sz="0" w:space="0" w:color="auto"/>
            <w:right w:val="none" w:sz="0" w:space="0" w:color="auto"/>
          </w:divBdr>
          <w:divsChild>
            <w:div w:id="1941795160">
              <w:marLeft w:val="0"/>
              <w:marRight w:val="0"/>
              <w:marTop w:val="0"/>
              <w:marBottom w:val="0"/>
              <w:divBdr>
                <w:top w:val="none" w:sz="0" w:space="0" w:color="auto"/>
                <w:left w:val="none" w:sz="0" w:space="0" w:color="auto"/>
                <w:bottom w:val="none" w:sz="0" w:space="0" w:color="auto"/>
                <w:right w:val="none" w:sz="0" w:space="0" w:color="auto"/>
              </w:divBdr>
              <w:divsChild>
                <w:div w:id="535698587">
                  <w:marLeft w:val="0"/>
                  <w:marRight w:val="0"/>
                  <w:marTop w:val="0"/>
                  <w:marBottom w:val="0"/>
                  <w:divBdr>
                    <w:top w:val="none" w:sz="0" w:space="0" w:color="auto"/>
                    <w:left w:val="none" w:sz="0" w:space="0" w:color="auto"/>
                    <w:bottom w:val="none" w:sz="0" w:space="0" w:color="auto"/>
                    <w:right w:val="none" w:sz="0" w:space="0" w:color="auto"/>
                  </w:divBdr>
                  <w:divsChild>
                    <w:div w:id="729887702">
                      <w:marLeft w:val="0"/>
                      <w:marRight w:val="0"/>
                      <w:marTop w:val="0"/>
                      <w:marBottom w:val="0"/>
                      <w:divBdr>
                        <w:top w:val="none" w:sz="0" w:space="0" w:color="auto"/>
                        <w:left w:val="none" w:sz="0" w:space="0" w:color="auto"/>
                        <w:bottom w:val="none" w:sz="0" w:space="0" w:color="auto"/>
                        <w:right w:val="none" w:sz="0" w:space="0" w:color="auto"/>
                      </w:divBdr>
                      <w:divsChild>
                        <w:div w:id="492112554">
                          <w:marLeft w:val="0"/>
                          <w:marRight w:val="0"/>
                          <w:marTop w:val="0"/>
                          <w:marBottom w:val="0"/>
                          <w:divBdr>
                            <w:top w:val="none" w:sz="0" w:space="0" w:color="auto"/>
                            <w:left w:val="none" w:sz="0" w:space="0" w:color="auto"/>
                            <w:bottom w:val="none" w:sz="0" w:space="0" w:color="auto"/>
                            <w:right w:val="none" w:sz="0" w:space="0" w:color="auto"/>
                          </w:divBdr>
                          <w:divsChild>
                            <w:div w:id="1700471324">
                              <w:marLeft w:val="0"/>
                              <w:marRight w:val="0"/>
                              <w:marTop w:val="0"/>
                              <w:marBottom w:val="0"/>
                              <w:divBdr>
                                <w:top w:val="none" w:sz="0" w:space="0" w:color="auto"/>
                                <w:left w:val="none" w:sz="0" w:space="0" w:color="auto"/>
                                <w:bottom w:val="none" w:sz="0" w:space="0" w:color="auto"/>
                                <w:right w:val="none" w:sz="0" w:space="0" w:color="auto"/>
                              </w:divBdr>
                              <w:divsChild>
                                <w:div w:id="589974719">
                                  <w:marLeft w:val="0"/>
                                  <w:marRight w:val="0"/>
                                  <w:marTop w:val="0"/>
                                  <w:marBottom w:val="0"/>
                                  <w:divBdr>
                                    <w:top w:val="none" w:sz="0" w:space="0" w:color="auto"/>
                                    <w:left w:val="none" w:sz="0" w:space="0" w:color="auto"/>
                                    <w:bottom w:val="none" w:sz="0" w:space="0" w:color="auto"/>
                                    <w:right w:val="none" w:sz="0" w:space="0" w:color="auto"/>
                                  </w:divBdr>
                                  <w:divsChild>
                                    <w:div w:id="321007196">
                                      <w:marLeft w:val="0"/>
                                      <w:marRight w:val="0"/>
                                      <w:marTop w:val="0"/>
                                      <w:marBottom w:val="0"/>
                                      <w:divBdr>
                                        <w:top w:val="none" w:sz="0" w:space="0" w:color="auto"/>
                                        <w:left w:val="none" w:sz="0" w:space="0" w:color="auto"/>
                                        <w:bottom w:val="none" w:sz="0" w:space="0" w:color="auto"/>
                                        <w:right w:val="none" w:sz="0" w:space="0" w:color="auto"/>
                                      </w:divBdr>
                                      <w:divsChild>
                                        <w:div w:id="21046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55240865">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CB8D-78F7-4AA9-A6D8-A5639A7D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1003</Words>
  <Characters>5517</Characters>
  <Application>Microsoft Office Word</Application>
  <DocSecurity>0</DocSecurity>
  <Lines>45</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3</cp:revision>
  <cp:lastPrinted>2017-09-25T12:04:00Z</cp:lastPrinted>
  <dcterms:created xsi:type="dcterms:W3CDTF">2017-07-20T13:09:00Z</dcterms:created>
  <dcterms:modified xsi:type="dcterms:W3CDTF">2017-09-25T14:44:00Z</dcterms:modified>
</cp:coreProperties>
</file>