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dTable4-Accent112"/>
        <w:tblW w:w="5002" w:type="pct"/>
        <w:tblLook w:val="04A0" w:firstRow="1" w:lastRow="0" w:firstColumn="1" w:lastColumn="0" w:noHBand="0" w:noVBand="1"/>
      </w:tblPr>
      <w:tblGrid>
        <w:gridCol w:w="2269"/>
        <w:gridCol w:w="6807"/>
      </w:tblGrid>
      <w:tr w:rsidR="00CD61AB" w:rsidRPr="00F22A41" w:rsidTr="00B65C37">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000" w:type="pct"/>
            <w:gridSpan w:val="2"/>
          </w:tcPr>
          <w:p w:rsidR="00624823" w:rsidRPr="001277BB" w:rsidRDefault="00F344FF" w:rsidP="00190B50">
            <w:pPr>
              <w:pStyle w:val="TitleProject"/>
              <w:rPr>
                <w:b w:val="0"/>
                <w:sz w:val="28"/>
                <w:lang w:val="fr-BE"/>
              </w:rPr>
            </w:pPr>
            <w:r w:rsidRPr="001277BB">
              <w:rPr>
                <w:b w:val="0"/>
                <w:sz w:val="28"/>
                <w:lang w:val="fr-BE"/>
              </w:rPr>
              <w:t>Crèche parentale</w:t>
            </w:r>
          </w:p>
        </w:tc>
      </w:tr>
      <w:tr w:rsidR="00927F49" w:rsidRPr="00F22A41" w:rsidTr="00B65C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shd w:val="clear" w:color="auto" w:fill="auto"/>
          </w:tcPr>
          <w:p w:rsidR="00927F49" w:rsidRPr="00F22A41" w:rsidRDefault="00927F49" w:rsidP="00927F49">
            <w:pPr>
              <w:spacing w:before="20" w:after="20"/>
              <w:rPr>
                <w:sz w:val="2"/>
                <w:szCs w:val="2"/>
              </w:rPr>
            </w:pPr>
          </w:p>
        </w:tc>
        <w:tc>
          <w:tcPr>
            <w:tcW w:w="3750" w:type="pct"/>
            <w:tcBorders>
              <w:top w:val="dotted" w:sz="4" w:space="0" w:color="D9D9D9"/>
              <w:left w:val="nil"/>
              <w:bottom w:val="nil"/>
            </w:tcBorders>
            <w:shd w:val="clear" w:color="auto" w:fill="auto"/>
          </w:tcPr>
          <w:p w:rsidR="00927F49" w:rsidRPr="00F22A41" w:rsidRDefault="00927F49" w:rsidP="00927F49">
            <w:pPr>
              <w:spacing w:before="20" w:after="20"/>
              <w:cnfStyle w:val="000000100000" w:firstRow="0" w:lastRow="0" w:firstColumn="0" w:lastColumn="0" w:oddVBand="0" w:evenVBand="0" w:oddHBand="1" w:evenHBand="0" w:firstRowFirstColumn="0" w:firstRowLastColumn="0" w:lastRowFirstColumn="0" w:lastRowLastColumn="0"/>
              <w:rPr>
                <w:sz w:val="2"/>
                <w:szCs w:val="2"/>
              </w:rPr>
            </w:pPr>
          </w:p>
        </w:tc>
      </w:tr>
      <w:tr w:rsidR="00DB7A99" w:rsidRPr="00F22A41" w:rsidTr="00B65C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shd w:val="clear" w:color="auto" w:fill="auto"/>
          </w:tcPr>
          <w:p w:rsidR="00624823" w:rsidRPr="00F22A41" w:rsidRDefault="00E14C88" w:rsidP="00E14C88">
            <w:pPr>
              <w:spacing w:before="0" w:after="0"/>
              <w:jc w:val="left"/>
              <w:rPr>
                <w:sz w:val="22"/>
              </w:rPr>
            </w:pPr>
            <w:r w:rsidRPr="00F22A41">
              <w:rPr>
                <w:sz w:val="22"/>
              </w:rPr>
              <w:t>Initiateur(s)</w:t>
            </w:r>
          </w:p>
        </w:tc>
        <w:tc>
          <w:tcPr>
            <w:tcW w:w="3750" w:type="pct"/>
            <w:tcBorders>
              <w:top w:val="nil"/>
              <w:left w:val="nil"/>
              <w:bottom w:val="dotted" w:sz="4" w:space="0" w:color="D9D9D9"/>
            </w:tcBorders>
            <w:shd w:val="clear" w:color="auto" w:fill="auto"/>
          </w:tcPr>
          <w:p w:rsidR="004F04F2" w:rsidRPr="00F22A41" w:rsidRDefault="00483DC6" w:rsidP="004D7DF8">
            <w:pPr>
              <w:spacing w:before="0" w:after="0"/>
              <w:cnfStyle w:val="000000010000" w:firstRow="0" w:lastRow="0" w:firstColumn="0" w:lastColumn="0" w:oddVBand="0" w:evenVBand="0" w:oddHBand="0" w:evenHBand="1" w:firstRowFirstColumn="0" w:firstRowLastColumn="0" w:lastRowFirstColumn="0" w:lastRowLastColumn="0"/>
              <w:rPr>
                <w:sz w:val="22"/>
              </w:rPr>
            </w:pPr>
            <w:r>
              <w:rPr>
                <w:sz w:val="22"/>
              </w:rPr>
              <w:t xml:space="preserve">Collectif de </w:t>
            </w:r>
            <w:r w:rsidR="004D7DF8">
              <w:rPr>
                <w:sz w:val="22"/>
              </w:rPr>
              <w:t>parents</w:t>
            </w:r>
          </w:p>
        </w:tc>
      </w:tr>
      <w:tr w:rsidR="00927F49" w:rsidRPr="00F22A41" w:rsidTr="00B65C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tcPr>
          <w:p w:rsidR="00927F49" w:rsidRPr="00F22A41" w:rsidRDefault="00927F49" w:rsidP="00E14C88">
            <w:pPr>
              <w:spacing w:before="20" w:after="20"/>
              <w:jc w:val="left"/>
              <w:rPr>
                <w:sz w:val="2"/>
                <w:szCs w:val="2"/>
              </w:rPr>
            </w:pPr>
          </w:p>
        </w:tc>
        <w:tc>
          <w:tcPr>
            <w:tcW w:w="3750" w:type="pct"/>
            <w:tcBorders>
              <w:top w:val="dotted" w:sz="4" w:space="0" w:color="D9D9D9"/>
              <w:left w:val="nil"/>
              <w:bottom w:val="nil"/>
            </w:tcBorders>
          </w:tcPr>
          <w:p w:rsidR="00927F49" w:rsidRPr="00F22A41" w:rsidRDefault="00927F49" w:rsidP="00F446EC">
            <w:pPr>
              <w:spacing w:before="20" w:after="20"/>
              <w:cnfStyle w:val="000000100000" w:firstRow="0" w:lastRow="0" w:firstColumn="0" w:lastColumn="0" w:oddVBand="0" w:evenVBand="0" w:oddHBand="1" w:evenHBand="0" w:firstRowFirstColumn="0" w:firstRowLastColumn="0" w:lastRowFirstColumn="0" w:lastRowLastColumn="0"/>
              <w:rPr>
                <w:sz w:val="2"/>
                <w:szCs w:val="2"/>
              </w:rPr>
            </w:pPr>
          </w:p>
        </w:tc>
      </w:tr>
      <w:tr w:rsidR="004F3FDA" w:rsidRPr="00F22A41" w:rsidTr="00C636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shd w:val="clear" w:color="auto" w:fill="FFFFFF" w:themeFill="background1"/>
          </w:tcPr>
          <w:p w:rsidR="004F3FDA" w:rsidRPr="00F22A41" w:rsidRDefault="00E14C88" w:rsidP="00E14C88">
            <w:pPr>
              <w:pStyle w:val="Opsommingtekens"/>
              <w:numPr>
                <w:ilvl w:val="0"/>
                <w:numId w:val="0"/>
              </w:numPr>
              <w:spacing w:before="0" w:after="0"/>
              <w:ind w:left="397" w:hanging="397"/>
              <w:jc w:val="left"/>
              <w:rPr>
                <w:bCs w:val="0"/>
                <w:sz w:val="22"/>
                <w:lang w:val="fr-BE"/>
              </w:rPr>
            </w:pPr>
            <w:r w:rsidRPr="00F22A41">
              <w:rPr>
                <w:sz w:val="22"/>
                <w:lang w:val="fr-BE"/>
              </w:rPr>
              <w:t>Site internet</w:t>
            </w:r>
          </w:p>
        </w:tc>
        <w:tc>
          <w:tcPr>
            <w:tcW w:w="3750" w:type="pct"/>
            <w:tcBorders>
              <w:top w:val="nil"/>
              <w:left w:val="nil"/>
              <w:bottom w:val="dotted" w:sz="4" w:space="0" w:color="D9D9D9" w:themeColor="background1" w:themeShade="D9"/>
            </w:tcBorders>
            <w:shd w:val="clear" w:color="auto" w:fill="FFFFFF" w:themeFill="background1"/>
          </w:tcPr>
          <w:p w:rsidR="0093147E" w:rsidRPr="00F22A41" w:rsidRDefault="00A229BB" w:rsidP="00C636A9">
            <w:pPr>
              <w:spacing w:before="0" w:after="0"/>
              <w:cnfStyle w:val="000000010000" w:firstRow="0" w:lastRow="0" w:firstColumn="0" w:lastColumn="0" w:oddVBand="0" w:evenVBand="0" w:oddHBand="0" w:evenHBand="1" w:firstRowFirstColumn="0" w:firstRowLastColumn="0" w:lastRowFirstColumn="0" w:lastRowLastColumn="0"/>
              <w:rPr>
                <w:sz w:val="22"/>
              </w:rPr>
            </w:pPr>
            <w:r w:rsidRPr="00F22A41">
              <w:rPr>
                <w:sz w:val="22"/>
              </w:rPr>
              <w:t>www.crecheparentalelln.be</w:t>
            </w:r>
          </w:p>
        </w:tc>
      </w:tr>
      <w:tr w:rsidR="004F3FDA" w:rsidRPr="00F22A41" w:rsidTr="00C636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tcPr>
          <w:p w:rsidR="004F3FDA" w:rsidRPr="00F22A41" w:rsidRDefault="004F3FDA" w:rsidP="00E14C88">
            <w:pPr>
              <w:spacing w:before="20" w:after="20"/>
              <w:ind w:right="140"/>
              <w:jc w:val="left"/>
              <w:rPr>
                <w:sz w:val="2"/>
                <w:szCs w:val="2"/>
              </w:rPr>
            </w:pPr>
          </w:p>
        </w:tc>
        <w:tc>
          <w:tcPr>
            <w:tcW w:w="3750" w:type="pct"/>
            <w:tcBorders>
              <w:top w:val="dotted" w:sz="4" w:space="0" w:color="D9D9D9" w:themeColor="background1" w:themeShade="D9"/>
              <w:left w:val="nil"/>
              <w:bottom w:val="nil"/>
            </w:tcBorders>
          </w:tcPr>
          <w:p w:rsidR="004F3FDA" w:rsidRPr="00F22A41" w:rsidRDefault="00A229BB" w:rsidP="00C636A9">
            <w:pPr>
              <w:spacing w:before="20" w:after="20"/>
              <w:cnfStyle w:val="000000100000" w:firstRow="0" w:lastRow="0" w:firstColumn="0" w:lastColumn="0" w:oddVBand="0" w:evenVBand="0" w:oddHBand="1" w:evenHBand="0" w:firstRowFirstColumn="0" w:firstRowLastColumn="0" w:lastRowFirstColumn="0" w:lastRowLastColumn="0"/>
              <w:rPr>
                <w:sz w:val="2"/>
                <w:szCs w:val="2"/>
              </w:rPr>
            </w:pPr>
            <w:r w:rsidRPr="00F22A41">
              <w:rPr>
                <w:sz w:val="2"/>
                <w:szCs w:val="2"/>
              </w:rPr>
              <w:t>2004</w:t>
            </w:r>
          </w:p>
        </w:tc>
      </w:tr>
      <w:tr w:rsidR="004F3FDA" w:rsidRPr="00F22A41" w:rsidTr="007D1446">
        <w:trPr>
          <w:cnfStyle w:val="000000010000" w:firstRow="0" w:lastRow="0" w:firstColumn="0" w:lastColumn="0" w:oddVBand="0" w:evenVBand="0" w:oddHBand="0" w:evenHBand="1"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tcPr>
          <w:p w:rsidR="004F3FDA" w:rsidRPr="00F22A41" w:rsidRDefault="00E14C88" w:rsidP="00E14C88">
            <w:pPr>
              <w:spacing w:before="20" w:after="20"/>
              <w:ind w:right="140"/>
              <w:jc w:val="left"/>
              <w:rPr>
                <w:sz w:val="22"/>
              </w:rPr>
            </w:pPr>
            <w:r w:rsidRPr="00F22A41">
              <w:rPr>
                <w:sz w:val="22"/>
              </w:rPr>
              <w:t>Année de démarrage</w:t>
            </w:r>
          </w:p>
        </w:tc>
        <w:tc>
          <w:tcPr>
            <w:tcW w:w="3750" w:type="pct"/>
            <w:tcBorders>
              <w:top w:val="nil"/>
              <w:left w:val="nil"/>
              <w:bottom w:val="dotted" w:sz="4" w:space="0" w:color="D9D9D9"/>
            </w:tcBorders>
          </w:tcPr>
          <w:p w:rsidR="004F3FDA" w:rsidRPr="00F22A41" w:rsidRDefault="00A229BB" w:rsidP="00C636A9">
            <w:pPr>
              <w:spacing w:before="20" w:after="20"/>
              <w:cnfStyle w:val="000000010000" w:firstRow="0" w:lastRow="0" w:firstColumn="0" w:lastColumn="0" w:oddVBand="0" w:evenVBand="0" w:oddHBand="0" w:evenHBand="1" w:firstRowFirstColumn="0" w:firstRowLastColumn="0" w:lastRowFirstColumn="0" w:lastRowLastColumn="0"/>
              <w:rPr>
                <w:sz w:val="22"/>
              </w:rPr>
            </w:pPr>
            <w:r w:rsidRPr="00F22A41">
              <w:rPr>
                <w:sz w:val="22"/>
              </w:rPr>
              <w:t>2004</w:t>
            </w:r>
          </w:p>
        </w:tc>
      </w:tr>
      <w:tr w:rsidR="004F3FDA" w:rsidRPr="00F22A41" w:rsidTr="007D14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shd w:val="clear" w:color="auto" w:fill="F2F2F2" w:themeFill="background1" w:themeFillShade="F2"/>
          </w:tcPr>
          <w:p w:rsidR="004F3FDA" w:rsidRPr="00F22A41" w:rsidRDefault="004F3FDA" w:rsidP="00E14C88">
            <w:pPr>
              <w:spacing w:before="20" w:after="20"/>
              <w:ind w:right="140"/>
              <w:jc w:val="left"/>
              <w:rPr>
                <w:sz w:val="2"/>
                <w:szCs w:val="2"/>
              </w:rPr>
            </w:pPr>
          </w:p>
        </w:tc>
        <w:tc>
          <w:tcPr>
            <w:tcW w:w="3750" w:type="pct"/>
            <w:tcBorders>
              <w:top w:val="dotted" w:sz="4" w:space="0" w:color="D9D9D9"/>
              <w:left w:val="nil"/>
              <w:bottom w:val="nil"/>
            </w:tcBorders>
            <w:shd w:val="clear" w:color="auto" w:fill="F2F2F2" w:themeFill="background1" w:themeFillShade="F2"/>
          </w:tcPr>
          <w:p w:rsidR="004F3FDA" w:rsidRPr="00F22A41" w:rsidRDefault="004F3FDA" w:rsidP="00C636A9">
            <w:pPr>
              <w:spacing w:before="20" w:after="20"/>
              <w:cnfStyle w:val="000000100000" w:firstRow="0" w:lastRow="0" w:firstColumn="0" w:lastColumn="0" w:oddVBand="0" w:evenVBand="0" w:oddHBand="1" w:evenHBand="0" w:firstRowFirstColumn="0" w:firstRowLastColumn="0" w:lastRowFirstColumn="0" w:lastRowLastColumn="0"/>
              <w:rPr>
                <w:sz w:val="2"/>
                <w:szCs w:val="2"/>
              </w:rPr>
            </w:pPr>
          </w:p>
        </w:tc>
      </w:tr>
      <w:tr w:rsidR="00DB7A99" w:rsidRPr="00F22A41" w:rsidTr="004F3F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shd w:val="clear" w:color="auto" w:fill="FFFFFF" w:themeFill="background1"/>
          </w:tcPr>
          <w:p w:rsidR="00624823" w:rsidRPr="00F22A41" w:rsidRDefault="00E14C88" w:rsidP="00E14C88">
            <w:pPr>
              <w:spacing w:before="0" w:after="0"/>
              <w:jc w:val="left"/>
              <w:rPr>
                <w:sz w:val="22"/>
              </w:rPr>
            </w:pPr>
            <w:r w:rsidRPr="00F22A41">
              <w:rPr>
                <w:sz w:val="22"/>
              </w:rPr>
              <w:t xml:space="preserve">Adresse </w:t>
            </w:r>
          </w:p>
        </w:tc>
        <w:tc>
          <w:tcPr>
            <w:tcW w:w="3750" w:type="pct"/>
            <w:tcBorders>
              <w:top w:val="nil"/>
              <w:left w:val="nil"/>
              <w:bottom w:val="dotted" w:sz="4" w:space="0" w:color="D9D9D9" w:themeColor="background1" w:themeShade="D9"/>
            </w:tcBorders>
            <w:shd w:val="clear" w:color="auto" w:fill="FFFFFF" w:themeFill="background1"/>
          </w:tcPr>
          <w:p w:rsidR="00624823" w:rsidRPr="00F22A41" w:rsidRDefault="0092202B" w:rsidP="00CA06AD">
            <w:pPr>
              <w:spacing w:after="0"/>
              <w:cnfStyle w:val="000000010000" w:firstRow="0" w:lastRow="0" w:firstColumn="0" w:lastColumn="0" w:oddVBand="0" w:evenVBand="0" w:oddHBand="0" w:evenHBand="1" w:firstRowFirstColumn="0" w:firstRowLastColumn="0" w:lastRowFirstColumn="0" w:lastRowLastColumn="0"/>
              <w:rPr>
                <w:sz w:val="22"/>
              </w:rPr>
            </w:pPr>
            <w:r>
              <w:rPr>
                <w:sz w:val="22"/>
              </w:rPr>
              <w:t>A</w:t>
            </w:r>
            <w:r w:rsidR="008B170C">
              <w:rPr>
                <w:sz w:val="22"/>
              </w:rPr>
              <w:t xml:space="preserve">venue </w:t>
            </w:r>
            <w:r w:rsidR="00A229BB" w:rsidRPr="00F22A41">
              <w:rPr>
                <w:sz w:val="22"/>
              </w:rPr>
              <w:t>de l’Espinette, 16</w:t>
            </w:r>
          </w:p>
        </w:tc>
      </w:tr>
      <w:tr w:rsidR="00722656" w:rsidRPr="00F22A41" w:rsidTr="006B692F">
        <w:trPr>
          <w:cnfStyle w:val="000000100000" w:firstRow="0" w:lastRow="0" w:firstColumn="0" w:lastColumn="0" w:oddVBand="0" w:evenVBand="0" w:oddHBand="1" w:evenHBand="0" w:firstRowFirstColumn="0" w:firstRowLastColumn="0" w:lastRowFirstColumn="0" w:lastRowLastColumn="0"/>
          <w:trHeight w:val="62"/>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tcPr>
          <w:p w:rsidR="00722656" w:rsidRPr="00F22A41" w:rsidRDefault="00722656" w:rsidP="00E14C88">
            <w:pPr>
              <w:spacing w:before="20" w:after="20"/>
              <w:jc w:val="left"/>
              <w:rPr>
                <w:sz w:val="2"/>
                <w:szCs w:val="2"/>
              </w:rPr>
            </w:pPr>
          </w:p>
        </w:tc>
        <w:tc>
          <w:tcPr>
            <w:tcW w:w="3750" w:type="pct"/>
            <w:tcBorders>
              <w:top w:val="dotted" w:sz="4" w:space="0" w:color="D9D9D9" w:themeColor="background1" w:themeShade="D9"/>
              <w:left w:val="nil"/>
              <w:bottom w:val="nil"/>
            </w:tcBorders>
          </w:tcPr>
          <w:p w:rsidR="00722656" w:rsidRPr="00F22A41" w:rsidRDefault="00722656" w:rsidP="00722656">
            <w:pPr>
              <w:spacing w:before="20" w:after="20"/>
              <w:cnfStyle w:val="000000100000" w:firstRow="0" w:lastRow="0" w:firstColumn="0" w:lastColumn="0" w:oddVBand="0" w:evenVBand="0" w:oddHBand="1" w:evenHBand="0" w:firstRowFirstColumn="0" w:firstRowLastColumn="0" w:lastRowFirstColumn="0" w:lastRowLastColumn="0"/>
              <w:rPr>
                <w:sz w:val="2"/>
                <w:szCs w:val="2"/>
              </w:rPr>
            </w:pPr>
          </w:p>
        </w:tc>
      </w:tr>
      <w:tr w:rsidR="00DB7A99" w:rsidRPr="00F22A41" w:rsidTr="004F3F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shd w:val="clear" w:color="auto" w:fill="FFFFFF" w:themeFill="background1"/>
          </w:tcPr>
          <w:p w:rsidR="00722656" w:rsidRPr="00F22A41" w:rsidRDefault="00E14C88" w:rsidP="00E14C88">
            <w:pPr>
              <w:spacing w:before="0" w:after="0"/>
              <w:jc w:val="left"/>
              <w:rPr>
                <w:sz w:val="22"/>
              </w:rPr>
            </w:pPr>
            <w:r w:rsidRPr="00F22A41">
              <w:rPr>
                <w:sz w:val="22"/>
              </w:rPr>
              <w:t>Ville</w:t>
            </w:r>
          </w:p>
        </w:tc>
        <w:tc>
          <w:tcPr>
            <w:tcW w:w="3750" w:type="pct"/>
            <w:tcBorders>
              <w:top w:val="nil"/>
              <w:left w:val="nil"/>
              <w:bottom w:val="dotted" w:sz="4" w:space="0" w:color="D9D9D9"/>
            </w:tcBorders>
            <w:shd w:val="clear" w:color="auto" w:fill="FFFFFF" w:themeFill="background1"/>
          </w:tcPr>
          <w:p w:rsidR="00722656" w:rsidRPr="00F22A41" w:rsidRDefault="00A229BB" w:rsidP="00F446EC">
            <w:pPr>
              <w:spacing w:before="0" w:after="0"/>
              <w:cnfStyle w:val="000000010000" w:firstRow="0" w:lastRow="0" w:firstColumn="0" w:lastColumn="0" w:oddVBand="0" w:evenVBand="0" w:oddHBand="0" w:evenHBand="1" w:firstRowFirstColumn="0" w:firstRowLastColumn="0" w:lastRowFirstColumn="0" w:lastRowLastColumn="0"/>
              <w:rPr>
                <w:sz w:val="22"/>
              </w:rPr>
            </w:pPr>
            <w:r w:rsidRPr="00F22A41">
              <w:rPr>
                <w:sz w:val="22"/>
              </w:rPr>
              <w:t>1348 Louvain-la-Neuve</w:t>
            </w:r>
          </w:p>
        </w:tc>
      </w:tr>
      <w:tr w:rsidR="00927F49" w:rsidRPr="00F22A41" w:rsidTr="004F3F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tcPr>
          <w:p w:rsidR="00927F49" w:rsidRPr="00F22A41" w:rsidRDefault="00927F49" w:rsidP="00E14C88">
            <w:pPr>
              <w:spacing w:before="20" w:after="20"/>
              <w:jc w:val="left"/>
              <w:rPr>
                <w:sz w:val="2"/>
                <w:szCs w:val="2"/>
              </w:rPr>
            </w:pPr>
          </w:p>
        </w:tc>
        <w:tc>
          <w:tcPr>
            <w:tcW w:w="3750" w:type="pct"/>
            <w:tcBorders>
              <w:top w:val="dotted" w:sz="4" w:space="0" w:color="D9D9D9"/>
              <w:left w:val="nil"/>
              <w:bottom w:val="nil"/>
            </w:tcBorders>
          </w:tcPr>
          <w:p w:rsidR="00927F49" w:rsidRPr="00F22A41" w:rsidRDefault="00927F49" w:rsidP="00927F49">
            <w:pPr>
              <w:spacing w:before="20" w:after="20"/>
              <w:cnfStyle w:val="000000100000" w:firstRow="0" w:lastRow="0" w:firstColumn="0" w:lastColumn="0" w:oddVBand="0" w:evenVBand="0" w:oddHBand="1" w:evenHBand="0" w:firstRowFirstColumn="0" w:firstRowLastColumn="0" w:lastRowFirstColumn="0" w:lastRowLastColumn="0"/>
              <w:rPr>
                <w:sz w:val="2"/>
                <w:szCs w:val="2"/>
              </w:rPr>
            </w:pPr>
          </w:p>
        </w:tc>
      </w:tr>
      <w:tr w:rsidR="00DB7A99" w:rsidRPr="00F22A41" w:rsidTr="004F3F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tcPr>
          <w:p w:rsidR="00624823" w:rsidRPr="00F22A41" w:rsidRDefault="00E14C88" w:rsidP="00E14C88">
            <w:pPr>
              <w:spacing w:before="0" w:after="0"/>
              <w:jc w:val="left"/>
              <w:rPr>
                <w:sz w:val="22"/>
              </w:rPr>
            </w:pPr>
            <w:r w:rsidRPr="00F22A41">
              <w:rPr>
                <w:sz w:val="22"/>
              </w:rPr>
              <w:t>Personne de contact</w:t>
            </w:r>
          </w:p>
        </w:tc>
        <w:tc>
          <w:tcPr>
            <w:tcW w:w="3750" w:type="pct"/>
            <w:tcBorders>
              <w:top w:val="nil"/>
              <w:left w:val="nil"/>
              <w:bottom w:val="dotted" w:sz="4" w:space="0" w:color="D9D9D9"/>
            </w:tcBorders>
          </w:tcPr>
          <w:p w:rsidR="004D7DF8" w:rsidRDefault="004D7DF8" w:rsidP="00F44F36">
            <w:pPr>
              <w:spacing w:after="0"/>
              <w:cnfStyle w:val="000000010000" w:firstRow="0" w:lastRow="0" w:firstColumn="0" w:lastColumn="0" w:oddVBand="0" w:evenVBand="0" w:oddHBand="0" w:evenHBand="1" w:firstRowFirstColumn="0" w:firstRowLastColumn="0" w:lastRowFirstColumn="0" w:lastRowLastColumn="0"/>
              <w:rPr>
                <w:sz w:val="22"/>
              </w:rPr>
            </w:pPr>
            <w:r>
              <w:rPr>
                <w:sz w:val="22"/>
              </w:rPr>
              <w:t xml:space="preserve">Françoise Defourny, </w:t>
            </w:r>
            <w:r w:rsidRPr="004D7DF8">
              <w:rPr>
                <w:sz w:val="22"/>
              </w:rPr>
              <w:t>membre fondateur</w:t>
            </w:r>
          </w:p>
          <w:p w:rsidR="00624823" w:rsidRPr="00F22A41" w:rsidRDefault="0098765D" w:rsidP="00F44F36">
            <w:pPr>
              <w:spacing w:after="0"/>
              <w:cnfStyle w:val="000000010000" w:firstRow="0" w:lastRow="0" w:firstColumn="0" w:lastColumn="0" w:oddVBand="0" w:evenVBand="0" w:oddHBand="0" w:evenHBand="1" w:firstRowFirstColumn="0" w:firstRowLastColumn="0" w:lastRowFirstColumn="0" w:lastRowLastColumn="0"/>
              <w:rPr>
                <w:sz w:val="22"/>
              </w:rPr>
            </w:pPr>
            <w:r>
              <w:rPr>
                <w:sz w:val="22"/>
              </w:rPr>
              <w:t xml:space="preserve">Laurence </w:t>
            </w:r>
            <w:r w:rsidRPr="005F7F8C">
              <w:rPr>
                <w:sz w:val="22"/>
              </w:rPr>
              <w:t>Haut</w:t>
            </w:r>
            <w:r w:rsidR="00A229BB" w:rsidRPr="005F7F8C">
              <w:rPr>
                <w:sz w:val="22"/>
              </w:rPr>
              <w:t>fenne</w:t>
            </w:r>
            <w:r w:rsidR="00A229BB" w:rsidRPr="00F22A41">
              <w:rPr>
                <w:sz w:val="22"/>
              </w:rPr>
              <w:t>, psychologue</w:t>
            </w:r>
          </w:p>
        </w:tc>
      </w:tr>
      <w:tr w:rsidR="00927F49" w:rsidRPr="00F22A41" w:rsidTr="004F3F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shd w:val="clear" w:color="auto" w:fill="F2F2F2" w:themeFill="background1" w:themeFillShade="F2"/>
          </w:tcPr>
          <w:p w:rsidR="00927F49" w:rsidRPr="00F22A41" w:rsidRDefault="00927F49" w:rsidP="00E14C88">
            <w:pPr>
              <w:spacing w:before="20" w:after="20"/>
              <w:jc w:val="left"/>
              <w:rPr>
                <w:sz w:val="2"/>
              </w:rPr>
            </w:pPr>
          </w:p>
        </w:tc>
        <w:tc>
          <w:tcPr>
            <w:tcW w:w="3750" w:type="pct"/>
            <w:tcBorders>
              <w:top w:val="dotted" w:sz="4" w:space="0" w:color="D9D9D9"/>
              <w:left w:val="nil"/>
              <w:bottom w:val="nil"/>
            </w:tcBorders>
            <w:shd w:val="clear" w:color="auto" w:fill="F2F2F2" w:themeFill="background1" w:themeFillShade="F2"/>
          </w:tcPr>
          <w:p w:rsidR="00927F49" w:rsidRPr="00F22A41" w:rsidRDefault="00927F49" w:rsidP="00927F49">
            <w:pPr>
              <w:spacing w:before="20" w:after="20"/>
              <w:cnfStyle w:val="000000100000" w:firstRow="0" w:lastRow="0" w:firstColumn="0" w:lastColumn="0" w:oddVBand="0" w:evenVBand="0" w:oddHBand="1" w:evenHBand="0" w:firstRowFirstColumn="0" w:firstRowLastColumn="0" w:lastRowFirstColumn="0" w:lastRowLastColumn="0"/>
              <w:rPr>
                <w:sz w:val="2"/>
              </w:rPr>
            </w:pPr>
          </w:p>
        </w:tc>
      </w:tr>
      <w:tr w:rsidR="00DB7A99" w:rsidRPr="00F22A41" w:rsidTr="004F3FDA">
        <w:trPr>
          <w:cnfStyle w:val="000000010000" w:firstRow="0" w:lastRow="0" w:firstColumn="0" w:lastColumn="0" w:oddVBand="0" w:evenVBand="0" w:oddHBand="0" w:evenHBand="1"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tcPr>
          <w:p w:rsidR="00624823" w:rsidRPr="00F22A41" w:rsidRDefault="00722656" w:rsidP="00CA06AD">
            <w:pPr>
              <w:pStyle w:val="Paragraphedeliste"/>
              <w:numPr>
                <w:ilvl w:val="0"/>
                <w:numId w:val="0"/>
              </w:numPr>
              <w:spacing w:before="0" w:after="0"/>
              <w:ind w:left="322"/>
              <w:jc w:val="right"/>
              <w:rPr>
                <w:sz w:val="22"/>
              </w:rPr>
            </w:pPr>
            <w:r w:rsidRPr="00F22A41">
              <w:rPr>
                <w:b/>
                <w:sz w:val="22"/>
              </w:rPr>
              <w:t>T</w:t>
            </w:r>
          </w:p>
        </w:tc>
        <w:tc>
          <w:tcPr>
            <w:tcW w:w="3750" w:type="pct"/>
            <w:tcBorders>
              <w:top w:val="nil"/>
              <w:left w:val="nil"/>
              <w:bottom w:val="dotted" w:sz="4" w:space="0" w:color="D9D9D9"/>
            </w:tcBorders>
          </w:tcPr>
          <w:p w:rsidR="00624823" w:rsidRPr="00F22A41" w:rsidRDefault="004D7DF8" w:rsidP="001913F6">
            <w:pPr>
              <w:spacing w:before="0" w:after="0"/>
              <w:cnfStyle w:val="000000010000" w:firstRow="0" w:lastRow="0" w:firstColumn="0" w:lastColumn="0" w:oddVBand="0" w:evenVBand="0" w:oddHBand="0" w:evenHBand="1" w:firstRowFirstColumn="0" w:firstRowLastColumn="0" w:lastRowFirstColumn="0" w:lastRowLastColumn="0"/>
              <w:rPr>
                <w:sz w:val="22"/>
              </w:rPr>
            </w:pPr>
            <w:r>
              <w:rPr>
                <w:sz w:val="22"/>
              </w:rPr>
              <w:t>0</w:t>
            </w:r>
            <w:r w:rsidR="00A229BB" w:rsidRPr="00F22A41">
              <w:rPr>
                <w:sz w:val="22"/>
              </w:rPr>
              <w:t>10</w:t>
            </w:r>
            <w:r>
              <w:rPr>
                <w:sz w:val="22"/>
              </w:rPr>
              <w:t>/</w:t>
            </w:r>
            <w:r w:rsidR="00A229BB" w:rsidRPr="00F22A41">
              <w:rPr>
                <w:sz w:val="22"/>
              </w:rPr>
              <w:t>24</w:t>
            </w:r>
            <w:r>
              <w:rPr>
                <w:sz w:val="22"/>
              </w:rPr>
              <w:t>.</w:t>
            </w:r>
            <w:r w:rsidR="00A229BB" w:rsidRPr="00F22A41">
              <w:rPr>
                <w:sz w:val="22"/>
              </w:rPr>
              <w:t>42</w:t>
            </w:r>
            <w:r>
              <w:rPr>
                <w:sz w:val="22"/>
              </w:rPr>
              <w:t>.</w:t>
            </w:r>
            <w:r w:rsidR="00A229BB" w:rsidRPr="00F22A41">
              <w:rPr>
                <w:sz w:val="22"/>
              </w:rPr>
              <w:t>52</w:t>
            </w:r>
          </w:p>
        </w:tc>
      </w:tr>
      <w:tr w:rsidR="00DB7A99" w:rsidRPr="00F22A41" w:rsidTr="006B692F">
        <w:trPr>
          <w:cnfStyle w:val="000000100000" w:firstRow="0" w:lastRow="0" w:firstColumn="0" w:lastColumn="0" w:oddVBand="0" w:evenVBand="0" w:oddHBand="1" w:evenHBand="0" w:firstRowFirstColumn="0" w:firstRowLastColumn="0" w:lastRowFirstColumn="0" w:lastRowLastColumn="0"/>
          <w:trHeight w:val="62"/>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shd w:val="clear" w:color="auto" w:fill="F2F2F2" w:themeFill="background1" w:themeFillShade="F2"/>
          </w:tcPr>
          <w:p w:rsidR="00DB7A99" w:rsidRPr="00F22A41" w:rsidRDefault="00DB7A99" w:rsidP="00CA06AD">
            <w:pPr>
              <w:pStyle w:val="Opsommingtekens"/>
              <w:numPr>
                <w:ilvl w:val="0"/>
                <w:numId w:val="0"/>
              </w:numPr>
              <w:spacing w:before="20" w:after="20"/>
              <w:jc w:val="right"/>
              <w:rPr>
                <w:bCs w:val="0"/>
                <w:sz w:val="2"/>
                <w:szCs w:val="2"/>
                <w:lang w:val="fr-BE"/>
              </w:rPr>
            </w:pPr>
          </w:p>
        </w:tc>
        <w:tc>
          <w:tcPr>
            <w:tcW w:w="3750" w:type="pct"/>
            <w:tcBorders>
              <w:top w:val="nil"/>
              <w:left w:val="nil"/>
              <w:bottom w:val="nil"/>
            </w:tcBorders>
            <w:shd w:val="clear" w:color="auto" w:fill="F2F2F2" w:themeFill="background1" w:themeFillShade="F2"/>
          </w:tcPr>
          <w:p w:rsidR="00DB7A99" w:rsidRPr="00F22A41" w:rsidRDefault="00DB7A99" w:rsidP="00927F49">
            <w:pPr>
              <w:pStyle w:val="Opsommingtekens"/>
              <w:numPr>
                <w:ilvl w:val="0"/>
                <w:numId w:val="0"/>
              </w:numPr>
              <w:spacing w:before="20" w:after="20"/>
              <w:cnfStyle w:val="000000100000" w:firstRow="0" w:lastRow="0" w:firstColumn="0" w:lastColumn="0" w:oddVBand="0" w:evenVBand="0" w:oddHBand="1" w:evenHBand="0" w:firstRowFirstColumn="0" w:firstRowLastColumn="0" w:lastRowFirstColumn="0" w:lastRowLastColumn="0"/>
              <w:rPr>
                <w:sz w:val="2"/>
                <w:szCs w:val="2"/>
                <w:lang w:val="fr-BE"/>
              </w:rPr>
            </w:pPr>
          </w:p>
        </w:tc>
      </w:tr>
      <w:tr w:rsidR="00DB7A99" w:rsidRPr="00F22A41" w:rsidTr="004F3FDA">
        <w:trPr>
          <w:cnfStyle w:val="000000010000" w:firstRow="0" w:lastRow="0" w:firstColumn="0" w:lastColumn="0" w:oddVBand="0" w:evenVBand="0" w:oddHBand="0" w:evenHBand="1"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tcPr>
          <w:p w:rsidR="00624823" w:rsidRPr="00F22A41" w:rsidRDefault="003D70C5" w:rsidP="00CA06AD">
            <w:pPr>
              <w:pStyle w:val="Paragraphedeliste"/>
              <w:numPr>
                <w:ilvl w:val="0"/>
                <w:numId w:val="0"/>
              </w:numPr>
              <w:spacing w:before="0" w:after="0"/>
              <w:ind w:left="322"/>
              <w:jc w:val="right"/>
              <w:rPr>
                <w:b/>
                <w:bCs w:val="0"/>
                <w:sz w:val="22"/>
                <w:szCs w:val="24"/>
              </w:rPr>
            </w:pPr>
            <w:r w:rsidRPr="00F22A41">
              <w:rPr>
                <w:b/>
                <w:bCs w:val="0"/>
                <w:sz w:val="22"/>
                <w:szCs w:val="24"/>
              </w:rPr>
              <w:t>E</w:t>
            </w:r>
          </w:p>
        </w:tc>
        <w:tc>
          <w:tcPr>
            <w:tcW w:w="3750" w:type="pct"/>
            <w:tcBorders>
              <w:top w:val="nil"/>
              <w:left w:val="nil"/>
              <w:bottom w:val="dotted" w:sz="4" w:space="0" w:color="D9D9D9"/>
            </w:tcBorders>
          </w:tcPr>
          <w:p w:rsidR="00624823" w:rsidRPr="00F22A41" w:rsidRDefault="00A229BB" w:rsidP="00CA06AD">
            <w:pPr>
              <w:spacing w:before="0" w:after="0"/>
              <w:cnfStyle w:val="000000010000" w:firstRow="0" w:lastRow="0" w:firstColumn="0" w:lastColumn="0" w:oddVBand="0" w:evenVBand="0" w:oddHBand="0" w:evenHBand="1" w:firstRowFirstColumn="0" w:firstRowLastColumn="0" w:lastRowFirstColumn="0" w:lastRowLastColumn="0"/>
              <w:rPr>
                <w:sz w:val="22"/>
                <w:szCs w:val="24"/>
                <w:u w:val="single"/>
              </w:rPr>
            </w:pPr>
            <w:r w:rsidRPr="00F22A41">
              <w:rPr>
                <w:sz w:val="22"/>
                <w:szCs w:val="24"/>
                <w:u w:val="single"/>
              </w:rPr>
              <w:t>creche@crecheparentalelln.be</w:t>
            </w:r>
          </w:p>
        </w:tc>
      </w:tr>
      <w:tr w:rsidR="00B65C37" w:rsidRPr="00F22A41" w:rsidTr="006B692F">
        <w:trPr>
          <w:cnfStyle w:val="000000100000" w:firstRow="0" w:lastRow="0" w:firstColumn="0" w:lastColumn="0" w:oddVBand="0" w:evenVBand="0" w:oddHBand="1" w:evenHBand="0" w:firstRowFirstColumn="0" w:firstRowLastColumn="0" w:lastRowFirstColumn="0" w:lastRowLastColumn="0"/>
          <w:trHeight w:val="62"/>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shd w:val="clear" w:color="auto" w:fill="F2F2F2" w:themeFill="background1" w:themeFillShade="F2"/>
          </w:tcPr>
          <w:p w:rsidR="00927F49" w:rsidRPr="00F22A41" w:rsidRDefault="00927F49" w:rsidP="00E14C88">
            <w:pPr>
              <w:pStyle w:val="Opsommingtekens"/>
              <w:numPr>
                <w:ilvl w:val="0"/>
                <w:numId w:val="0"/>
              </w:numPr>
              <w:spacing w:before="20" w:after="20"/>
              <w:ind w:left="397" w:hanging="397"/>
              <w:jc w:val="left"/>
              <w:rPr>
                <w:sz w:val="2"/>
                <w:lang w:val="fr-BE"/>
              </w:rPr>
            </w:pPr>
          </w:p>
        </w:tc>
        <w:tc>
          <w:tcPr>
            <w:tcW w:w="3750" w:type="pct"/>
            <w:tcBorders>
              <w:top w:val="dotted" w:sz="4" w:space="0" w:color="D9D9D9"/>
              <w:left w:val="nil"/>
              <w:bottom w:val="nil"/>
            </w:tcBorders>
            <w:shd w:val="clear" w:color="auto" w:fill="F2F2F2" w:themeFill="background1" w:themeFillShade="F2"/>
          </w:tcPr>
          <w:p w:rsidR="00927F49" w:rsidRPr="00F22A41" w:rsidRDefault="00927F49" w:rsidP="00927F49">
            <w:pPr>
              <w:pStyle w:val="Opsommingtekens"/>
              <w:numPr>
                <w:ilvl w:val="0"/>
                <w:numId w:val="0"/>
              </w:numPr>
              <w:spacing w:before="20" w:after="20"/>
              <w:cnfStyle w:val="000000100000" w:firstRow="0" w:lastRow="0" w:firstColumn="0" w:lastColumn="0" w:oddVBand="0" w:evenVBand="0" w:oddHBand="1" w:evenHBand="0" w:firstRowFirstColumn="0" w:firstRowLastColumn="0" w:lastRowFirstColumn="0" w:lastRowLastColumn="0"/>
              <w:rPr>
                <w:sz w:val="2"/>
                <w:lang w:val="fr-BE"/>
              </w:rPr>
            </w:pPr>
          </w:p>
        </w:tc>
      </w:tr>
      <w:tr w:rsidR="004F3FDA" w:rsidRPr="00F22A41" w:rsidTr="004F3F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shd w:val="clear" w:color="auto" w:fill="FFFFFF" w:themeFill="background1"/>
          </w:tcPr>
          <w:p w:rsidR="004F3FDA" w:rsidRPr="00F22A41" w:rsidRDefault="00DF295C" w:rsidP="00E14C88">
            <w:pPr>
              <w:spacing w:before="20" w:after="20"/>
              <w:ind w:right="140"/>
              <w:jc w:val="left"/>
              <w:rPr>
                <w:sz w:val="22"/>
              </w:rPr>
            </w:pPr>
            <w:r w:rsidRPr="00F22A41">
              <w:rPr>
                <w:sz w:val="22"/>
              </w:rPr>
              <w:t>T</w:t>
            </w:r>
            <w:r w:rsidR="00E14C88" w:rsidRPr="00F22A41">
              <w:rPr>
                <w:sz w:val="22"/>
              </w:rPr>
              <w:t>hème(s)</w:t>
            </w:r>
          </w:p>
        </w:tc>
        <w:tc>
          <w:tcPr>
            <w:tcW w:w="3750" w:type="pct"/>
            <w:tcBorders>
              <w:top w:val="nil"/>
              <w:left w:val="nil"/>
              <w:bottom w:val="dotted" w:sz="4" w:space="0" w:color="D9D9D9" w:themeColor="background1" w:themeShade="D9"/>
            </w:tcBorders>
            <w:shd w:val="clear" w:color="auto" w:fill="FFFFFF" w:themeFill="background1"/>
          </w:tcPr>
          <w:p w:rsidR="004F3FDA" w:rsidRPr="00021DB8" w:rsidRDefault="00276D75" w:rsidP="00551E37">
            <w:pPr>
              <w:spacing w:before="20" w:after="20"/>
              <w:cnfStyle w:val="000000010000" w:firstRow="0" w:lastRow="0" w:firstColumn="0" w:lastColumn="0" w:oddVBand="0" w:evenVBand="0" w:oddHBand="0" w:evenHBand="1" w:firstRowFirstColumn="0" w:firstRowLastColumn="0" w:lastRowFirstColumn="0" w:lastRowLastColumn="0"/>
              <w:rPr>
                <w:sz w:val="22"/>
              </w:rPr>
            </w:pPr>
            <w:r w:rsidRPr="00021DB8">
              <w:rPr>
                <w:sz w:val="22"/>
              </w:rPr>
              <w:t>Accueil de la petite enf</w:t>
            </w:r>
            <w:r w:rsidR="00021DB8">
              <w:rPr>
                <w:sz w:val="22"/>
              </w:rPr>
              <w:t>ance, soutien à la parentalité</w:t>
            </w:r>
          </w:p>
        </w:tc>
      </w:tr>
      <w:tr w:rsidR="004F3FDA" w:rsidRPr="00F22A41" w:rsidTr="004F3F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tcPr>
          <w:p w:rsidR="004F3FDA" w:rsidRPr="00F22A41" w:rsidRDefault="004F3FDA" w:rsidP="00E14C88">
            <w:pPr>
              <w:spacing w:before="20" w:after="20"/>
              <w:ind w:right="140"/>
              <w:jc w:val="left"/>
              <w:rPr>
                <w:sz w:val="2"/>
                <w:szCs w:val="2"/>
              </w:rPr>
            </w:pPr>
          </w:p>
        </w:tc>
        <w:tc>
          <w:tcPr>
            <w:tcW w:w="3750" w:type="pct"/>
            <w:tcBorders>
              <w:top w:val="dotted" w:sz="4" w:space="0" w:color="D9D9D9" w:themeColor="background1" w:themeShade="D9"/>
              <w:left w:val="nil"/>
              <w:bottom w:val="nil"/>
            </w:tcBorders>
          </w:tcPr>
          <w:p w:rsidR="004F3FDA" w:rsidRPr="00F22A41" w:rsidRDefault="004F3FDA" w:rsidP="00C636A9">
            <w:pPr>
              <w:spacing w:before="20" w:after="20"/>
              <w:cnfStyle w:val="000000100000" w:firstRow="0" w:lastRow="0" w:firstColumn="0" w:lastColumn="0" w:oddVBand="0" w:evenVBand="0" w:oddHBand="1" w:evenHBand="0" w:firstRowFirstColumn="0" w:firstRowLastColumn="0" w:lastRowFirstColumn="0" w:lastRowLastColumn="0"/>
              <w:rPr>
                <w:sz w:val="2"/>
                <w:szCs w:val="2"/>
              </w:rPr>
            </w:pPr>
          </w:p>
        </w:tc>
      </w:tr>
      <w:tr w:rsidR="009234F8" w:rsidRPr="00F22A41" w:rsidTr="004F3F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tcPr>
          <w:p w:rsidR="009234F8" w:rsidRPr="00F22A41" w:rsidRDefault="009234F8" w:rsidP="00E14C88">
            <w:pPr>
              <w:spacing w:before="20" w:after="20"/>
              <w:ind w:right="140"/>
              <w:jc w:val="left"/>
              <w:rPr>
                <w:sz w:val="22"/>
              </w:rPr>
            </w:pPr>
            <w:r w:rsidRPr="00F22A41">
              <w:rPr>
                <w:sz w:val="22"/>
              </w:rPr>
              <w:t>Public-cible</w:t>
            </w:r>
          </w:p>
        </w:tc>
        <w:tc>
          <w:tcPr>
            <w:tcW w:w="3750" w:type="pct"/>
            <w:tcBorders>
              <w:top w:val="nil"/>
              <w:left w:val="nil"/>
              <w:bottom w:val="dotted" w:sz="4" w:space="0" w:color="D9D9D9" w:themeColor="background1" w:themeShade="D9"/>
            </w:tcBorders>
          </w:tcPr>
          <w:p w:rsidR="009234F8" w:rsidRPr="00F22A41" w:rsidRDefault="00276D75" w:rsidP="002500BB">
            <w:pPr>
              <w:spacing w:after="0"/>
              <w:ind w:left="397" w:hanging="397"/>
              <w:cnfStyle w:val="000000010000" w:firstRow="0" w:lastRow="0" w:firstColumn="0" w:lastColumn="0" w:oddVBand="0" w:evenVBand="0" w:oddHBand="0" w:evenHBand="1" w:firstRowFirstColumn="0" w:firstRowLastColumn="0" w:lastRowFirstColumn="0" w:lastRowLastColumn="0"/>
              <w:rPr>
                <w:sz w:val="22"/>
              </w:rPr>
            </w:pPr>
            <w:r w:rsidRPr="00F22A41">
              <w:rPr>
                <w:sz w:val="22"/>
              </w:rPr>
              <w:t>0 – 3 ans et parents</w:t>
            </w:r>
          </w:p>
        </w:tc>
      </w:tr>
      <w:tr w:rsidR="004F3FDA" w:rsidRPr="00F22A41" w:rsidTr="004F3F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tcPr>
          <w:p w:rsidR="004F3FDA" w:rsidRPr="00F22A41" w:rsidRDefault="00E14C88" w:rsidP="00E14C88">
            <w:pPr>
              <w:spacing w:before="20" w:after="20"/>
              <w:ind w:right="140"/>
              <w:jc w:val="left"/>
              <w:rPr>
                <w:sz w:val="2"/>
                <w:szCs w:val="2"/>
              </w:rPr>
            </w:pPr>
            <w:r w:rsidRPr="00F22A41">
              <w:rPr>
                <w:sz w:val="22"/>
              </w:rPr>
              <w:t>Source(s) de financement</w:t>
            </w:r>
          </w:p>
        </w:tc>
        <w:tc>
          <w:tcPr>
            <w:tcW w:w="3750" w:type="pct"/>
            <w:tcBorders>
              <w:top w:val="nil"/>
              <w:left w:val="nil"/>
              <w:bottom w:val="dotted" w:sz="4" w:space="0" w:color="D9D9D9" w:themeColor="background1" w:themeShade="D9"/>
            </w:tcBorders>
          </w:tcPr>
          <w:p w:rsidR="00886326" w:rsidRPr="00E66AEA" w:rsidRDefault="00E66AEA" w:rsidP="00E66AEA">
            <w:pPr>
              <w:pStyle w:val="Paragraphedeliste"/>
              <w:numPr>
                <w:ilvl w:val="0"/>
                <w:numId w:val="44"/>
              </w:numPr>
              <w:cnfStyle w:val="000000100000" w:firstRow="0" w:lastRow="0" w:firstColumn="0" w:lastColumn="0" w:oddVBand="0" w:evenVBand="0" w:oddHBand="1" w:evenHBand="0" w:firstRowFirstColumn="0" w:firstRowLastColumn="0" w:lastRowFirstColumn="0" w:lastRowLastColumn="0"/>
              <w:rPr>
                <w:sz w:val="22"/>
              </w:rPr>
            </w:pPr>
            <w:r w:rsidRPr="00E66AEA">
              <w:rPr>
                <w:sz w:val="22"/>
              </w:rPr>
              <w:t>Commune d’Ottignies-Louvain-La-Neuve</w:t>
            </w:r>
          </w:p>
          <w:p w:rsidR="00021DB8" w:rsidRPr="00E66AEA" w:rsidRDefault="00BA2394" w:rsidP="00E66AEA">
            <w:pPr>
              <w:pStyle w:val="Paragraphedeliste"/>
              <w:numPr>
                <w:ilvl w:val="0"/>
                <w:numId w:val="44"/>
              </w:numPr>
              <w:spacing w:after="0"/>
              <w:cnfStyle w:val="000000100000" w:firstRow="0" w:lastRow="0" w:firstColumn="0" w:lastColumn="0" w:oddVBand="0" w:evenVBand="0" w:oddHBand="1" w:evenHBand="0" w:firstRowFirstColumn="0" w:firstRowLastColumn="0" w:lastRowFirstColumn="0" w:lastRowLastColumn="0"/>
              <w:rPr>
                <w:sz w:val="22"/>
              </w:rPr>
            </w:pPr>
            <w:r w:rsidRPr="00E66AEA">
              <w:rPr>
                <w:sz w:val="22"/>
              </w:rPr>
              <w:t xml:space="preserve">Province du </w:t>
            </w:r>
            <w:r w:rsidR="00021DB8" w:rsidRPr="00E66AEA">
              <w:rPr>
                <w:sz w:val="22"/>
              </w:rPr>
              <w:t>Brabant</w:t>
            </w:r>
            <w:r w:rsidRPr="00E66AEA">
              <w:rPr>
                <w:sz w:val="22"/>
              </w:rPr>
              <w:t xml:space="preserve"> </w:t>
            </w:r>
            <w:r w:rsidR="00021DB8" w:rsidRPr="00E66AEA">
              <w:rPr>
                <w:sz w:val="22"/>
              </w:rPr>
              <w:t>Wallon</w:t>
            </w:r>
          </w:p>
          <w:p w:rsidR="00E66AEA" w:rsidRPr="00E66AEA" w:rsidRDefault="00E66AEA" w:rsidP="00E66AEA">
            <w:pPr>
              <w:pStyle w:val="Paragraphedeliste"/>
              <w:numPr>
                <w:ilvl w:val="0"/>
                <w:numId w:val="44"/>
              </w:numPr>
              <w:spacing w:after="0"/>
              <w:cnfStyle w:val="000000100000" w:firstRow="0" w:lastRow="0" w:firstColumn="0" w:lastColumn="0" w:oddVBand="0" w:evenVBand="0" w:oddHBand="1" w:evenHBand="0" w:firstRowFirstColumn="0" w:firstRowLastColumn="0" w:lastRowFirstColumn="0" w:lastRowLastColumn="0"/>
              <w:rPr>
                <w:sz w:val="22"/>
              </w:rPr>
            </w:pPr>
            <w:r w:rsidRPr="00E66AEA">
              <w:rPr>
                <w:sz w:val="22"/>
              </w:rPr>
              <w:t>ONE</w:t>
            </w:r>
          </w:p>
          <w:p w:rsidR="0013739D" w:rsidRPr="00E66AEA" w:rsidRDefault="00312649" w:rsidP="00E66AEA">
            <w:pPr>
              <w:pStyle w:val="Paragraphedeliste"/>
              <w:numPr>
                <w:ilvl w:val="0"/>
                <w:numId w:val="44"/>
              </w:numPr>
              <w:spacing w:after="0"/>
              <w:cnfStyle w:val="000000100000" w:firstRow="0" w:lastRow="0" w:firstColumn="0" w:lastColumn="0" w:oddVBand="0" w:evenVBand="0" w:oddHBand="1" w:evenHBand="0" w:firstRowFirstColumn="0" w:firstRowLastColumn="0" w:lastRowFirstColumn="0" w:lastRowLastColumn="0"/>
              <w:rPr>
                <w:sz w:val="22"/>
              </w:rPr>
            </w:pPr>
            <w:r w:rsidRPr="00E66AEA">
              <w:rPr>
                <w:sz w:val="22"/>
              </w:rPr>
              <w:t>Université Catholique de Louvain (UCL)</w:t>
            </w:r>
          </w:p>
          <w:p w:rsidR="0013739D" w:rsidRPr="007D0B61" w:rsidRDefault="0013739D" w:rsidP="007D0B61">
            <w:pPr>
              <w:spacing w:after="0"/>
              <w:cnfStyle w:val="000000100000" w:firstRow="0" w:lastRow="0" w:firstColumn="0" w:lastColumn="0" w:oddVBand="0" w:evenVBand="0" w:oddHBand="1" w:evenHBand="0" w:firstRowFirstColumn="0" w:firstRowLastColumn="0" w:lastRowFirstColumn="0" w:lastRowLastColumn="0"/>
            </w:pPr>
          </w:p>
        </w:tc>
      </w:tr>
      <w:tr w:rsidR="004F3FDA" w:rsidRPr="00F22A41" w:rsidTr="004F3F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tcPr>
          <w:p w:rsidR="004F3FDA" w:rsidRPr="00F22A41" w:rsidRDefault="004F3FDA" w:rsidP="00DE028B">
            <w:pPr>
              <w:spacing w:before="20" w:after="20"/>
              <w:ind w:right="140"/>
              <w:rPr>
                <w:sz w:val="2"/>
                <w:szCs w:val="2"/>
              </w:rPr>
            </w:pPr>
          </w:p>
        </w:tc>
        <w:tc>
          <w:tcPr>
            <w:tcW w:w="3750" w:type="pct"/>
            <w:tcBorders>
              <w:top w:val="dotted" w:sz="4" w:space="0" w:color="D9D9D9" w:themeColor="background1" w:themeShade="D9"/>
              <w:left w:val="nil"/>
              <w:bottom w:val="nil"/>
            </w:tcBorders>
          </w:tcPr>
          <w:p w:rsidR="004F3FDA" w:rsidRPr="00F22A41" w:rsidRDefault="004F3FDA" w:rsidP="00C636A9">
            <w:pPr>
              <w:spacing w:before="20" w:after="20"/>
              <w:cnfStyle w:val="000000010000" w:firstRow="0" w:lastRow="0" w:firstColumn="0" w:lastColumn="0" w:oddVBand="0" w:evenVBand="0" w:oddHBand="0" w:evenHBand="1" w:firstRowFirstColumn="0" w:firstRowLastColumn="0" w:lastRowFirstColumn="0" w:lastRowLastColumn="0"/>
              <w:rPr>
                <w:sz w:val="2"/>
                <w:szCs w:val="2"/>
              </w:rPr>
            </w:pPr>
          </w:p>
        </w:tc>
      </w:tr>
    </w:tbl>
    <w:p w:rsidR="004F3FDA" w:rsidRPr="00F22A41" w:rsidRDefault="004F3FDA" w:rsidP="00290A11">
      <w:pPr>
        <w:spacing w:after="0"/>
      </w:pPr>
    </w:p>
    <w:p w:rsidR="00290A11" w:rsidRPr="00F22A41" w:rsidRDefault="00523570" w:rsidP="00CD61AB">
      <w:pPr>
        <w:pStyle w:val="Titelopbouw"/>
        <w:rPr>
          <w:lang w:val="fr-BE"/>
        </w:rPr>
      </w:pPr>
      <w:r w:rsidRPr="00F22A41">
        <w:rPr>
          <w:lang w:val="fr-BE"/>
        </w:rPr>
        <w:t xml:space="preserve">Objectifs </w:t>
      </w:r>
    </w:p>
    <w:p w:rsidR="006E2DC0" w:rsidRPr="00F22A41" w:rsidRDefault="00A52900" w:rsidP="00A52900">
      <w:pPr>
        <w:rPr>
          <w:rFonts w:eastAsia="Times New Roman"/>
        </w:rPr>
      </w:pPr>
      <w:r w:rsidRPr="00F22A41">
        <w:rPr>
          <w:rFonts w:eastAsia="Times New Roman"/>
        </w:rPr>
        <w:t xml:space="preserve">La crèche parentale de Louvain-La-Neuve </w:t>
      </w:r>
      <w:r w:rsidR="00C77514" w:rsidRPr="00F22A41">
        <w:rPr>
          <w:rFonts w:eastAsia="Times New Roman"/>
        </w:rPr>
        <w:t xml:space="preserve">(LLN) </w:t>
      </w:r>
      <w:r w:rsidRPr="00F22A41">
        <w:rPr>
          <w:rFonts w:eastAsia="Times New Roman"/>
        </w:rPr>
        <w:t>a vu le jour en 2004</w:t>
      </w:r>
      <w:r w:rsidR="001277BB">
        <w:rPr>
          <w:rFonts w:eastAsia="Times New Roman"/>
        </w:rPr>
        <w:t xml:space="preserve">, à l’initiative d’un groupe de </w:t>
      </w:r>
      <w:r w:rsidR="004D7DF8">
        <w:rPr>
          <w:rFonts w:eastAsia="Times New Roman"/>
        </w:rPr>
        <w:t>parents</w:t>
      </w:r>
      <w:r w:rsidRPr="00F22A41">
        <w:rPr>
          <w:rFonts w:eastAsia="Times New Roman"/>
        </w:rPr>
        <w:t xml:space="preserve"> et d’associations locales qui souhaitaient apporter une réponse aux constats suivants : d’une part, le manque de place dans les crèches en général, d’autre part, le fait qu’une part de la population était exclue des milieux d’accueil. Subventionnée par l’ONE en tant que projet pilote</w:t>
      </w:r>
      <w:r w:rsidR="006E2DC0" w:rsidRPr="00F22A41">
        <w:rPr>
          <w:rFonts w:eastAsia="Times New Roman"/>
        </w:rPr>
        <w:t xml:space="preserve"> (première crèche parentale de Belgique)</w:t>
      </w:r>
      <w:r w:rsidRPr="00F22A41">
        <w:rPr>
          <w:rFonts w:eastAsia="Times New Roman"/>
        </w:rPr>
        <w:t xml:space="preserve">, </w:t>
      </w:r>
      <w:r w:rsidR="006E2DC0" w:rsidRPr="00F22A41">
        <w:rPr>
          <w:rFonts w:eastAsia="Times New Roman"/>
        </w:rPr>
        <w:t>elle vise le soutien à la parentalité, la mixité sociale et l’accessibili</w:t>
      </w:r>
      <w:r w:rsidR="00283AC2" w:rsidRPr="00F22A41">
        <w:rPr>
          <w:rFonts w:eastAsia="Times New Roman"/>
        </w:rPr>
        <w:t>té de ses services à toutes les familles.</w:t>
      </w:r>
      <w:bookmarkStart w:id="0" w:name="_GoBack"/>
      <w:bookmarkEnd w:id="0"/>
    </w:p>
    <w:p w:rsidR="00290A11" w:rsidRPr="00F22A41" w:rsidRDefault="00523570" w:rsidP="00CD61AB">
      <w:pPr>
        <w:pStyle w:val="Titelopbouw"/>
        <w:rPr>
          <w:lang w:val="fr-BE"/>
        </w:rPr>
      </w:pPr>
      <w:r w:rsidRPr="00F22A41">
        <w:rPr>
          <w:lang w:val="fr-BE"/>
        </w:rPr>
        <w:t>Méthodologie</w:t>
      </w:r>
      <w:r w:rsidR="00C77514" w:rsidRPr="00F22A41">
        <w:rPr>
          <w:lang w:val="fr-BE"/>
        </w:rPr>
        <w:t>,</w:t>
      </w:r>
      <w:r w:rsidRPr="00F22A41">
        <w:rPr>
          <w:lang w:val="fr-BE"/>
        </w:rPr>
        <w:t xml:space="preserve"> </w:t>
      </w:r>
      <w:r w:rsidR="000847A9" w:rsidRPr="00F22A41">
        <w:rPr>
          <w:lang w:val="fr-BE"/>
        </w:rPr>
        <w:t>acteurs et partenaires</w:t>
      </w:r>
    </w:p>
    <w:p w:rsidR="0092202B" w:rsidRDefault="006E2DC0" w:rsidP="0092202B">
      <w:r w:rsidRPr="00F22A41">
        <w:t xml:space="preserve">Les crèches parentales </w:t>
      </w:r>
      <w:r w:rsidR="007F0665" w:rsidRPr="00F22A41">
        <w:t>sont des structures de petite</w:t>
      </w:r>
      <w:r w:rsidRPr="00F22A41">
        <w:t xml:space="preserve"> taille, qui accueillent des enfants de 0 à 3 ans. </w:t>
      </w:r>
      <w:r w:rsidR="007F0665" w:rsidRPr="00F22A41">
        <w:t xml:space="preserve">Elles ont pour particularité d’être </w:t>
      </w:r>
      <w:r w:rsidR="00242700" w:rsidRPr="00F22A41">
        <w:t>cogérées</w:t>
      </w:r>
      <w:r w:rsidR="007F0665" w:rsidRPr="00F22A41">
        <w:t xml:space="preserve"> par les parents et les pr</w:t>
      </w:r>
      <w:r w:rsidR="00D94316" w:rsidRPr="00F22A41">
        <w:t>ofessionnels. Celle de Louvain-L</w:t>
      </w:r>
      <w:r w:rsidR="007F0665" w:rsidRPr="00F22A41">
        <w:t xml:space="preserve">a-Neuve dispose de 14 lits et accueille un public varié, issu de tous </w:t>
      </w:r>
      <w:r w:rsidR="00BA2394">
        <w:t xml:space="preserve">les </w:t>
      </w:r>
      <w:r w:rsidR="007F0665" w:rsidRPr="00F22A41">
        <w:t xml:space="preserve">milieux socio-culturels. </w:t>
      </w:r>
      <w:r w:rsidR="00242700" w:rsidRPr="00F22A41">
        <w:t xml:space="preserve">On y retrouve notamment des parents étudiants, réfugiés, sans emploi, les </w:t>
      </w:r>
      <w:r w:rsidR="00283AC2" w:rsidRPr="00F22A41">
        <w:t>personnes</w:t>
      </w:r>
      <w:r w:rsidR="00242700" w:rsidRPr="00F22A41">
        <w:t xml:space="preserve"> en situation d’insertion professionnelle faisant l’objet d’une attention particulière.</w:t>
      </w:r>
      <w:r w:rsidR="00C77514" w:rsidRPr="00F22A41">
        <w:t xml:space="preserve"> </w:t>
      </w:r>
      <w:r w:rsidR="00242700" w:rsidRPr="00F22A41">
        <w:t xml:space="preserve">En échange d’une réduction de 10 %, les parents </w:t>
      </w:r>
      <w:r w:rsidR="00283AC2" w:rsidRPr="00F22A41">
        <w:t>s’investissent dans la vie quotidi</w:t>
      </w:r>
      <w:r w:rsidR="009C4F06">
        <w:t xml:space="preserve">enne et la gestion de la crèche, à </w:t>
      </w:r>
      <w:r w:rsidR="00283AC2" w:rsidRPr="00F22A41">
        <w:t>raison de</w:t>
      </w:r>
      <w:r w:rsidR="00242700" w:rsidRPr="00F22A41">
        <w:t xml:space="preserve"> </w:t>
      </w:r>
      <w:r w:rsidR="0013739D" w:rsidRPr="00021DB8">
        <w:t>3</w:t>
      </w:r>
      <w:r w:rsidR="00242700" w:rsidRPr="00021DB8">
        <w:t xml:space="preserve"> heures</w:t>
      </w:r>
      <w:r w:rsidR="00242700" w:rsidRPr="00F22A41">
        <w:t xml:space="preserve"> </w:t>
      </w:r>
      <w:r w:rsidR="00283AC2" w:rsidRPr="00F22A41">
        <w:t>hebdomadaires.</w:t>
      </w:r>
      <w:r w:rsidR="00021DB8">
        <w:t xml:space="preserve"> </w:t>
      </w:r>
      <w:r w:rsidR="0092202B">
        <w:t>Ils bénéficient également d’un soutien dans leur rôle parental de la part du personnel de la crèche, celui-ci pouvant se manifester tant de manière informelle (observation des gestes du professionnel ou des autres parents par exemple) que plus formelle (échanges, conseils, etc.).</w:t>
      </w:r>
    </w:p>
    <w:p w:rsidR="00C15530" w:rsidRPr="00F22A41" w:rsidRDefault="00C77514" w:rsidP="00D94316">
      <w:r w:rsidRPr="00F22A41">
        <w:t>La crèche parentale de LLN</w:t>
      </w:r>
      <w:r w:rsidR="00D94316" w:rsidRPr="00F22A41">
        <w:t xml:space="preserve"> travaille en réseau avec d’autres structures de la région.</w:t>
      </w:r>
      <w:r w:rsidR="00283AC2" w:rsidRPr="00F22A41">
        <w:t xml:space="preserve"> </w:t>
      </w:r>
      <w:r w:rsidR="009C4F06">
        <w:t xml:space="preserve">Ainsi, elle </w:t>
      </w:r>
      <w:r w:rsidR="00283AC2" w:rsidRPr="00F22A41">
        <w:t>participe à un projet d’accueil d’urgence, en partenariat avec la Maiso</w:t>
      </w:r>
      <w:r w:rsidR="009C4F06">
        <w:t>n Maternelle du Brabant Wallon. E</w:t>
      </w:r>
      <w:r w:rsidR="00283AC2" w:rsidRPr="00F22A41">
        <w:t xml:space="preserve">lle est </w:t>
      </w:r>
      <w:r w:rsidR="007F4D71" w:rsidRPr="007F4D71">
        <w:t xml:space="preserve">également </w:t>
      </w:r>
      <w:r w:rsidR="00283AC2" w:rsidRPr="00F22A41">
        <w:t xml:space="preserve">intervenue dans la création du </w:t>
      </w:r>
      <w:r w:rsidR="00D94316" w:rsidRPr="00F22A41">
        <w:t xml:space="preserve">Réseau des Initiatives Enfants-Parents-Professionnels (RIEPP), qui vise à soutenir la création de nouvelles structures d’accueil, la participation parentale et la formation, tant des parents que des professionnels. Elle est </w:t>
      </w:r>
      <w:r w:rsidR="009C4F06">
        <w:t>aussi</w:t>
      </w:r>
      <w:r w:rsidR="00D94316" w:rsidRPr="00F22A41">
        <w:t xml:space="preserve"> membre de </w:t>
      </w:r>
      <w:r w:rsidR="00C15530" w:rsidRPr="00F22A41">
        <w:t>l’Association française des Collectifs Enfants Parents Professionnels (ACEPP)</w:t>
      </w:r>
      <w:r w:rsidR="00D94316" w:rsidRPr="00F22A41">
        <w:t>.</w:t>
      </w:r>
    </w:p>
    <w:p w:rsidR="003C4F42" w:rsidRPr="00F22A41" w:rsidRDefault="00B7220D" w:rsidP="00681A5C">
      <w:pPr>
        <w:pStyle w:val="Titelopbouw"/>
        <w:rPr>
          <w:lang w:val="fr-BE"/>
        </w:rPr>
      </w:pPr>
      <w:bookmarkStart w:id="1" w:name="_Hlk483311408"/>
      <w:bookmarkEnd w:id="1"/>
      <w:r>
        <w:rPr>
          <w:noProof/>
          <w:lang w:val="fr-BE" w:eastAsia="fr-BE"/>
        </w:rPr>
        <w:lastRenderedPageBreak/>
        <mc:AlternateContent>
          <mc:Choice Requires="wps">
            <w:drawing>
              <wp:anchor distT="0" distB="0" distL="36195" distR="36195" simplePos="0" relativeHeight="251665408" behindDoc="1" locked="0" layoutInCell="1" allowOverlap="1">
                <wp:simplePos x="0" y="0"/>
                <wp:positionH relativeFrom="margin">
                  <wp:posOffset>3236595</wp:posOffset>
                </wp:positionH>
                <wp:positionV relativeFrom="paragraph">
                  <wp:posOffset>127000</wp:posOffset>
                </wp:positionV>
                <wp:extent cx="2524125" cy="1333500"/>
                <wp:effectExtent l="0" t="0" r="28575" b="19050"/>
                <wp:wrapTight wrapText="bothSides">
                  <wp:wrapPolygon edited="0">
                    <wp:start x="978" y="0"/>
                    <wp:lineTo x="0" y="1234"/>
                    <wp:lineTo x="0" y="20057"/>
                    <wp:lineTo x="652" y="21600"/>
                    <wp:lineTo x="815" y="21600"/>
                    <wp:lineTo x="20866" y="21600"/>
                    <wp:lineTo x="21029" y="21600"/>
                    <wp:lineTo x="21682" y="20057"/>
                    <wp:lineTo x="21682" y="1234"/>
                    <wp:lineTo x="20703" y="0"/>
                    <wp:lineTo x="978" y="0"/>
                  </wp:wrapPolygon>
                </wp:wrapTight>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1333500"/>
                        </a:xfrm>
                        <a:prstGeom prst="bracketPair">
                          <a:avLst/>
                        </a:prstGeom>
                        <a:noFill/>
                        <a:ln w="9525">
                          <a:solidFill>
                            <a:schemeClr val="bg1">
                              <a:lumMod val="50000"/>
                            </a:schemeClr>
                          </a:solidFill>
                          <a:miter lim="800000"/>
                          <a:headEnd/>
                          <a:tailEnd/>
                        </a:ln>
                      </wps:spPr>
                      <wps:txbx>
                        <w:txbxContent>
                          <w:p w:rsidR="00077015" w:rsidRDefault="00F70DF2" w:rsidP="001F5A70">
                            <w:pPr>
                              <w:pStyle w:val="Citation"/>
                              <w:jc w:val="center"/>
                              <w:rPr>
                                <w:b/>
                              </w:rPr>
                            </w:pPr>
                            <w:r w:rsidRPr="00F70DF2">
                              <w:rPr>
                                <w:b/>
                              </w:rPr>
                              <w:t>«</w:t>
                            </w:r>
                            <w:r w:rsidR="001F5A70">
                              <w:rPr>
                                <w:b/>
                              </w:rPr>
                              <w:t xml:space="preserve"> </w:t>
                            </w:r>
                            <w:r w:rsidR="001F5A70" w:rsidRPr="001F5A70">
                              <w:rPr>
                                <w:b/>
                              </w:rPr>
                              <w:t>Au-delà de la valorisation</w:t>
                            </w:r>
                            <w:r w:rsidR="001F5A70">
                              <w:rPr>
                                <w:b/>
                              </w:rPr>
                              <w:t xml:space="preserve"> de son rôle dans la vie de son </w:t>
                            </w:r>
                            <w:r w:rsidR="001F5A70" w:rsidRPr="001F5A70">
                              <w:rPr>
                                <w:b/>
                              </w:rPr>
                              <w:t>enfant, le parent est invité à se positionner en tant qu’acte</w:t>
                            </w:r>
                            <w:r w:rsidR="001F5A70">
                              <w:rPr>
                                <w:b/>
                              </w:rPr>
                              <w:t xml:space="preserve">ur au sein de la structure : sa parole est écoutée et son </w:t>
                            </w:r>
                            <w:r w:rsidR="001F5A70" w:rsidRPr="001F5A70">
                              <w:rPr>
                                <w:b/>
                              </w:rPr>
                              <w:t>pouvoir de décision est effectif.</w:t>
                            </w:r>
                            <w:r w:rsidRPr="00F70DF2">
                              <w:rPr>
                                <w:b/>
                              </w:rPr>
                              <w:t> </w:t>
                            </w:r>
                            <w:r w:rsidR="00077015">
                              <w:rPr>
                                <w:b/>
                              </w:rPr>
                              <w:t>»</w:t>
                            </w:r>
                          </w:p>
                          <w:p w:rsidR="00F70DF2" w:rsidRPr="00283AC2" w:rsidRDefault="00077015" w:rsidP="00077015">
                            <w:pPr>
                              <w:pStyle w:val="Citation"/>
                              <w:jc w:val="center"/>
                              <w:rPr>
                                <w:b/>
                                <w:i w:val="0"/>
                              </w:rPr>
                            </w:pPr>
                            <w:r w:rsidRPr="00283AC2">
                              <w:rPr>
                                <w:b/>
                                <w:i w:val="0"/>
                              </w:rPr>
                              <w:t>[</w:t>
                            </w:r>
                            <w:r w:rsidR="001F5A70" w:rsidRPr="00283AC2">
                              <w:rPr>
                                <w:b/>
                                <w:i w:val="0"/>
                              </w:rPr>
                              <w:t>De Clercq, 2015 : 4</w:t>
                            </w:r>
                            <w:r w:rsidRPr="00283AC2">
                              <w:rPr>
                                <w:b/>
                                <w:i w:val="0"/>
                              </w:rPr>
                              <w:t>]</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Text Box 2" o:spid="_x0000_s1026" type="#_x0000_t185" style="position:absolute;left:0;text-align:left;margin-left:254.85pt;margin-top:10pt;width:198.75pt;height:105pt;z-index:-251651072;visibility:visible;mso-wrap-style:square;mso-width-percent:0;mso-height-percent:0;mso-wrap-distance-left:2.85pt;mso-wrap-distance-top:0;mso-wrap-distance-right:2.85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" strokecolor="#7f7f7f [1612]">
                <v:stroke joinstyle="miter"/>
                <v:textbox inset="0,0,0,0">
                  <w:txbxContent>
                    <w:p w:rsidR="00077015" w:rsidRDefault="00F70DF2" w:rsidP="001F5A70">
                      <w:pPr>
                        <w:pStyle w:val="Citation"/>
                        <w:jc w:val="center"/>
                        <w:rPr>
                          <w:b/>
                        </w:rPr>
                      </w:pPr>
                      <w:r w:rsidRPr="00F70DF2">
                        <w:rPr>
                          <w:b/>
                        </w:rPr>
                        <w:t>«</w:t>
                      </w:r>
                      <w:r w:rsidR="001F5A70">
                        <w:rPr>
                          <w:b/>
                        </w:rPr>
                        <w:t xml:space="preserve"> </w:t>
                      </w:r>
                      <w:r w:rsidR="001F5A70" w:rsidRPr="001F5A70">
                        <w:rPr>
                          <w:b/>
                        </w:rPr>
                        <w:t>Au-delà de la valorisation</w:t>
                      </w:r>
                      <w:r w:rsidR="001F5A70">
                        <w:rPr>
                          <w:b/>
                        </w:rPr>
                        <w:t xml:space="preserve"> de son rôle dans la vie de son </w:t>
                      </w:r>
                      <w:r w:rsidR="001F5A70" w:rsidRPr="001F5A70">
                        <w:rPr>
                          <w:b/>
                        </w:rPr>
                        <w:t>enfant, le parent est invité à se positionner en tant qu’acte</w:t>
                      </w:r>
                      <w:r w:rsidR="001F5A70">
                        <w:rPr>
                          <w:b/>
                        </w:rPr>
                        <w:t xml:space="preserve">ur au sein de la structure : sa parole est écoutée et son </w:t>
                      </w:r>
                      <w:r w:rsidR="001F5A70" w:rsidRPr="001F5A70">
                        <w:rPr>
                          <w:b/>
                        </w:rPr>
                        <w:t>pouvoir de décision est effectif.</w:t>
                      </w:r>
                      <w:r w:rsidRPr="00F70DF2">
                        <w:rPr>
                          <w:b/>
                        </w:rPr>
                        <w:t> </w:t>
                      </w:r>
                      <w:r w:rsidR="00077015">
                        <w:rPr>
                          <w:b/>
                        </w:rPr>
                        <w:t>»</w:t>
                      </w:r>
                    </w:p>
                    <w:p w:rsidR="00F70DF2" w:rsidRPr="00283AC2" w:rsidRDefault="00077015" w:rsidP="00077015">
                      <w:pPr>
                        <w:pStyle w:val="Citation"/>
                        <w:jc w:val="center"/>
                        <w:rPr>
                          <w:b/>
                          <w:i w:val="0"/>
                        </w:rPr>
                      </w:pPr>
                      <w:r w:rsidRPr="00283AC2">
                        <w:rPr>
                          <w:b/>
                          <w:i w:val="0"/>
                        </w:rPr>
                        <w:t>[</w:t>
                      </w:r>
                      <w:r w:rsidR="001F5A70" w:rsidRPr="00283AC2">
                        <w:rPr>
                          <w:b/>
                          <w:i w:val="0"/>
                        </w:rPr>
                        <w:t>De Clercq, 2015 : 4</w:t>
                      </w:r>
                      <w:r w:rsidRPr="00283AC2">
                        <w:rPr>
                          <w:b/>
                          <w:i w:val="0"/>
                        </w:rPr>
                        <w:t>]</w:t>
                      </w:r>
                    </w:p>
                  </w:txbxContent>
                </v:textbox>
                <w10:wrap type="tight" anchorx="margin"/>
              </v:shape>
            </w:pict>
          </mc:Fallback>
        </mc:AlternateContent>
      </w:r>
      <w:r w:rsidR="00EF6B20" w:rsidRPr="00F22A41">
        <w:rPr>
          <w:lang w:val="fr-BE"/>
        </w:rPr>
        <w:t xml:space="preserve">Forme(s) de </w:t>
      </w:r>
      <w:r w:rsidR="003C4F42" w:rsidRPr="00F22A41">
        <w:rPr>
          <w:lang w:val="fr-BE"/>
        </w:rPr>
        <w:t xml:space="preserve">participation </w:t>
      </w:r>
    </w:p>
    <w:p w:rsidR="007B1DA2" w:rsidRPr="00F22A41" w:rsidRDefault="009D1686" w:rsidP="007B1DA2">
      <w:r w:rsidRPr="00F22A41">
        <w:t>La participation des parents</w:t>
      </w:r>
      <w:r w:rsidR="0092202B">
        <w:t xml:space="preserve">, considérés comme </w:t>
      </w:r>
      <w:r w:rsidR="007B1DA2" w:rsidRPr="00F22A41">
        <w:t>partenaires des professionnels,</w:t>
      </w:r>
      <w:r w:rsidR="00283AC2" w:rsidRPr="00F22A41">
        <w:t xml:space="preserve"> se met en place </w:t>
      </w:r>
      <w:r w:rsidR="006F7F4A" w:rsidRPr="00F22A41">
        <w:t>par trois biais distincts :</w:t>
      </w:r>
    </w:p>
    <w:p w:rsidR="00021DB8" w:rsidRPr="0092202B" w:rsidRDefault="009D1686" w:rsidP="007B1DA2">
      <w:r w:rsidRPr="0092202B">
        <w:t xml:space="preserve">D’abord, ils réalisent une permanence de </w:t>
      </w:r>
      <w:r w:rsidR="0013739D" w:rsidRPr="0092202B">
        <w:t>3</w:t>
      </w:r>
      <w:r w:rsidRPr="0092202B">
        <w:t xml:space="preserve"> heures</w:t>
      </w:r>
      <w:r w:rsidRPr="0092202B">
        <w:rPr>
          <w:color w:val="FF0000"/>
        </w:rPr>
        <w:t xml:space="preserve"> </w:t>
      </w:r>
      <w:r w:rsidRPr="0092202B">
        <w:t>par semaine, d</w:t>
      </w:r>
      <w:r w:rsidR="006F7F4A" w:rsidRPr="0092202B">
        <w:t xml:space="preserve">urant laquelle ils apportent un </w:t>
      </w:r>
      <w:r w:rsidRPr="0092202B">
        <w:t>soutien au</w:t>
      </w:r>
      <w:r w:rsidR="00283AC2" w:rsidRPr="0092202B">
        <w:t>x</w:t>
      </w:r>
      <w:r w:rsidRPr="0092202B">
        <w:t xml:space="preserve"> professionnels</w:t>
      </w:r>
      <w:r w:rsidR="00021DB8" w:rsidRPr="0092202B">
        <w:t xml:space="preserve"> – et </w:t>
      </w:r>
      <w:r w:rsidR="005B70BB" w:rsidRPr="0092202B">
        <w:t>inversement</w:t>
      </w:r>
      <w:r w:rsidR="00021DB8" w:rsidRPr="0092202B">
        <w:t>. À cette occasion, ils peuvent proposer des activités aux enfants.</w:t>
      </w:r>
    </w:p>
    <w:p w:rsidR="00021DB8" w:rsidRPr="0092202B" w:rsidRDefault="009D1686" w:rsidP="007B1DA2">
      <w:r w:rsidRPr="0092202B">
        <w:t xml:space="preserve">Ensuite, </w:t>
      </w:r>
      <w:r w:rsidR="00021DB8" w:rsidRPr="0092202B">
        <w:t xml:space="preserve">des rencontres (généralement trimestrielles, selon les demandes des parents) sont organisées entre parents et professionnels. Cette concertation </w:t>
      </w:r>
      <w:r w:rsidR="007F4D71" w:rsidRPr="0092202B">
        <w:t xml:space="preserve">est l’occasion </w:t>
      </w:r>
      <w:r w:rsidR="00021DB8" w:rsidRPr="0092202B">
        <w:t>de faire des choix pédagogiques, prendre des décisions collectives et se rencontrer également entre parents, autour d’un moment convivial.</w:t>
      </w:r>
    </w:p>
    <w:p w:rsidR="00886326" w:rsidRPr="00021DB8" w:rsidRDefault="009D1686" w:rsidP="005F7F8C">
      <w:r w:rsidRPr="0092202B">
        <w:t xml:space="preserve">Enfin, </w:t>
      </w:r>
      <w:r w:rsidR="007B1DA2" w:rsidRPr="0092202B">
        <w:t>les parents sont également présents au Conseil d’Administration (CA)</w:t>
      </w:r>
      <w:r w:rsidR="00021DB8" w:rsidRPr="0092202B">
        <w:t> : ils doivent être représentés majoritairement et c’est un parent qui est président de l’asbl.</w:t>
      </w:r>
      <w:r w:rsidR="00021DB8">
        <w:t xml:space="preserve"> Ainsi, la </w:t>
      </w:r>
      <w:r w:rsidR="007B1DA2" w:rsidRPr="00F22A41">
        <w:t>respon</w:t>
      </w:r>
      <w:r w:rsidR="007B50D5">
        <w:t>sabilité de la gestion de l’asbl</w:t>
      </w:r>
      <w:r w:rsidR="007B1DA2" w:rsidRPr="00F22A41">
        <w:t xml:space="preserve"> et de son équilibre financier incombe conjointement aux</w:t>
      </w:r>
      <w:r w:rsidR="00021DB8">
        <w:t xml:space="preserve"> parents et aux professionnels.</w:t>
      </w:r>
    </w:p>
    <w:p w:rsidR="00CA06AD" w:rsidRPr="00F22A41" w:rsidRDefault="003C4F42" w:rsidP="00CA06AD">
      <w:pPr>
        <w:pStyle w:val="Titelopbouw"/>
        <w:rPr>
          <w:lang w:val="fr-BE"/>
        </w:rPr>
      </w:pPr>
      <w:r w:rsidRPr="00F22A41">
        <w:rPr>
          <w:lang w:val="fr-BE"/>
        </w:rPr>
        <w:t>Le projet est-il une forme structure</w:t>
      </w:r>
      <w:r w:rsidR="00147323" w:rsidRPr="00F22A41">
        <w:rPr>
          <w:lang w:val="fr-BE"/>
        </w:rPr>
        <w:t xml:space="preserve">lle de lutte contre la pauvreté </w:t>
      </w:r>
      <w:r w:rsidRPr="00F22A41">
        <w:rPr>
          <w:lang w:val="fr-BE"/>
        </w:rPr>
        <w:t>?</w:t>
      </w:r>
    </w:p>
    <w:p w:rsidR="006F7F4A" w:rsidRPr="00F22A41" w:rsidRDefault="00B609A0" w:rsidP="00B609A0">
      <w:pPr>
        <w:rPr>
          <w:rFonts w:eastAsia="Times New Roman"/>
        </w:rPr>
      </w:pPr>
      <w:r w:rsidRPr="00F22A41">
        <w:rPr>
          <w:rFonts w:eastAsia="Times New Roman"/>
        </w:rPr>
        <w:t xml:space="preserve">La crèche parentale de LLN donne </w:t>
      </w:r>
      <w:r w:rsidR="00ED31AC" w:rsidRPr="00ED31AC">
        <w:rPr>
          <w:rFonts w:eastAsia="Times New Roman"/>
        </w:rPr>
        <w:t xml:space="preserve">aux personnes habituellement exclues des lieux d’accueil </w:t>
      </w:r>
      <w:r w:rsidRPr="00F22A41">
        <w:rPr>
          <w:rFonts w:eastAsia="Times New Roman"/>
        </w:rPr>
        <w:t>la possibilité de faire garder son enfant. Elle favorise l’intégration des personnes au sein d’un réseau social local</w:t>
      </w:r>
      <w:r w:rsidR="00ED31AC">
        <w:rPr>
          <w:rFonts w:eastAsia="Times New Roman"/>
        </w:rPr>
        <w:t xml:space="preserve">. </w:t>
      </w:r>
      <w:r w:rsidR="006F7F4A" w:rsidRPr="00F22A41">
        <w:rPr>
          <w:rFonts w:eastAsia="Times New Roman"/>
        </w:rPr>
        <w:t>À</w:t>
      </w:r>
      <w:r w:rsidRPr="00F22A41">
        <w:rPr>
          <w:rFonts w:eastAsia="Times New Roman"/>
        </w:rPr>
        <w:t xml:space="preserve"> ce titre, elle participe à la réduction de l’isolement et de l’exclusion sociale, auxquels les individus issus de milieux défavorisés sont fréquemment confrontés. </w:t>
      </w:r>
    </w:p>
    <w:p w:rsidR="00021DB8" w:rsidRDefault="00B609A0" w:rsidP="006F7F4A">
      <w:pPr>
        <w:rPr>
          <w:rFonts w:eastAsia="Times New Roman"/>
        </w:rPr>
      </w:pPr>
      <w:r w:rsidRPr="00F22A41">
        <w:rPr>
          <w:rFonts w:eastAsia="Times New Roman"/>
        </w:rPr>
        <w:t>L’implication dans un projet local est source d’apprentissage</w:t>
      </w:r>
      <w:r w:rsidR="007B50D5">
        <w:rPr>
          <w:rFonts w:eastAsia="Times New Roman"/>
        </w:rPr>
        <w:t>s</w:t>
      </w:r>
      <w:r w:rsidRPr="00F22A41">
        <w:rPr>
          <w:rFonts w:eastAsia="Times New Roman"/>
        </w:rPr>
        <w:t xml:space="preserve">, de valorisation pour les parents, qui bénéficient d’un soutien à la parentalité dans un cadre où ils sont considérés comme partenaires des professionnels. </w:t>
      </w:r>
      <w:r w:rsidR="00021DB8">
        <w:rPr>
          <w:rFonts w:eastAsia="Times New Roman"/>
        </w:rPr>
        <w:t>Cette expérience peut également être couplée à une formation ONE facultative, qui représente un éventuel tremplin pour une insertion professionnelle dans le secteur de l’accueil.</w:t>
      </w:r>
    </w:p>
    <w:p w:rsidR="00290A11" w:rsidRPr="00F22A41" w:rsidRDefault="003C4F42" w:rsidP="006F7F4A">
      <w:pPr>
        <w:pStyle w:val="Titelopbouw"/>
        <w:rPr>
          <w:lang w:val="fr-BE"/>
        </w:rPr>
      </w:pPr>
      <w:r w:rsidRPr="00F22A41">
        <w:rPr>
          <w:lang w:val="fr-BE"/>
        </w:rPr>
        <w:t>Facteurs de succès</w:t>
      </w:r>
      <w:r w:rsidR="008C79EB" w:rsidRPr="00F22A41">
        <w:rPr>
          <w:lang w:val="fr-BE"/>
        </w:rPr>
        <w:t xml:space="preserve"> </w:t>
      </w:r>
    </w:p>
    <w:p w:rsidR="005129A9" w:rsidRPr="00F22A41" w:rsidRDefault="00B7220D" w:rsidP="00276D75">
      <w:pPr>
        <w:pStyle w:val="Paragraphedeliste"/>
        <w:numPr>
          <w:ilvl w:val="0"/>
          <w:numId w:val="34"/>
        </w:numPr>
      </w:pPr>
      <w:r>
        <w:rPr>
          <w:noProof/>
          <w:lang w:eastAsia="fr-BE"/>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margin">
                  <wp:posOffset>7939405</wp:posOffset>
                </wp:positionV>
                <wp:extent cx="5759450" cy="13906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1390650"/>
                        </a:xfrm>
                        <a:prstGeom prst="rect">
                          <a:avLst/>
                        </a:prstGeom>
                        <a:solidFill>
                          <a:schemeClr val="bg1">
                            <a:lumMod val="95000"/>
                          </a:schemeClr>
                        </a:solidFill>
                        <a:ln w="9525">
                          <a:noFill/>
                          <a:miter lim="800000"/>
                          <a:headEnd/>
                          <a:tailEnd/>
                        </a:ln>
                      </wps:spPr>
                      <wps:txbx>
                        <w:txbxContent>
                          <w:p w:rsidR="00995CA6" w:rsidRDefault="00995CA6" w:rsidP="00995CA6">
                            <w:pPr>
                              <w:tabs>
                                <w:tab w:val="right" w:pos="9072"/>
                              </w:tabs>
                              <w:jc w:val="center"/>
                              <w:rPr>
                                <w:lang w:val="en-US"/>
                              </w:rPr>
                            </w:pPr>
                            <w:r>
                              <w:rPr>
                                <w:noProof/>
                                <w:lang w:eastAsia="fr-BE"/>
                              </w:rPr>
                              <w:drawing>
                                <wp:inline distT="0" distB="0" distL="0" distR="0">
                                  <wp:extent cx="5567680" cy="61277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èche2.png"/>
                                          <pic:cNvPicPr/>
                                        </pic:nvPicPr>
                                        <pic:blipFill>
                                          <a:blip r:embed="rId8">
                                            <a:extLst>
                                              <a:ext uri="{28A0092B-C50C-407E-A947-70E740481C1C}">
                                                <a14:useLocalDpi xmlns:a14="http://schemas.microsoft.com/office/drawing/2010/main" val="0"/>
                                              </a:ext>
                                            </a:extLst>
                                          </a:blip>
                                          <a:stretch>
                                            <a:fillRect/>
                                          </a:stretch>
                                        </pic:blipFill>
                                        <pic:spPr>
                                          <a:xfrm>
                                            <a:off x="0" y="0"/>
                                            <a:ext cx="5567680" cy="612775"/>
                                          </a:xfrm>
                                          <a:prstGeom prst="rect">
                                            <a:avLst/>
                                          </a:prstGeom>
                                        </pic:spPr>
                                      </pic:pic>
                                    </a:graphicData>
                                  </a:graphic>
                                </wp:inline>
                              </w:drawing>
                            </w:r>
                          </w:p>
                          <w:p w:rsidR="00C636A9" w:rsidRPr="00722656" w:rsidRDefault="00995CA6" w:rsidP="00995CA6">
                            <w:pPr>
                              <w:tabs>
                                <w:tab w:val="right" w:pos="9072"/>
                              </w:tabs>
                              <w:jc w:val="center"/>
                              <w:rPr>
                                <w:lang w:val="en-US"/>
                              </w:rPr>
                            </w:pPr>
                            <w:r>
                              <w:rPr>
                                <w:noProof/>
                                <w:lang w:eastAsia="fr-BE"/>
                              </w:rPr>
                              <w:drawing>
                                <wp:inline distT="0" distB="0" distL="0" distR="0">
                                  <wp:extent cx="5502117" cy="419136"/>
                                  <wp:effectExtent l="0" t="0" r="381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èche1.png"/>
                                          <pic:cNvPicPr/>
                                        </pic:nvPicPr>
                                        <pic:blipFill>
                                          <a:blip r:embed="rId9">
                                            <a:extLst>
                                              <a:ext uri="{28A0092B-C50C-407E-A947-70E740481C1C}">
                                                <a14:useLocalDpi xmlns:a14="http://schemas.microsoft.com/office/drawing/2010/main" val="0"/>
                                              </a:ext>
                                            </a:extLst>
                                          </a:blip>
                                          <a:stretch>
                                            <a:fillRect/>
                                          </a:stretch>
                                        </pic:blipFill>
                                        <pic:spPr>
                                          <a:xfrm>
                                            <a:off x="0" y="0"/>
                                            <a:ext cx="5502117" cy="419136"/>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402.3pt;margin-top:625.15pt;width:453.5pt;height:109.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" fillcolor="#f2f2f2 [3052]" stroked="f">
                <v:textbox>
                  <w:txbxContent>
                    <w:p w:rsidR="00995CA6" w:rsidRDefault="00995CA6" w:rsidP="00995CA6">
                      <w:pPr>
                        <w:tabs>
                          <w:tab w:val="right" w:pos="9072"/>
                        </w:tabs>
                        <w:jc w:val="center"/>
                        <w:rPr>
                          <w:lang w:val="en-US"/>
                        </w:rPr>
                      </w:pPr>
                      <w:r>
                        <w:rPr>
                          <w:noProof/>
                          <w:lang w:eastAsia="fr-BE"/>
                        </w:rPr>
                        <w:drawing>
                          <wp:inline distT="0" distB="0" distL="0" distR="0">
                            <wp:extent cx="5567680" cy="61277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èche2.png"/>
                                    <pic:cNvPicPr/>
                                  </pic:nvPicPr>
                                  <pic:blipFill>
                                    <a:blip r:embed="rId8">
                                      <a:extLst>
                                        <a:ext uri="{28A0092B-C50C-407E-A947-70E740481C1C}">
                                          <a14:useLocalDpi xmlns:a14="http://schemas.microsoft.com/office/drawing/2010/main" val="0"/>
                                        </a:ext>
                                      </a:extLst>
                                    </a:blip>
                                    <a:stretch>
                                      <a:fillRect/>
                                    </a:stretch>
                                  </pic:blipFill>
                                  <pic:spPr>
                                    <a:xfrm>
                                      <a:off x="0" y="0"/>
                                      <a:ext cx="5567680" cy="612775"/>
                                    </a:xfrm>
                                    <a:prstGeom prst="rect">
                                      <a:avLst/>
                                    </a:prstGeom>
                                  </pic:spPr>
                                </pic:pic>
                              </a:graphicData>
                            </a:graphic>
                          </wp:inline>
                        </w:drawing>
                      </w:r>
                    </w:p>
                    <w:p w:rsidR="00C636A9" w:rsidRPr="00722656" w:rsidRDefault="00995CA6" w:rsidP="00995CA6">
                      <w:pPr>
                        <w:tabs>
                          <w:tab w:val="right" w:pos="9072"/>
                        </w:tabs>
                        <w:jc w:val="center"/>
                        <w:rPr>
                          <w:lang w:val="en-US"/>
                        </w:rPr>
                      </w:pPr>
                      <w:r>
                        <w:rPr>
                          <w:noProof/>
                          <w:lang w:eastAsia="fr-BE"/>
                        </w:rPr>
                        <w:drawing>
                          <wp:inline distT="0" distB="0" distL="0" distR="0">
                            <wp:extent cx="5502117" cy="419136"/>
                            <wp:effectExtent l="0" t="0" r="381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èche1.png"/>
                                    <pic:cNvPicPr/>
                                  </pic:nvPicPr>
                                  <pic:blipFill>
                                    <a:blip r:embed="rId9">
                                      <a:extLst>
                                        <a:ext uri="{28A0092B-C50C-407E-A947-70E740481C1C}">
                                          <a14:useLocalDpi xmlns:a14="http://schemas.microsoft.com/office/drawing/2010/main" val="0"/>
                                        </a:ext>
                                      </a:extLst>
                                    </a:blip>
                                    <a:stretch>
                                      <a:fillRect/>
                                    </a:stretch>
                                  </pic:blipFill>
                                  <pic:spPr>
                                    <a:xfrm>
                                      <a:off x="0" y="0"/>
                                      <a:ext cx="5502117" cy="419136"/>
                                    </a:xfrm>
                                    <a:prstGeom prst="rect">
                                      <a:avLst/>
                                    </a:prstGeom>
                                  </pic:spPr>
                                </pic:pic>
                              </a:graphicData>
                            </a:graphic>
                          </wp:inline>
                        </w:drawing>
                      </w:r>
                    </w:p>
                  </w:txbxContent>
                </v:textbox>
                <w10:wrap type="square" anchorx="margin" anchory="margin"/>
              </v:shape>
            </w:pict>
          </mc:Fallback>
        </mc:AlternateContent>
      </w:r>
      <w:r w:rsidR="006F7F4A" w:rsidRPr="00F22A41">
        <w:t>L’</w:t>
      </w:r>
      <w:r w:rsidR="00995CA6" w:rsidRPr="00F22A41">
        <w:t>implication des parents dans la gestion quo</w:t>
      </w:r>
      <w:r w:rsidR="006F7F4A" w:rsidRPr="00F22A41">
        <w:t>tidienne et financière de la crèche.</w:t>
      </w:r>
    </w:p>
    <w:p w:rsidR="00FD09CA" w:rsidRPr="00021DB8" w:rsidRDefault="006F7F4A" w:rsidP="00021DB8">
      <w:pPr>
        <w:pStyle w:val="Paragraphedeliste"/>
        <w:numPr>
          <w:ilvl w:val="0"/>
          <w:numId w:val="34"/>
        </w:numPr>
      </w:pPr>
      <w:r w:rsidRPr="00F22A41">
        <w:t xml:space="preserve">Le soutien mutuel entre </w:t>
      </w:r>
      <w:r w:rsidR="00021DB8">
        <w:t>l’équipe pluridisciplinaire</w:t>
      </w:r>
      <w:r w:rsidRPr="00F22A41">
        <w:t xml:space="preserve"> et </w:t>
      </w:r>
      <w:r w:rsidR="00021DB8">
        <w:t xml:space="preserve">les </w:t>
      </w:r>
      <w:r w:rsidRPr="00F22A41">
        <w:t>parents (les professionnels bénéficient de l’aide des parents durant les permanences et apportent en retour un soutien à la parentalité aux membres).</w:t>
      </w:r>
    </w:p>
    <w:sectPr w:rsidR="00FD09CA" w:rsidRPr="00021DB8" w:rsidSect="00FF666A">
      <w:footnotePr>
        <w:numRestart w:val="eachSect"/>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25E9" w:rsidRDefault="00D425E9" w:rsidP="00CF10E2">
      <w:pPr>
        <w:spacing w:after="0"/>
      </w:pPr>
      <w:r>
        <w:separator/>
      </w:r>
    </w:p>
  </w:endnote>
  <w:endnote w:type="continuationSeparator" w:id="0">
    <w:p w:rsidR="00D425E9" w:rsidRDefault="00D425E9" w:rsidP="00CF10E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ITC Officina Sans Std Book">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25E9" w:rsidRDefault="00D425E9" w:rsidP="00CF10E2">
      <w:pPr>
        <w:spacing w:after="0"/>
      </w:pPr>
      <w:r>
        <w:separator/>
      </w:r>
    </w:p>
  </w:footnote>
  <w:footnote w:type="continuationSeparator" w:id="0">
    <w:p w:rsidR="00D425E9" w:rsidRDefault="00D425E9" w:rsidP="00CF10E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2B33B14"/>
    <w:multiLevelType w:val="hybridMultilevel"/>
    <w:tmpl w:val="EAB7128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0B8740"/>
    <w:multiLevelType w:val="hybridMultilevel"/>
    <w:tmpl w:val="8D96F94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8F269D9"/>
    <w:multiLevelType w:val="hybridMultilevel"/>
    <w:tmpl w:val="CB9CD1EE"/>
    <w:lvl w:ilvl="0" w:tplc="08130001">
      <w:start w:val="1"/>
      <w:numFmt w:val="bullet"/>
      <w:lvlText w:val=""/>
      <w:lvlJc w:val="left"/>
      <w:pPr>
        <w:ind w:left="1468" w:hanging="360"/>
      </w:pPr>
      <w:rPr>
        <w:rFonts w:ascii="Symbol" w:hAnsi="Symbol" w:hint="default"/>
      </w:rPr>
    </w:lvl>
    <w:lvl w:ilvl="1" w:tplc="08130003" w:tentative="1">
      <w:start w:val="1"/>
      <w:numFmt w:val="bullet"/>
      <w:lvlText w:val="o"/>
      <w:lvlJc w:val="left"/>
      <w:pPr>
        <w:ind w:left="2188" w:hanging="360"/>
      </w:pPr>
      <w:rPr>
        <w:rFonts w:ascii="Courier New" w:hAnsi="Courier New" w:cs="Courier New" w:hint="default"/>
      </w:rPr>
    </w:lvl>
    <w:lvl w:ilvl="2" w:tplc="08130005" w:tentative="1">
      <w:start w:val="1"/>
      <w:numFmt w:val="bullet"/>
      <w:lvlText w:val=""/>
      <w:lvlJc w:val="left"/>
      <w:pPr>
        <w:ind w:left="2908" w:hanging="360"/>
      </w:pPr>
      <w:rPr>
        <w:rFonts w:ascii="Wingdings" w:hAnsi="Wingdings" w:hint="default"/>
      </w:rPr>
    </w:lvl>
    <w:lvl w:ilvl="3" w:tplc="08130001" w:tentative="1">
      <w:start w:val="1"/>
      <w:numFmt w:val="bullet"/>
      <w:lvlText w:val=""/>
      <w:lvlJc w:val="left"/>
      <w:pPr>
        <w:ind w:left="3628" w:hanging="360"/>
      </w:pPr>
      <w:rPr>
        <w:rFonts w:ascii="Symbol" w:hAnsi="Symbol" w:hint="default"/>
      </w:rPr>
    </w:lvl>
    <w:lvl w:ilvl="4" w:tplc="08130003" w:tentative="1">
      <w:start w:val="1"/>
      <w:numFmt w:val="bullet"/>
      <w:lvlText w:val="o"/>
      <w:lvlJc w:val="left"/>
      <w:pPr>
        <w:ind w:left="4348" w:hanging="360"/>
      </w:pPr>
      <w:rPr>
        <w:rFonts w:ascii="Courier New" w:hAnsi="Courier New" w:cs="Courier New" w:hint="default"/>
      </w:rPr>
    </w:lvl>
    <w:lvl w:ilvl="5" w:tplc="08130005" w:tentative="1">
      <w:start w:val="1"/>
      <w:numFmt w:val="bullet"/>
      <w:lvlText w:val=""/>
      <w:lvlJc w:val="left"/>
      <w:pPr>
        <w:ind w:left="5068" w:hanging="360"/>
      </w:pPr>
      <w:rPr>
        <w:rFonts w:ascii="Wingdings" w:hAnsi="Wingdings" w:hint="default"/>
      </w:rPr>
    </w:lvl>
    <w:lvl w:ilvl="6" w:tplc="08130001" w:tentative="1">
      <w:start w:val="1"/>
      <w:numFmt w:val="bullet"/>
      <w:lvlText w:val=""/>
      <w:lvlJc w:val="left"/>
      <w:pPr>
        <w:ind w:left="5788" w:hanging="360"/>
      </w:pPr>
      <w:rPr>
        <w:rFonts w:ascii="Symbol" w:hAnsi="Symbol" w:hint="default"/>
      </w:rPr>
    </w:lvl>
    <w:lvl w:ilvl="7" w:tplc="08130003" w:tentative="1">
      <w:start w:val="1"/>
      <w:numFmt w:val="bullet"/>
      <w:lvlText w:val="o"/>
      <w:lvlJc w:val="left"/>
      <w:pPr>
        <w:ind w:left="6508" w:hanging="360"/>
      </w:pPr>
      <w:rPr>
        <w:rFonts w:ascii="Courier New" w:hAnsi="Courier New" w:cs="Courier New" w:hint="default"/>
      </w:rPr>
    </w:lvl>
    <w:lvl w:ilvl="8" w:tplc="08130005" w:tentative="1">
      <w:start w:val="1"/>
      <w:numFmt w:val="bullet"/>
      <w:lvlText w:val=""/>
      <w:lvlJc w:val="left"/>
      <w:pPr>
        <w:ind w:left="7228" w:hanging="360"/>
      </w:pPr>
      <w:rPr>
        <w:rFonts w:ascii="Wingdings" w:hAnsi="Wingdings" w:hint="default"/>
      </w:rPr>
    </w:lvl>
  </w:abstractNum>
  <w:abstractNum w:abstractNumId="3" w15:restartNumberingAfterBreak="0">
    <w:nsid w:val="12C83C4F"/>
    <w:multiLevelType w:val="hybridMultilevel"/>
    <w:tmpl w:val="0F64E192"/>
    <w:lvl w:ilvl="0" w:tplc="4A6C6CEE">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506423C"/>
    <w:multiLevelType w:val="hybridMultilevel"/>
    <w:tmpl w:val="8C586C38"/>
    <w:lvl w:ilvl="0" w:tplc="12443E96">
      <w:numFmt w:val="bullet"/>
      <w:lvlText w:val="•"/>
      <w:lvlJc w:val="left"/>
      <w:pPr>
        <w:ind w:left="360" w:hanging="360"/>
      </w:pPr>
      <w:rPr>
        <w:rFonts w:ascii="Calibri" w:eastAsiaTheme="minorHAns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18A22B5A"/>
    <w:multiLevelType w:val="hybridMultilevel"/>
    <w:tmpl w:val="CE6ECDF4"/>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6" w15:restartNumberingAfterBreak="0">
    <w:nsid w:val="1D561D3D"/>
    <w:multiLevelType w:val="hybridMultilevel"/>
    <w:tmpl w:val="242068AE"/>
    <w:lvl w:ilvl="0" w:tplc="43464A70">
      <w:start w:val="1"/>
      <w:numFmt w:val="decimal"/>
      <w:lvlText w:val="%1)"/>
      <w:lvlJc w:val="left"/>
      <w:pPr>
        <w:ind w:left="757" w:hanging="360"/>
      </w:pPr>
      <w:rPr>
        <w:rFonts w:hint="default"/>
      </w:rPr>
    </w:lvl>
    <w:lvl w:ilvl="1" w:tplc="080C0019" w:tentative="1">
      <w:start w:val="1"/>
      <w:numFmt w:val="lowerLetter"/>
      <w:lvlText w:val="%2."/>
      <w:lvlJc w:val="left"/>
      <w:pPr>
        <w:ind w:left="1477" w:hanging="360"/>
      </w:pPr>
    </w:lvl>
    <w:lvl w:ilvl="2" w:tplc="080C001B" w:tentative="1">
      <w:start w:val="1"/>
      <w:numFmt w:val="lowerRoman"/>
      <w:lvlText w:val="%3."/>
      <w:lvlJc w:val="right"/>
      <w:pPr>
        <w:ind w:left="2197" w:hanging="180"/>
      </w:pPr>
    </w:lvl>
    <w:lvl w:ilvl="3" w:tplc="080C000F" w:tentative="1">
      <w:start w:val="1"/>
      <w:numFmt w:val="decimal"/>
      <w:lvlText w:val="%4."/>
      <w:lvlJc w:val="left"/>
      <w:pPr>
        <w:ind w:left="2917" w:hanging="360"/>
      </w:pPr>
    </w:lvl>
    <w:lvl w:ilvl="4" w:tplc="080C0019" w:tentative="1">
      <w:start w:val="1"/>
      <w:numFmt w:val="lowerLetter"/>
      <w:lvlText w:val="%5."/>
      <w:lvlJc w:val="left"/>
      <w:pPr>
        <w:ind w:left="3637" w:hanging="360"/>
      </w:pPr>
    </w:lvl>
    <w:lvl w:ilvl="5" w:tplc="080C001B" w:tentative="1">
      <w:start w:val="1"/>
      <w:numFmt w:val="lowerRoman"/>
      <w:lvlText w:val="%6."/>
      <w:lvlJc w:val="right"/>
      <w:pPr>
        <w:ind w:left="4357" w:hanging="180"/>
      </w:pPr>
    </w:lvl>
    <w:lvl w:ilvl="6" w:tplc="080C000F" w:tentative="1">
      <w:start w:val="1"/>
      <w:numFmt w:val="decimal"/>
      <w:lvlText w:val="%7."/>
      <w:lvlJc w:val="left"/>
      <w:pPr>
        <w:ind w:left="5077" w:hanging="360"/>
      </w:pPr>
    </w:lvl>
    <w:lvl w:ilvl="7" w:tplc="080C0019" w:tentative="1">
      <w:start w:val="1"/>
      <w:numFmt w:val="lowerLetter"/>
      <w:lvlText w:val="%8."/>
      <w:lvlJc w:val="left"/>
      <w:pPr>
        <w:ind w:left="5797" w:hanging="360"/>
      </w:pPr>
    </w:lvl>
    <w:lvl w:ilvl="8" w:tplc="080C001B" w:tentative="1">
      <w:start w:val="1"/>
      <w:numFmt w:val="lowerRoman"/>
      <w:lvlText w:val="%9."/>
      <w:lvlJc w:val="right"/>
      <w:pPr>
        <w:ind w:left="6517" w:hanging="180"/>
      </w:pPr>
    </w:lvl>
  </w:abstractNum>
  <w:abstractNum w:abstractNumId="7" w15:restartNumberingAfterBreak="0">
    <w:nsid w:val="20B334CF"/>
    <w:multiLevelType w:val="hybridMultilevel"/>
    <w:tmpl w:val="4F7E1F2E"/>
    <w:lvl w:ilvl="0" w:tplc="4620B500">
      <w:numFmt w:val="bullet"/>
      <w:lvlText w:val="-"/>
      <w:lvlJc w:val="left"/>
      <w:pPr>
        <w:ind w:left="720" w:hanging="360"/>
      </w:pPr>
      <w:rPr>
        <w:rFonts w:ascii="Calibri" w:eastAsia="Times New Roman" w:hAnsi="Calibri"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86A2834"/>
    <w:multiLevelType w:val="hybridMultilevel"/>
    <w:tmpl w:val="4FB2B686"/>
    <w:lvl w:ilvl="0" w:tplc="840E9374">
      <w:numFmt w:val="bullet"/>
      <w:lvlText w:val="-"/>
      <w:lvlJc w:val="left"/>
      <w:pPr>
        <w:ind w:left="720" w:hanging="360"/>
      </w:pPr>
      <w:rPr>
        <w:rFonts w:ascii="Calibri" w:eastAsia="Times New Roman" w:hAnsi="Calibri" w:cs="Times New Roman" w:hint="default"/>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2B5774A2"/>
    <w:multiLevelType w:val="hybridMultilevel"/>
    <w:tmpl w:val="682619D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BC4E98C"/>
    <w:multiLevelType w:val="hybridMultilevel"/>
    <w:tmpl w:val="E2E9264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C7F32C6"/>
    <w:multiLevelType w:val="multilevel"/>
    <w:tmpl w:val="437E9C34"/>
    <w:lvl w:ilvl="0">
      <w:start w:val="1"/>
      <w:numFmt w:val="upperLetter"/>
      <w:pStyle w:val="Kop4-M"/>
      <w:lvlText w:val="%1."/>
      <w:lvlJc w:val="left"/>
      <w:pPr>
        <w:tabs>
          <w:tab w:val="num" w:pos="510"/>
        </w:tabs>
        <w:ind w:left="510" w:hanging="510"/>
      </w:pPr>
      <w:rPr>
        <w:rFonts w:ascii="Tahoma" w:hAnsi="Tahoma" w:hint="default"/>
        <w:b/>
        <w:i w:val="0"/>
        <w:sz w:val="20"/>
      </w:rPr>
    </w:lvl>
    <w:lvl w:ilvl="1">
      <w:start w:val="1"/>
      <w:numFmt w:val="decimal"/>
      <w:pStyle w:val="kop5-M"/>
      <w:lvlText w:val="%1.%2."/>
      <w:lvlJc w:val="left"/>
      <w:pPr>
        <w:tabs>
          <w:tab w:val="num" w:pos="851"/>
        </w:tabs>
        <w:ind w:left="851" w:hanging="851"/>
      </w:pPr>
      <w:rPr>
        <w:rFonts w:ascii="Tahoma" w:hAnsi="Tahoma" w:hint="default"/>
        <w:b/>
        <w:i w:val="0"/>
        <w:sz w:val="20"/>
      </w:rPr>
    </w:lvl>
    <w:lvl w:ilvl="2">
      <w:start w:val="1"/>
      <w:numFmt w:val="none"/>
      <w:lvlRestart w:val="0"/>
      <w:suff w:val="nothing"/>
      <w:lvlText w:val=""/>
      <w:lvlJc w:val="left"/>
      <w:pPr>
        <w:ind w:left="0" w:firstLine="0"/>
      </w:pPr>
      <w:rPr>
        <w:rFonts w:hint="default"/>
      </w:rPr>
    </w:lvl>
    <w:lvl w:ilvl="3">
      <w:start w:val="1"/>
      <w:numFmt w:val="none"/>
      <w:lvlRestart w:val="0"/>
      <w:lvlText w:val=""/>
      <w:lvlJc w:val="left"/>
      <w:pPr>
        <w:tabs>
          <w:tab w:val="num" w:pos="360"/>
        </w:tabs>
        <w:ind w:left="0" w:firstLine="0"/>
      </w:pPr>
      <w:rPr>
        <w:rFonts w:hint="default"/>
      </w:rPr>
    </w:lvl>
    <w:lvl w:ilvl="4">
      <w:start w:val="1"/>
      <w:numFmt w:val="none"/>
      <w:lvlRestart w:val="0"/>
      <w:lvlText w:val=""/>
      <w:lvlJc w:val="left"/>
      <w:pPr>
        <w:tabs>
          <w:tab w:val="num" w:pos="360"/>
        </w:tabs>
        <w:ind w:left="0" w:firstLine="0"/>
      </w:pPr>
      <w:rPr>
        <w:rFonts w:hint="default"/>
      </w:rPr>
    </w:lvl>
    <w:lvl w:ilvl="5">
      <w:start w:val="1"/>
      <w:numFmt w:val="none"/>
      <w:lvlRestart w:val="0"/>
      <w:lvlText w:val=""/>
      <w:lvlJc w:val="left"/>
      <w:pPr>
        <w:tabs>
          <w:tab w:val="num" w:pos="1152"/>
        </w:tabs>
        <w:ind w:left="1152" w:hanging="1152"/>
      </w:pPr>
      <w:rPr>
        <w:rFonts w:hint="default"/>
      </w:rPr>
    </w:lvl>
    <w:lvl w:ilvl="6">
      <w:start w:val="1"/>
      <w:numFmt w:val="none"/>
      <w:lvlRestart w:val="0"/>
      <w:lvlText w:val=""/>
      <w:lvlJc w:val="left"/>
      <w:pPr>
        <w:tabs>
          <w:tab w:val="num" w:pos="1296"/>
        </w:tabs>
        <w:ind w:left="1296" w:hanging="1296"/>
      </w:pPr>
      <w:rPr>
        <w:rFonts w:hint="default"/>
      </w:rPr>
    </w:lvl>
    <w:lvl w:ilvl="7">
      <w:start w:val="1"/>
      <w:numFmt w:val="none"/>
      <w:lvlRestart w:val="0"/>
      <w:lvlText w:val=""/>
      <w:lvlJc w:val="left"/>
      <w:pPr>
        <w:tabs>
          <w:tab w:val="num" w:pos="1440"/>
        </w:tabs>
        <w:ind w:left="1440" w:hanging="1440"/>
      </w:pPr>
      <w:rPr>
        <w:rFonts w:hint="default"/>
      </w:rPr>
    </w:lvl>
    <w:lvl w:ilvl="8">
      <w:start w:val="1"/>
      <w:numFmt w:val="none"/>
      <w:lvlRestart w:val="0"/>
      <w:lvlText w:val=""/>
      <w:lvlJc w:val="left"/>
      <w:pPr>
        <w:tabs>
          <w:tab w:val="num" w:pos="1584"/>
        </w:tabs>
        <w:ind w:left="1584" w:hanging="1584"/>
      </w:pPr>
      <w:rPr>
        <w:rFonts w:hint="default"/>
      </w:rPr>
    </w:lvl>
  </w:abstractNum>
  <w:abstractNum w:abstractNumId="12" w15:restartNumberingAfterBreak="0">
    <w:nsid w:val="2CAF65CD"/>
    <w:multiLevelType w:val="hybridMultilevel"/>
    <w:tmpl w:val="84CAC89A"/>
    <w:lvl w:ilvl="0" w:tplc="5C0C99B0">
      <w:start w:val="2014"/>
      <w:numFmt w:val="bullet"/>
      <w:lvlText w:val="-"/>
      <w:lvlJc w:val="left"/>
      <w:pPr>
        <w:ind w:left="720" w:hanging="360"/>
      </w:pPr>
      <w:rPr>
        <w:rFonts w:ascii="Calibri" w:eastAsiaTheme="minorHAnsi" w:hAnsi="Calibri" w:cs="Calibri" w:hint="default"/>
        <w:b w:val="0"/>
        <w:sz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F4A6B78"/>
    <w:multiLevelType w:val="multilevel"/>
    <w:tmpl w:val="EAF42A3C"/>
    <w:styleLink w:val="Style1"/>
    <w:lvl w:ilvl="0">
      <w:start w:val="1"/>
      <w:numFmt w:val="bullet"/>
      <w:lvlText w:val="-"/>
      <w:lvlJc w:val="left"/>
      <w:pPr>
        <w:ind w:left="397" w:hanging="397"/>
      </w:pPr>
      <w:rPr>
        <w:rFonts w:ascii="Calibri" w:hAnsi="Calibri" w:hint="default"/>
      </w:rPr>
    </w:lvl>
    <w:lvl w:ilvl="1">
      <w:start w:val="1"/>
      <w:numFmt w:val="bullet"/>
      <w:lvlText w:val="○"/>
      <w:lvlJc w:val="left"/>
      <w:pPr>
        <w:ind w:left="794" w:hanging="397"/>
      </w:pPr>
      <w:rPr>
        <w:rFonts w:ascii="Courier New" w:hAnsi="Courier New" w:hint="default"/>
      </w:rPr>
    </w:lvl>
    <w:lvl w:ilvl="2">
      <w:start w:val="1"/>
      <w:numFmt w:val="bullet"/>
      <w:lvlText w:val=""/>
      <w:lvlJc w:val="left"/>
      <w:pPr>
        <w:ind w:left="1191" w:hanging="397"/>
      </w:pPr>
      <w:rPr>
        <w:rFonts w:ascii="Wingdings" w:hAnsi="Wingdings" w:hint="default"/>
      </w:rPr>
    </w:lvl>
    <w:lvl w:ilvl="3">
      <w:start w:val="1"/>
      <w:numFmt w:val="bullet"/>
      <w:lvlText w:val=""/>
      <w:lvlJc w:val="left"/>
      <w:pPr>
        <w:ind w:left="1588" w:hanging="397"/>
      </w:pPr>
      <w:rPr>
        <w:rFonts w:ascii="Symbol" w:hAnsi="Symbol" w:hint="default"/>
      </w:rPr>
    </w:lvl>
    <w:lvl w:ilvl="4">
      <w:start w:val="1"/>
      <w:numFmt w:val="bullet"/>
      <w:lvlText w:val="-"/>
      <w:lvlJc w:val="left"/>
      <w:pPr>
        <w:ind w:left="1985" w:hanging="397"/>
      </w:pPr>
      <w:rPr>
        <w:rFonts w:ascii="Calibri" w:hAnsi="Calibri" w:hint="default"/>
      </w:rPr>
    </w:lvl>
    <w:lvl w:ilvl="5">
      <w:start w:val="1"/>
      <w:numFmt w:val="bullet"/>
      <w:lvlText w:val="○"/>
      <w:lvlJc w:val="left"/>
      <w:pPr>
        <w:ind w:left="2382" w:hanging="397"/>
      </w:pPr>
      <w:rPr>
        <w:rFonts w:ascii="Courier New" w:hAnsi="Courier New" w:hint="default"/>
      </w:rPr>
    </w:lvl>
    <w:lvl w:ilvl="6">
      <w:start w:val="1"/>
      <w:numFmt w:val="bullet"/>
      <w:lvlText w:val=""/>
      <w:lvlJc w:val="left"/>
      <w:pPr>
        <w:ind w:left="2779" w:hanging="397"/>
      </w:pPr>
      <w:rPr>
        <w:rFonts w:ascii="Wingdings" w:hAnsi="Wingdings" w:hint="default"/>
      </w:rPr>
    </w:lvl>
    <w:lvl w:ilvl="7">
      <w:start w:val="1"/>
      <w:numFmt w:val="bullet"/>
      <w:lvlText w:val=""/>
      <w:lvlJc w:val="left"/>
      <w:pPr>
        <w:ind w:left="3176" w:hanging="397"/>
      </w:pPr>
      <w:rPr>
        <w:rFonts w:ascii="Symbol" w:hAnsi="Symbol" w:hint="default"/>
      </w:rPr>
    </w:lvl>
    <w:lvl w:ilvl="8">
      <w:start w:val="1"/>
      <w:numFmt w:val="bullet"/>
      <w:lvlText w:val="•"/>
      <w:lvlJc w:val="left"/>
      <w:pPr>
        <w:ind w:left="3573" w:hanging="397"/>
      </w:pPr>
      <w:rPr>
        <w:rFonts w:ascii="Calibri" w:hAnsi="Calibri" w:hint="default"/>
      </w:rPr>
    </w:lvl>
  </w:abstractNum>
  <w:abstractNum w:abstractNumId="14" w15:restartNumberingAfterBreak="0">
    <w:nsid w:val="33760143"/>
    <w:multiLevelType w:val="hybridMultilevel"/>
    <w:tmpl w:val="6C84A718"/>
    <w:lvl w:ilvl="0" w:tplc="E1AE7ACC">
      <w:start w:val="5"/>
      <w:numFmt w:val="bullet"/>
      <w:lvlText w:val="-"/>
      <w:lvlJc w:val="left"/>
      <w:pPr>
        <w:ind w:left="360" w:hanging="360"/>
      </w:pPr>
      <w:rPr>
        <w:rFonts w:ascii="Calibri" w:eastAsia="Times New Roman" w:hAnsi="Calibri"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5" w15:restartNumberingAfterBreak="0">
    <w:nsid w:val="3811136E"/>
    <w:multiLevelType w:val="hybridMultilevel"/>
    <w:tmpl w:val="DFFC6926"/>
    <w:lvl w:ilvl="0" w:tplc="8D26838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00C4664"/>
    <w:multiLevelType w:val="hybridMultilevel"/>
    <w:tmpl w:val="55306D0E"/>
    <w:lvl w:ilvl="0" w:tplc="D0049F64">
      <w:start w:val="201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43635C8C"/>
    <w:multiLevelType w:val="hybridMultilevel"/>
    <w:tmpl w:val="20DACA98"/>
    <w:lvl w:ilvl="0" w:tplc="36C0C6BE">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43E02FC2"/>
    <w:multiLevelType w:val="hybridMultilevel"/>
    <w:tmpl w:val="85546D88"/>
    <w:lvl w:ilvl="0" w:tplc="1896711A">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4A0447C5"/>
    <w:multiLevelType w:val="multilevel"/>
    <w:tmpl w:val="8B12A01C"/>
    <w:lvl w:ilvl="0">
      <w:start w:val="1"/>
      <w:numFmt w:val="decimal"/>
      <w:lvlText w:val="%1"/>
      <w:lvlJc w:val="left"/>
      <w:pPr>
        <w:ind w:left="794" w:hanging="794"/>
      </w:pPr>
      <w:rPr>
        <w:rFonts w:hint="default"/>
      </w:rPr>
    </w:lvl>
    <w:lvl w:ilvl="1">
      <w:start w:val="1"/>
      <w:numFmt w:val="decimal"/>
      <w:lvlText w:val="%1.%2"/>
      <w:lvlJc w:val="left"/>
      <w:pPr>
        <w:ind w:left="794" w:hanging="794"/>
      </w:pPr>
      <w:rPr>
        <w:rFonts w:hint="default"/>
      </w:rPr>
    </w:lvl>
    <w:lvl w:ilvl="2">
      <w:start w:val="1"/>
      <w:numFmt w:val="decimal"/>
      <w:lvlText w:val="%1.%2.%3"/>
      <w:lvlJc w:val="left"/>
      <w:pPr>
        <w:ind w:left="794" w:hanging="794"/>
      </w:pPr>
      <w:rPr>
        <w:rFonts w:hint="default"/>
      </w:rPr>
    </w:lvl>
    <w:lvl w:ilvl="3">
      <w:start w:val="1"/>
      <w:numFmt w:val="decimal"/>
      <w:lvlText w:val="%1.%2.%3.%4"/>
      <w:lvlJc w:val="left"/>
      <w:pPr>
        <w:ind w:left="794" w:hanging="794"/>
      </w:pPr>
      <w:rPr>
        <w:rFonts w:hint="default"/>
      </w:rPr>
    </w:lvl>
    <w:lvl w:ilvl="4">
      <w:start w:val="1"/>
      <w:numFmt w:val="decimal"/>
      <w:lvlText w:val="%1.%2.%3.%4.%5"/>
      <w:lvlJc w:val="left"/>
      <w:pPr>
        <w:ind w:left="794" w:hanging="794"/>
      </w:pPr>
      <w:rPr>
        <w:rFonts w:hint="default"/>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20" w15:restartNumberingAfterBreak="0">
    <w:nsid w:val="4CCD122F"/>
    <w:multiLevelType w:val="hybridMultilevel"/>
    <w:tmpl w:val="7FB47AAC"/>
    <w:lvl w:ilvl="0" w:tplc="12908C3E">
      <w:start w:val="1"/>
      <w:numFmt w:val="decimal"/>
      <w:pStyle w:val="Opsommingget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52CE5E18"/>
    <w:multiLevelType w:val="hybridMultilevel"/>
    <w:tmpl w:val="3482EA0E"/>
    <w:lvl w:ilvl="0" w:tplc="080C0001">
      <w:start w:val="2800"/>
      <w:numFmt w:val="bullet"/>
      <w:lvlText w:val=""/>
      <w:lvlJc w:val="left"/>
      <w:pPr>
        <w:ind w:left="720" w:hanging="360"/>
      </w:pPr>
      <w:rPr>
        <w:rFonts w:ascii="Symbol" w:eastAsia="Times New Roman"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5EAC35F5"/>
    <w:multiLevelType w:val="multilevel"/>
    <w:tmpl w:val="6C10F958"/>
    <w:lvl w:ilvl="0">
      <w:start w:val="1"/>
      <w:numFmt w:val="bullet"/>
      <w:lvlText w:val=""/>
      <w:lvlJc w:val="left"/>
      <w:pPr>
        <w:ind w:left="397" w:hanging="397"/>
      </w:pPr>
      <w:rPr>
        <w:rFonts w:ascii="Symbol" w:hAnsi="Symbol" w:hint="default"/>
        <w:sz w:val="22"/>
      </w:rPr>
    </w:lvl>
    <w:lvl w:ilvl="1">
      <w:start w:val="1"/>
      <w:numFmt w:val="lowerLetter"/>
      <w:lvlText w:val="%2"/>
      <w:lvlJc w:val="left"/>
      <w:pPr>
        <w:ind w:left="794" w:hanging="397"/>
      </w:pPr>
      <w:rPr>
        <w:rFonts w:asciiTheme="majorHAnsi" w:hAnsiTheme="majorHAnsi" w:hint="default"/>
        <w:sz w:val="22"/>
      </w:rPr>
    </w:lvl>
    <w:lvl w:ilvl="2">
      <w:start w:val="1"/>
      <w:numFmt w:val="bullet"/>
      <w:lvlText w:val="-"/>
      <w:lvlJc w:val="left"/>
      <w:pPr>
        <w:ind w:left="1191" w:hanging="397"/>
      </w:pPr>
      <w:rPr>
        <w:rFonts w:ascii="Calibri" w:hAnsi="Calibri" w:hint="default"/>
        <w:sz w:val="22"/>
      </w:rPr>
    </w:lvl>
    <w:lvl w:ilvl="3">
      <w:start w:val="1"/>
      <w:numFmt w:val="bullet"/>
      <w:lvlText w:val=""/>
      <w:lvlJc w:val="left"/>
      <w:pPr>
        <w:ind w:left="1588" w:hanging="397"/>
      </w:pPr>
      <w:rPr>
        <w:rFonts w:ascii="Wingdings" w:hAnsi="Wingdings" w:cs="Times New Roman" w:hint="default"/>
        <w:sz w:val="22"/>
      </w:rPr>
    </w:lvl>
    <w:lvl w:ilvl="4">
      <w:start w:val="1"/>
      <w:numFmt w:val="bullet"/>
      <w:lvlText w:val="o"/>
      <w:lvlJc w:val="left"/>
      <w:pPr>
        <w:ind w:left="1985" w:hanging="397"/>
      </w:pPr>
      <w:rPr>
        <w:rFonts w:ascii="Courier New" w:hAnsi="Courier New" w:cs="Courier New"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cs="Courier New" w:hint="default"/>
      </w:rPr>
    </w:lvl>
    <w:lvl w:ilvl="8">
      <w:start w:val="1"/>
      <w:numFmt w:val="bullet"/>
      <w:lvlText w:val=""/>
      <w:lvlJc w:val="left"/>
      <w:pPr>
        <w:ind w:left="3573" w:hanging="397"/>
      </w:pPr>
      <w:rPr>
        <w:rFonts w:ascii="Wingdings" w:hAnsi="Wingdings" w:hint="default"/>
      </w:rPr>
    </w:lvl>
  </w:abstractNum>
  <w:abstractNum w:abstractNumId="23" w15:restartNumberingAfterBreak="0">
    <w:nsid w:val="60A27043"/>
    <w:multiLevelType w:val="hybridMultilevel"/>
    <w:tmpl w:val="E822F0CC"/>
    <w:lvl w:ilvl="0" w:tplc="C2BC62CE">
      <w:start w:val="201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67660725"/>
    <w:multiLevelType w:val="hybridMultilevel"/>
    <w:tmpl w:val="23920880"/>
    <w:lvl w:ilvl="0" w:tplc="4D980F2A">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6A0F0CA2"/>
    <w:multiLevelType w:val="hybridMultilevel"/>
    <w:tmpl w:val="E5522848"/>
    <w:lvl w:ilvl="0" w:tplc="5D4A48F2">
      <w:start w:val="25"/>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6DC32D89"/>
    <w:multiLevelType w:val="multilevel"/>
    <w:tmpl w:val="30F4777E"/>
    <w:lvl w:ilvl="0">
      <w:start w:val="1"/>
      <w:numFmt w:val="bullet"/>
      <w:pStyle w:val="Opsommingtekens"/>
      <w:lvlText w:val="­"/>
      <w:lvlJc w:val="left"/>
      <w:pPr>
        <w:ind w:left="397" w:hanging="397"/>
      </w:pPr>
      <w:rPr>
        <w:rFonts w:ascii="Calibri" w:hAnsi="Calibri" w:hint="default"/>
        <w:sz w:val="22"/>
      </w:rPr>
    </w:lvl>
    <w:lvl w:ilvl="1">
      <w:start w:val="1"/>
      <w:numFmt w:val="bullet"/>
      <w:lvlText w:val="•"/>
      <w:lvlJc w:val="left"/>
      <w:pPr>
        <w:ind w:left="794" w:hanging="397"/>
      </w:pPr>
      <w:rPr>
        <w:rFonts w:ascii="Calibri" w:hAnsi="Calibri" w:hint="default"/>
        <w:sz w:val="22"/>
      </w:rPr>
    </w:lvl>
    <w:lvl w:ilvl="2">
      <w:start w:val="1"/>
      <w:numFmt w:val="bullet"/>
      <w:lvlText w:val="○"/>
      <w:lvlJc w:val="left"/>
      <w:pPr>
        <w:ind w:left="1191" w:hanging="397"/>
      </w:pPr>
      <w:rPr>
        <w:rFonts w:ascii="Courier New" w:hAnsi="Courier New" w:hint="default"/>
        <w:sz w:val="22"/>
      </w:rPr>
    </w:lvl>
    <w:lvl w:ilvl="3">
      <w:start w:val="1"/>
      <w:numFmt w:val="bullet"/>
      <w:lvlText w:val=""/>
      <w:lvlJc w:val="left"/>
      <w:pPr>
        <w:ind w:left="1588" w:hanging="397"/>
      </w:pPr>
      <w:rPr>
        <w:rFonts w:ascii="Wingdings" w:hAnsi="Wingdings" w:cs="Times New Roman" w:hint="default"/>
        <w:sz w:val="22"/>
      </w:rPr>
    </w:lvl>
    <w:lvl w:ilvl="4">
      <w:start w:val="1"/>
      <w:numFmt w:val="bullet"/>
      <w:lvlText w:val="o"/>
      <w:lvlJc w:val="left"/>
      <w:pPr>
        <w:ind w:left="1985" w:hanging="397"/>
      </w:pPr>
      <w:rPr>
        <w:rFonts w:ascii="Courier New" w:hAnsi="Courier New"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cs="Courier New" w:hint="default"/>
      </w:rPr>
    </w:lvl>
    <w:lvl w:ilvl="8">
      <w:start w:val="1"/>
      <w:numFmt w:val="bullet"/>
      <w:lvlText w:val=""/>
      <w:lvlJc w:val="left"/>
      <w:pPr>
        <w:ind w:left="3573" w:hanging="397"/>
      </w:pPr>
      <w:rPr>
        <w:rFonts w:ascii="Wingdings" w:hAnsi="Wingdings" w:hint="default"/>
      </w:rPr>
    </w:lvl>
  </w:abstractNum>
  <w:abstractNum w:abstractNumId="27" w15:restartNumberingAfterBreak="0">
    <w:nsid w:val="734320FD"/>
    <w:multiLevelType w:val="multilevel"/>
    <w:tmpl w:val="9FAE3EB6"/>
    <w:styleLink w:val="WW8Num2"/>
    <w:lvl w:ilvl="0">
      <w:start w:val="1"/>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 w15:restartNumberingAfterBreak="0">
    <w:nsid w:val="773173E5"/>
    <w:multiLevelType w:val="multilevel"/>
    <w:tmpl w:val="522CCC98"/>
    <w:lvl w:ilvl="0">
      <w:start w:val="1"/>
      <w:numFmt w:val="decimal"/>
      <w:pStyle w:val="Titre1"/>
      <w:lvlText w:val="%1"/>
      <w:lvlJc w:val="left"/>
      <w:pPr>
        <w:ind w:left="680" w:hanging="680"/>
      </w:pPr>
      <w:rPr>
        <w:rFonts w:hint="default"/>
      </w:rPr>
    </w:lvl>
    <w:lvl w:ilvl="1">
      <w:start w:val="1"/>
      <w:numFmt w:val="decimal"/>
      <w:pStyle w:val="Titre2"/>
      <w:lvlText w:val="%1.%2"/>
      <w:lvlJc w:val="left"/>
      <w:pPr>
        <w:ind w:left="680" w:hanging="6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re3"/>
      <w:lvlText w:val="%1.%2.%3"/>
      <w:lvlJc w:val="left"/>
      <w:pPr>
        <w:ind w:left="680" w:hanging="68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29" w15:restartNumberingAfterBreak="0">
    <w:nsid w:val="78337FCE"/>
    <w:multiLevelType w:val="multilevel"/>
    <w:tmpl w:val="8A2088E0"/>
    <w:styleLink w:val="Opsomming"/>
    <w:lvl w:ilvl="0">
      <w:start w:val="1"/>
      <w:numFmt w:val="decimal"/>
      <w:pStyle w:val="Paragraphedeliste"/>
      <w:lvlText w:val="%1"/>
      <w:lvlJc w:val="left"/>
      <w:pPr>
        <w:ind w:left="397" w:hanging="397"/>
      </w:pPr>
      <w:rPr>
        <w:rFonts w:ascii="Calibri" w:eastAsiaTheme="minorHAnsi" w:hAnsi="Calibri" w:cs="Calibri" w:hint="default"/>
        <w:sz w:val="22"/>
      </w:rPr>
    </w:lvl>
    <w:lvl w:ilvl="1">
      <w:start w:val="1"/>
      <w:numFmt w:val="lowerLetter"/>
      <w:lvlText w:val="%2"/>
      <w:lvlJc w:val="left"/>
      <w:pPr>
        <w:ind w:left="794" w:hanging="397"/>
      </w:pPr>
      <w:rPr>
        <w:rFonts w:asciiTheme="majorHAnsi" w:hAnsiTheme="majorHAnsi" w:hint="default"/>
        <w:sz w:val="22"/>
      </w:rPr>
    </w:lvl>
    <w:lvl w:ilvl="2">
      <w:start w:val="1"/>
      <w:numFmt w:val="bullet"/>
      <w:lvlText w:val="-"/>
      <w:lvlJc w:val="left"/>
      <w:pPr>
        <w:ind w:left="1191" w:hanging="397"/>
      </w:pPr>
      <w:rPr>
        <w:rFonts w:ascii="Calibri" w:hAnsi="Calibri" w:hint="default"/>
        <w:sz w:val="22"/>
      </w:rPr>
    </w:lvl>
    <w:lvl w:ilvl="3">
      <w:start w:val="1"/>
      <w:numFmt w:val="bullet"/>
      <w:lvlText w:val=""/>
      <w:lvlJc w:val="left"/>
      <w:pPr>
        <w:ind w:left="1588" w:hanging="397"/>
      </w:pPr>
      <w:rPr>
        <w:rFonts w:ascii="Wingdings" w:hAnsi="Wingdings" w:cs="Times New Roman" w:hint="default"/>
        <w:sz w:val="22"/>
      </w:rPr>
    </w:lvl>
    <w:lvl w:ilvl="4">
      <w:start w:val="1"/>
      <w:numFmt w:val="bullet"/>
      <w:lvlText w:val="o"/>
      <w:lvlJc w:val="left"/>
      <w:pPr>
        <w:ind w:left="1985" w:hanging="397"/>
      </w:pPr>
      <w:rPr>
        <w:rFonts w:ascii="Courier New" w:hAnsi="Courier New" w:cs="Courier New"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cs="Courier New" w:hint="default"/>
      </w:rPr>
    </w:lvl>
    <w:lvl w:ilvl="8">
      <w:start w:val="1"/>
      <w:numFmt w:val="bullet"/>
      <w:lvlText w:val=""/>
      <w:lvlJc w:val="left"/>
      <w:pPr>
        <w:ind w:left="3573" w:hanging="397"/>
      </w:pPr>
      <w:rPr>
        <w:rFonts w:ascii="Wingdings" w:hAnsi="Wingdings" w:hint="default"/>
      </w:rPr>
    </w:lvl>
  </w:abstractNum>
  <w:abstractNum w:abstractNumId="30" w15:restartNumberingAfterBreak="0">
    <w:nsid w:val="7DC672CF"/>
    <w:multiLevelType w:val="hybridMultilevel"/>
    <w:tmpl w:val="3B3AAAF2"/>
    <w:lvl w:ilvl="0" w:tplc="3034C97C">
      <w:start w:val="201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7E735C1F"/>
    <w:multiLevelType w:val="hybridMultilevel"/>
    <w:tmpl w:val="C1DC8C64"/>
    <w:lvl w:ilvl="0" w:tplc="59AA5C82">
      <w:start w:val="1"/>
      <w:numFmt w:val="bullet"/>
      <w:lvlText w:val=""/>
      <w:lvlJc w:val="left"/>
      <w:pPr>
        <w:ind w:left="720" w:hanging="360"/>
      </w:pPr>
      <w:rPr>
        <w:rFonts w:ascii="Symbol" w:hAnsi="Symbol" w:hint="default"/>
        <w:sz w:val="22"/>
        <w:szCs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7F7B56FA"/>
    <w:multiLevelType w:val="hybridMultilevel"/>
    <w:tmpl w:val="3A540AEC"/>
    <w:lvl w:ilvl="0" w:tplc="A9E671B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7FD72FC0"/>
    <w:multiLevelType w:val="multilevel"/>
    <w:tmpl w:val="484C0D86"/>
    <w:lvl w:ilvl="0">
      <w:numFmt w:val="bullet"/>
      <w:lvlText w:val="-"/>
      <w:lvlJc w:val="left"/>
      <w:pPr>
        <w:ind w:left="397" w:hanging="397"/>
      </w:pPr>
      <w:rPr>
        <w:rFonts w:ascii="Calibri" w:eastAsia="Times New Roman" w:hAnsi="Calibri" w:cs="Calibri" w:hint="default"/>
        <w:sz w:val="22"/>
      </w:rPr>
    </w:lvl>
    <w:lvl w:ilvl="1">
      <w:start w:val="1"/>
      <w:numFmt w:val="lowerLetter"/>
      <w:lvlText w:val="%2"/>
      <w:lvlJc w:val="left"/>
      <w:pPr>
        <w:ind w:left="794" w:hanging="397"/>
      </w:pPr>
      <w:rPr>
        <w:rFonts w:asciiTheme="majorHAnsi" w:hAnsiTheme="majorHAnsi" w:hint="default"/>
        <w:sz w:val="22"/>
      </w:rPr>
    </w:lvl>
    <w:lvl w:ilvl="2">
      <w:start w:val="1"/>
      <w:numFmt w:val="bullet"/>
      <w:lvlText w:val="-"/>
      <w:lvlJc w:val="left"/>
      <w:pPr>
        <w:ind w:left="1191" w:hanging="397"/>
      </w:pPr>
      <w:rPr>
        <w:rFonts w:ascii="Calibri" w:hAnsi="Calibri" w:hint="default"/>
        <w:sz w:val="22"/>
      </w:rPr>
    </w:lvl>
    <w:lvl w:ilvl="3">
      <w:start w:val="1"/>
      <w:numFmt w:val="bullet"/>
      <w:lvlText w:val=""/>
      <w:lvlJc w:val="left"/>
      <w:pPr>
        <w:ind w:left="1588" w:hanging="397"/>
      </w:pPr>
      <w:rPr>
        <w:rFonts w:ascii="Wingdings" w:hAnsi="Wingdings" w:cs="Times New Roman" w:hint="default"/>
        <w:sz w:val="22"/>
      </w:rPr>
    </w:lvl>
    <w:lvl w:ilvl="4">
      <w:start w:val="1"/>
      <w:numFmt w:val="bullet"/>
      <w:lvlText w:val="o"/>
      <w:lvlJc w:val="left"/>
      <w:pPr>
        <w:ind w:left="1985" w:hanging="397"/>
      </w:pPr>
      <w:rPr>
        <w:rFonts w:ascii="Courier New" w:hAnsi="Courier New" w:cs="Courier New"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cs="Courier New" w:hint="default"/>
      </w:rPr>
    </w:lvl>
    <w:lvl w:ilvl="8">
      <w:start w:val="1"/>
      <w:numFmt w:val="bullet"/>
      <w:lvlText w:val=""/>
      <w:lvlJc w:val="left"/>
      <w:pPr>
        <w:ind w:left="3573" w:hanging="397"/>
      </w:pPr>
      <w:rPr>
        <w:rFonts w:ascii="Wingdings" w:hAnsi="Wingdings" w:hint="default"/>
      </w:rPr>
    </w:lvl>
  </w:abstractNum>
  <w:num w:numId="1">
    <w:abstractNumId w:val="29"/>
  </w:num>
  <w:num w:numId="2">
    <w:abstractNumId w:val="13"/>
  </w:num>
  <w:num w:numId="3">
    <w:abstractNumId w:val="29"/>
  </w:num>
  <w:num w:numId="4">
    <w:abstractNumId w:val="26"/>
  </w:num>
  <w:num w:numId="5">
    <w:abstractNumId w:val="28"/>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20"/>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24"/>
  </w:num>
  <w:num w:numId="19">
    <w:abstractNumId w:val="19"/>
  </w:num>
  <w:num w:numId="20">
    <w:abstractNumId w:val="7"/>
  </w:num>
  <w:num w:numId="21">
    <w:abstractNumId w:val="12"/>
  </w:num>
  <w:num w:numId="22">
    <w:abstractNumId w:val="23"/>
  </w:num>
  <w:num w:numId="23">
    <w:abstractNumId w:val="5"/>
  </w:num>
  <w:num w:numId="24">
    <w:abstractNumId w:val="9"/>
  </w:num>
  <w:num w:numId="25">
    <w:abstractNumId w:val="4"/>
  </w:num>
  <w:num w:numId="26">
    <w:abstractNumId w:val="2"/>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16"/>
  </w:num>
  <w:num w:numId="30">
    <w:abstractNumId w:val="30"/>
  </w:num>
  <w:num w:numId="31">
    <w:abstractNumId w:val="14"/>
  </w:num>
  <w:num w:numId="32">
    <w:abstractNumId w:val="31"/>
  </w:num>
  <w:num w:numId="33">
    <w:abstractNumId w:val="15"/>
  </w:num>
  <w:num w:numId="34">
    <w:abstractNumId w:val="21"/>
  </w:num>
  <w:num w:numId="35">
    <w:abstractNumId w:val="8"/>
  </w:num>
  <w:num w:numId="36">
    <w:abstractNumId w:val="0"/>
  </w:num>
  <w:num w:numId="37">
    <w:abstractNumId w:val="1"/>
  </w:num>
  <w:num w:numId="38">
    <w:abstractNumId w:val="10"/>
  </w:num>
  <w:num w:numId="39">
    <w:abstractNumId w:val="32"/>
  </w:num>
  <w:num w:numId="40">
    <w:abstractNumId w:val="17"/>
  </w:num>
  <w:num w:numId="41">
    <w:abstractNumId w:val="6"/>
  </w:num>
  <w:num w:numId="42">
    <w:abstractNumId w:val="3"/>
  </w:num>
  <w:num w:numId="43">
    <w:abstractNumId w:val="33"/>
  </w:num>
  <w:num w:numId="44">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614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w9s2d2z20sta9eefepp5zzv5r2aeevs99ra&quot;&gt;Referenties&lt;record-ids&gt;&lt;item&gt;10&lt;/item&gt;&lt;item&gt;19&lt;/item&gt;&lt;item&gt;20&lt;/item&gt;&lt;item&gt;21&lt;/item&gt;&lt;item&gt;22&lt;/item&gt;&lt;item&gt;24&lt;/item&gt;&lt;item&gt;25&lt;/item&gt;&lt;item&gt;26&lt;/item&gt;&lt;item&gt;27&lt;/item&gt;&lt;item&gt;30&lt;/item&gt;&lt;item&gt;31&lt;/item&gt;&lt;item&gt;32&lt;/item&gt;&lt;item&gt;39&lt;/item&gt;&lt;item&gt;85&lt;/item&gt;&lt;item&gt;86&lt;/item&gt;&lt;item&gt;87&lt;/item&gt;&lt;item&gt;88&lt;/item&gt;&lt;item&gt;89&lt;/item&gt;&lt;item&gt;90&lt;/item&gt;&lt;item&gt;91&lt;/item&gt;&lt;item&gt;92&lt;/item&gt;&lt;item&gt;93&lt;/item&gt;&lt;item&gt;94&lt;/item&gt;&lt;item&gt;95&lt;/item&gt;&lt;item&gt;96&lt;/item&gt;&lt;item&gt;97&lt;/item&gt;&lt;item&gt;98&lt;/item&gt;&lt;item&gt;99&lt;/item&gt;&lt;item&gt;100&lt;/item&gt;&lt;item&gt;101&lt;/item&gt;&lt;item&gt;102&lt;/item&gt;&lt;item&gt;103&lt;/item&gt;&lt;item&gt;104&lt;/item&gt;&lt;/record-ids&gt;&lt;/item&gt;&lt;/Libraries&gt;"/>
  </w:docVars>
  <w:rsids>
    <w:rsidRoot w:val="00ED2CF3"/>
    <w:rsid w:val="00000949"/>
    <w:rsid w:val="00000F87"/>
    <w:rsid w:val="00001D63"/>
    <w:rsid w:val="00001D99"/>
    <w:rsid w:val="00002EF3"/>
    <w:rsid w:val="00010331"/>
    <w:rsid w:val="00011901"/>
    <w:rsid w:val="00012678"/>
    <w:rsid w:val="0001314A"/>
    <w:rsid w:val="00013163"/>
    <w:rsid w:val="00016CDF"/>
    <w:rsid w:val="0001776D"/>
    <w:rsid w:val="00020DA9"/>
    <w:rsid w:val="00021DB8"/>
    <w:rsid w:val="00033E54"/>
    <w:rsid w:val="0004077B"/>
    <w:rsid w:val="00041BE0"/>
    <w:rsid w:val="00044A8A"/>
    <w:rsid w:val="0004705C"/>
    <w:rsid w:val="00050349"/>
    <w:rsid w:val="000576A1"/>
    <w:rsid w:val="0005784E"/>
    <w:rsid w:val="00057D2A"/>
    <w:rsid w:val="0006252F"/>
    <w:rsid w:val="00062CEF"/>
    <w:rsid w:val="0006347D"/>
    <w:rsid w:val="000644B3"/>
    <w:rsid w:val="0006531C"/>
    <w:rsid w:val="000669A1"/>
    <w:rsid w:val="00070185"/>
    <w:rsid w:val="000705A2"/>
    <w:rsid w:val="00076319"/>
    <w:rsid w:val="00076ED3"/>
    <w:rsid w:val="00077015"/>
    <w:rsid w:val="0008080F"/>
    <w:rsid w:val="000826A0"/>
    <w:rsid w:val="000847A9"/>
    <w:rsid w:val="00085DE2"/>
    <w:rsid w:val="000878DD"/>
    <w:rsid w:val="00087D49"/>
    <w:rsid w:val="000904A2"/>
    <w:rsid w:val="0009372E"/>
    <w:rsid w:val="00095564"/>
    <w:rsid w:val="000A1853"/>
    <w:rsid w:val="000A4CB7"/>
    <w:rsid w:val="000A5EB3"/>
    <w:rsid w:val="000A6109"/>
    <w:rsid w:val="000A6B74"/>
    <w:rsid w:val="000B30E9"/>
    <w:rsid w:val="000B3BFE"/>
    <w:rsid w:val="000B3C07"/>
    <w:rsid w:val="000B47FE"/>
    <w:rsid w:val="000C01FA"/>
    <w:rsid w:val="000C1B14"/>
    <w:rsid w:val="000C1B99"/>
    <w:rsid w:val="000C6BB3"/>
    <w:rsid w:val="000D1755"/>
    <w:rsid w:val="000D29B7"/>
    <w:rsid w:val="000D4D59"/>
    <w:rsid w:val="000D4F5F"/>
    <w:rsid w:val="000D71F6"/>
    <w:rsid w:val="000E01C1"/>
    <w:rsid w:val="000E2024"/>
    <w:rsid w:val="000E6617"/>
    <w:rsid w:val="000E797D"/>
    <w:rsid w:val="000F1D06"/>
    <w:rsid w:val="000F55B5"/>
    <w:rsid w:val="00100F60"/>
    <w:rsid w:val="001034D0"/>
    <w:rsid w:val="0010695D"/>
    <w:rsid w:val="00106ED9"/>
    <w:rsid w:val="00107BF4"/>
    <w:rsid w:val="00115815"/>
    <w:rsid w:val="00117330"/>
    <w:rsid w:val="00117EBC"/>
    <w:rsid w:val="00120939"/>
    <w:rsid w:val="001216D3"/>
    <w:rsid w:val="00122841"/>
    <w:rsid w:val="00124022"/>
    <w:rsid w:val="00125D2C"/>
    <w:rsid w:val="001277BB"/>
    <w:rsid w:val="0013200E"/>
    <w:rsid w:val="0013390C"/>
    <w:rsid w:val="001357B7"/>
    <w:rsid w:val="00136C13"/>
    <w:rsid w:val="0013728F"/>
    <w:rsid w:val="00137322"/>
    <w:rsid w:val="0013739D"/>
    <w:rsid w:val="001404F2"/>
    <w:rsid w:val="001414B0"/>
    <w:rsid w:val="001461EB"/>
    <w:rsid w:val="0014628C"/>
    <w:rsid w:val="00147323"/>
    <w:rsid w:val="00147659"/>
    <w:rsid w:val="001508FE"/>
    <w:rsid w:val="001539F4"/>
    <w:rsid w:val="00155345"/>
    <w:rsid w:val="0015546C"/>
    <w:rsid w:val="00155694"/>
    <w:rsid w:val="00156F12"/>
    <w:rsid w:val="00157998"/>
    <w:rsid w:val="00157D41"/>
    <w:rsid w:val="00162435"/>
    <w:rsid w:val="00162E1D"/>
    <w:rsid w:val="001650D7"/>
    <w:rsid w:val="00166A9E"/>
    <w:rsid w:val="00170130"/>
    <w:rsid w:val="00173362"/>
    <w:rsid w:val="001739D5"/>
    <w:rsid w:val="00177C37"/>
    <w:rsid w:val="0018158A"/>
    <w:rsid w:val="001836E5"/>
    <w:rsid w:val="00184096"/>
    <w:rsid w:val="00190B50"/>
    <w:rsid w:val="001913F6"/>
    <w:rsid w:val="00193053"/>
    <w:rsid w:val="001936C1"/>
    <w:rsid w:val="00195716"/>
    <w:rsid w:val="001A4DE5"/>
    <w:rsid w:val="001A5469"/>
    <w:rsid w:val="001B00A2"/>
    <w:rsid w:val="001B1C36"/>
    <w:rsid w:val="001C1F06"/>
    <w:rsid w:val="001C28AF"/>
    <w:rsid w:val="001D0DBC"/>
    <w:rsid w:val="001D17AA"/>
    <w:rsid w:val="001D1F6C"/>
    <w:rsid w:val="001D3FEF"/>
    <w:rsid w:val="001D7A4C"/>
    <w:rsid w:val="001E2CF2"/>
    <w:rsid w:val="001F2B93"/>
    <w:rsid w:val="001F5A70"/>
    <w:rsid w:val="001F65D1"/>
    <w:rsid w:val="00200AD3"/>
    <w:rsid w:val="00200EEE"/>
    <w:rsid w:val="00201CD9"/>
    <w:rsid w:val="002036D6"/>
    <w:rsid w:val="00204BC4"/>
    <w:rsid w:val="00210789"/>
    <w:rsid w:val="00210AB4"/>
    <w:rsid w:val="00211CDE"/>
    <w:rsid w:val="0021230A"/>
    <w:rsid w:val="00212AED"/>
    <w:rsid w:val="00213E97"/>
    <w:rsid w:val="002142E8"/>
    <w:rsid w:val="00214C97"/>
    <w:rsid w:val="0021560F"/>
    <w:rsid w:val="00216907"/>
    <w:rsid w:val="002178C5"/>
    <w:rsid w:val="00221947"/>
    <w:rsid w:val="00223F02"/>
    <w:rsid w:val="002243FE"/>
    <w:rsid w:val="00224877"/>
    <w:rsid w:val="00232012"/>
    <w:rsid w:val="002320EE"/>
    <w:rsid w:val="00235311"/>
    <w:rsid w:val="0024023F"/>
    <w:rsid w:val="00242700"/>
    <w:rsid w:val="00245B77"/>
    <w:rsid w:val="00246F80"/>
    <w:rsid w:val="002474C7"/>
    <w:rsid w:val="002500BB"/>
    <w:rsid w:val="002501DD"/>
    <w:rsid w:val="00253E5E"/>
    <w:rsid w:val="00257100"/>
    <w:rsid w:val="0026113B"/>
    <w:rsid w:val="0026755A"/>
    <w:rsid w:val="00267E0B"/>
    <w:rsid w:val="0027206C"/>
    <w:rsid w:val="002729C4"/>
    <w:rsid w:val="00275099"/>
    <w:rsid w:val="00276B5D"/>
    <w:rsid w:val="00276D75"/>
    <w:rsid w:val="002776FA"/>
    <w:rsid w:val="002778C3"/>
    <w:rsid w:val="002817F2"/>
    <w:rsid w:val="00281834"/>
    <w:rsid w:val="00283AC2"/>
    <w:rsid w:val="002841D2"/>
    <w:rsid w:val="00284817"/>
    <w:rsid w:val="00284B6E"/>
    <w:rsid w:val="0028521D"/>
    <w:rsid w:val="002861A6"/>
    <w:rsid w:val="002874E2"/>
    <w:rsid w:val="00290A11"/>
    <w:rsid w:val="00290A15"/>
    <w:rsid w:val="0029135B"/>
    <w:rsid w:val="00292A19"/>
    <w:rsid w:val="00295216"/>
    <w:rsid w:val="002A4E22"/>
    <w:rsid w:val="002A7188"/>
    <w:rsid w:val="002A71F4"/>
    <w:rsid w:val="002A7309"/>
    <w:rsid w:val="002A78AC"/>
    <w:rsid w:val="002B1998"/>
    <w:rsid w:val="002B21BF"/>
    <w:rsid w:val="002B24F1"/>
    <w:rsid w:val="002B252E"/>
    <w:rsid w:val="002B3D8D"/>
    <w:rsid w:val="002B4147"/>
    <w:rsid w:val="002B48EF"/>
    <w:rsid w:val="002B65F6"/>
    <w:rsid w:val="002C2D80"/>
    <w:rsid w:val="002C3550"/>
    <w:rsid w:val="002C6256"/>
    <w:rsid w:val="002C71F7"/>
    <w:rsid w:val="002C7DAC"/>
    <w:rsid w:val="002D49A6"/>
    <w:rsid w:val="002D4B96"/>
    <w:rsid w:val="002D4D5D"/>
    <w:rsid w:val="002D690B"/>
    <w:rsid w:val="002D7AD6"/>
    <w:rsid w:val="002E05DC"/>
    <w:rsid w:val="002E2F2E"/>
    <w:rsid w:val="002F439D"/>
    <w:rsid w:val="002F671A"/>
    <w:rsid w:val="002F6D47"/>
    <w:rsid w:val="002F707F"/>
    <w:rsid w:val="002F7609"/>
    <w:rsid w:val="003007C5"/>
    <w:rsid w:val="00301281"/>
    <w:rsid w:val="00302494"/>
    <w:rsid w:val="00302CDC"/>
    <w:rsid w:val="00302E3D"/>
    <w:rsid w:val="00312649"/>
    <w:rsid w:val="00312CB7"/>
    <w:rsid w:val="00313541"/>
    <w:rsid w:val="0031380C"/>
    <w:rsid w:val="00314A65"/>
    <w:rsid w:val="0031714B"/>
    <w:rsid w:val="003212AB"/>
    <w:rsid w:val="00322971"/>
    <w:rsid w:val="003263C1"/>
    <w:rsid w:val="003264FB"/>
    <w:rsid w:val="003268CD"/>
    <w:rsid w:val="00331831"/>
    <w:rsid w:val="003357BE"/>
    <w:rsid w:val="0033771A"/>
    <w:rsid w:val="003412B4"/>
    <w:rsid w:val="00342857"/>
    <w:rsid w:val="00344695"/>
    <w:rsid w:val="00350951"/>
    <w:rsid w:val="003519DB"/>
    <w:rsid w:val="0035456A"/>
    <w:rsid w:val="003554E8"/>
    <w:rsid w:val="00355EB7"/>
    <w:rsid w:val="003575FE"/>
    <w:rsid w:val="00364328"/>
    <w:rsid w:val="00364EA6"/>
    <w:rsid w:val="0036589C"/>
    <w:rsid w:val="00367A8C"/>
    <w:rsid w:val="003722E3"/>
    <w:rsid w:val="0037678C"/>
    <w:rsid w:val="00377264"/>
    <w:rsid w:val="00380B9B"/>
    <w:rsid w:val="00381206"/>
    <w:rsid w:val="00383DBB"/>
    <w:rsid w:val="00386D3F"/>
    <w:rsid w:val="00387869"/>
    <w:rsid w:val="003923D8"/>
    <w:rsid w:val="003A00DB"/>
    <w:rsid w:val="003A145E"/>
    <w:rsid w:val="003A535B"/>
    <w:rsid w:val="003B09F1"/>
    <w:rsid w:val="003B2707"/>
    <w:rsid w:val="003B36E3"/>
    <w:rsid w:val="003B40AF"/>
    <w:rsid w:val="003B474F"/>
    <w:rsid w:val="003B7A23"/>
    <w:rsid w:val="003B7A9C"/>
    <w:rsid w:val="003B7EA2"/>
    <w:rsid w:val="003C071C"/>
    <w:rsid w:val="003C2CF9"/>
    <w:rsid w:val="003C416F"/>
    <w:rsid w:val="003C4745"/>
    <w:rsid w:val="003C4E4E"/>
    <w:rsid w:val="003C4F42"/>
    <w:rsid w:val="003C60F5"/>
    <w:rsid w:val="003C7635"/>
    <w:rsid w:val="003C7BF8"/>
    <w:rsid w:val="003D122D"/>
    <w:rsid w:val="003D70C5"/>
    <w:rsid w:val="003D7D17"/>
    <w:rsid w:val="003E0620"/>
    <w:rsid w:val="003E11FA"/>
    <w:rsid w:val="003E15FA"/>
    <w:rsid w:val="003E1ADD"/>
    <w:rsid w:val="003E2873"/>
    <w:rsid w:val="003F1504"/>
    <w:rsid w:val="003F1FC9"/>
    <w:rsid w:val="003F20E5"/>
    <w:rsid w:val="003F487B"/>
    <w:rsid w:val="003F5ADD"/>
    <w:rsid w:val="003F5BF2"/>
    <w:rsid w:val="0040257B"/>
    <w:rsid w:val="004037B9"/>
    <w:rsid w:val="00404730"/>
    <w:rsid w:val="00405AAB"/>
    <w:rsid w:val="00412D50"/>
    <w:rsid w:val="004137A5"/>
    <w:rsid w:val="004175F3"/>
    <w:rsid w:val="00420C48"/>
    <w:rsid w:val="00421128"/>
    <w:rsid w:val="00422172"/>
    <w:rsid w:val="004229A3"/>
    <w:rsid w:val="00424A4E"/>
    <w:rsid w:val="00424B1E"/>
    <w:rsid w:val="00430223"/>
    <w:rsid w:val="00430C84"/>
    <w:rsid w:val="00431659"/>
    <w:rsid w:val="00436B5D"/>
    <w:rsid w:val="004379A5"/>
    <w:rsid w:val="00442741"/>
    <w:rsid w:val="00443FF7"/>
    <w:rsid w:val="004444BF"/>
    <w:rsid w:val="004448A9"/>
    <w:rsid w:val="00445A9F"/>
    <w:rsid w:val="00446381"/>
    <w:rsid w:val="00446D22"/>
    <w:rsid w:val="00450AE3"/>
    <w:rsid w:val="00455828"/>
    <w:rsid w:val="00456597"/>
    <w:rsid w:val="00457791"/>
    <w:rsid w:val="00457E70"/>
    <w:rsid w:val="00460315"/>
    <w:rsid w:val="004618B5"/>
    <w:rsid w:val="00466091"/>
    <w:rsid w:val="0047247E"/>
    <w:rsid w:val="004734DA"/>
    <w:rsid w:val="004748EB"/>
    <w:rsid w:val="00474FB3"/>
    <w:rsid w:val="00476568"/>
    <w:rsid w:val="00480AA4"/>
    <w:rsid w:val="00481B63"/>
    <w:rsid w:val="00483AD8"/>
    <w:rsid w:val="00483DC6"/>
    <w:rsid w:val="00485044"/>
    <w:rsid w:val="00492A4F"/>
    <w:rsid w:val="004945F2"/>
    <w:rsid w:val="004A0915"/>
    <w:rsid w:val="004A0EC6"/>
    <w:rsid w:val="004A0FC5"/>
    <w:rsid w:val="004A3043"/>
    <w:rsid w:val="004A3661"/>
    <w:rsid w:val="004A5A1C"/>
    <w:rsid w:val="004A76EA"/>
    <w:rsid w:val="004B229D"/>
    <w:rsid w:val="004B3A11"/>
    <w:rsid w:val="004B3AAD"/>
    <w:rsid w:val="004B4610"/>
    <w:rsid w:val="004C0EA2"/>
    <w:rsid w:val="004C3CF0"/>
    <w:rsid w:val="004C41AD"/>
    <w:rsid w:val="004C5167"/>
    <w:rsid w:val="004C55D5"/>
    <w:rsid w:val="004D07C3"/>
    <w:rsid w:val="004D3D2B"/>
    <w:rsid w:val="004D49B3"/>
    <w:rsid w:val="004D4D86"/>
    <w:rsid w:val="004D6E7F"/>
    <w:rsid w:val="004D7DF8"/>
    <w:rsid w:val="004E0561"/>
    <w:rsid w:val="004F04F2"/>
    <w:rsid w:val="004F0A1E"/>
    <w:rsid w:val="004F384E"/>
    <w:rsid w:val="004F3A0C"/>
    <w:rsid w:val="004F3FDA"/>
    <w:rsid w:val="004F5D0C"/>
    <w:rsid w:val="004F6D93"/>
    <w:rsid w:val="004F713C"/>
    <w:rsid w:val="004F7DB6"/>
    <w:rsid w:val="005005EA"/>
    <w:rsid w:val="00502100"/>
    <w:rsid w:val="005047F1"/>
    <w:rsid w:val="005054DA"/>
    <w:rsid w:val="00506497"/>
    <w:rsid w:val="005073B0"/>
    <w:rsid w:val="00507E86"/>
    <w:rsid w:val="0051021B"/>
    <w:rsid w:val="00510A05"/>
    <w:rsid w:val="00512046"/>
    <w:rsid w:val="005129A9"/>
    <w:rsid w:val="00512F2B"/>
    <w:rsid w:val="005135D1"/>
    <w:rsid w:val="0051399E"/>
    <w:rsid w:val="00513F37"/>
    <w:rsid w:val="00516C80"/>
    <w:rsid w:val="00523570"/>
    <w:rsid w:val="00523A58"/>
    <w:rsid w:val="00524390"/>
    <w:rsid w:val="00525120"/>
    <w:rsid w:val="0053479E"/>
    <w:rsid w:val="00536E27"/>
    <w:rsid w:val="005409FA"/>
    <w:rsid w:val="0054151E"/>
    <w:rsid w:val="00543F33"/>
    <w:rsid w:val="005470A6"/>
    <w:rsid w:val="005513E4"/>
    <w:rsid w:val="00551E37"/>
    <w:rsid w:val="00552151"/>
    <w:rsid w:val="005521C1"/>
    <w:rsid w:val="00572302"/>
    <w:rsid w:val="005766BA"/>
    <w:rsid w:val="0057741D"/>
    <w:rsid w:val="005820B7"/>
    <w:rsid w:val="0058322D"/>
    <w:rsid w:val="00583555"/>
    <w:rsid w:val="0058360B"/>
    <w:rsid w:val="005841AD"/>
    <w:rsid w:val="0058487E"/>
    <w:rsid w:val="00584E87"/>
    <w:rsid w:val="00585ACD"/>
    <w:rsid w:val="005870C7"/>
    <w:rsid w:val="005933A7"/>
    <w:rsid w:val="00593441"/>
    <w:rsid w:val="00593CDB"/>
    <w:rsid w:val="00594FA7"/>
    <w:rsid w:val="005A17CE"/>
    <w:rsid w:val="005A36AA"/>
    <w:rsid w:val="005A4220"/>
    <w:rsid w:val="005A547F"/>
    <w:rsid w:val="005A54EF"/>
    <w:rsid w:val="005B0A89"/>
    <w:rsid w:val="005B21F4"/>
    <w:rsid w:val="005B5291"/>
    <w:rsid w:val="005B5603"/>
    <w:rsid w:val="005B5CF1"/>
    <w:rsid w:val="005B70BB"/>
    <w:rsid w:val="005B7258"/>
    <w:rsid w:val="005C13AB"/>
    <w:rsid w:val="005C1F65"/>
    <w:rsid w:val="005C4D2D"/>
    <w:rsid w:val="005D2B11"/>
    <w:rsid w:val="005D33E6"/>
    <w:rsid w:val="005D7D75"/>
    <w:rsid w:val="005E4A99"/>
    <w:rsid w:val="005E4FCD"/>
    <w:rsid w:val="005E5727"/>
    <w:rsid w:val="005E5B25"/>
    <w:rsid w:val="005E5B5C"/>
    <w:rsid w:val="005F0215"/>
    <w:rsid w:val="005F16EE"/>
    <w:rsid w:val="005F1A63"/>
    <w:rsid w:val="005F3941"/>
    <w:rsid w:val="005F4084"/>
    <w:rsid w:val="005F4585"/>
    <w:rsid w:val="005F7F8C"/>
    <w:rsid w:val="00601762"/>
    <w:rsid w:val="00601B95"/>
    <w:rsid w:val="006072E7"/>
    <w:rsid w:val="006117D6"/>
    <w:rsid w:val="006138FB"/>
    <w:rsid w:val="0061468F"/>
    <w:rsid w:val="00617046"/>
    <w:rsid w:val="006207A4"/>
    <w:rsid w:val="00623400"/>
    <w:rsid w:val="00624823"/>
    <w:rsid w:val="00624C03"/>
    <w:rsid w:val="0062505D"/>
    <w:rsid w:val="00627DF9"/>
    <w:rsid w:val="00627E63"/>
    <w:rsid w:val="00632D70"/>
    <w:rsid w:val="00633C6D"/>
    <w:rsid w:val="0064033A"/>
    <w:rsid w:val="00641FFE"/>
    <w:rsid w:val="0064298A"/>
    <w:rsid w:val="00650152"/>
    <w:rsid w:val="00651C6F"/>
    <w:rsid w:val="006536FB"/>
    <w:rsid w:val="006540D7"/>
    <w:rsid w:val="006554FB"/>
    <w:rsid w:val="00655990"/>
    <w:rsid w:val="006563DC"/>
    <w:rsid w:val="00656C63"/>
    <w:rsid w:val="00656D14"/>
    <w:rsid w:val="00662159"/>
    <w:rsid w:val="006636EA"/>
    <w:rsid w:val="006669F6"/>
    <w:rsid w:val="0066727A"/>
    <w:rsid w:val="00667885"/>
    <w:rsid w:val="00670061"/>
    <w:rsid w:val="00670DCF"/>
    <w:rsid w:val="00673138"/>
    <w:rsid w:val="00676D5F"/>
    <w:rsid w:val="00680FE2"/>
    <w:rsid w:val="00681A5C"/>
    <w:rsid w:val="00690C3C"/>
    <w:rsid w:val="0069351F"/>
    <w:rsid w:val="0069498A"/>
    <w:rsid w:val="00694A32"/>
    <w:rsid w:val="006959B8"/>
    <w:rsid w:val="006A076A"/>
    <w:rsid w:val="006A3AAB"/>
    <w:rsid w:val="006A3CA3"/>
    <w:rsid w:val="006A6642"/>
    <w:rsid w:val="006A681F"/>
    <w:rsid w:val="006A75AA"/>
    <w:rsid w:val="006B0436"/>
    <w:rsid w:val="006B119B"/>
    <w:rsid w:val="006B1335"/>
    <w:rsid w:val="006B25C5"/>
    <w:rsid w:val="006B3F22"/>
    <w:rsid w:val="006B692F"/>
    <w:rsid w:val="006B6A68"/>
    <w:rsid w:val="006C3531"/>
    <w:rsid w:val="006C4FC3"/>
    <w:rsid w:val="006C5B99"/>
    <w:rsid w:val="006D0A22"/>
    <w:rsid w:val="006D2C28"/>
    <w:rsid w:val="006D308A"/>
    <w:rsid w:val="006E2992"/>
    <w:rsid w:val="006E2C5E"/>
    <w:rsid w:val="006E2DC0"/>
    <w:rsid w:val="006E3815"/>
    <w:rsid w:val="006E3DF3"/>
    <w:rsid w:val="006E649F"/>
    <w:rsid w:val="006F0B7E"/>
    <w:rsid w:val="006F31F8"/>
    <w:rsid w:val="006F60D1"/>
    <w:rsid w:val="006F628B"/>
    <w:rsid w:val="006F7CFD"/>
    <w:rsid w:val="006F7F4A"/>
    <w:rsid w:val="00704658"/>
    <w:rsid w:val="00704D0E"/>
    <w:rsid w:val="007070F1"/>
    <w:rsid w:val="00710119"/>
    <w:rsid w:val="007112A1"/>
    <w:rsid w:val="00711ACD"/>
    <w:rsid w:val="00722656"/>
    <w:rsid w:val="0072519D"/>
    <w:rsid w:val="00730901"/>
    <w:rsid w:val="00732DCC"/>
    <w:rsid w:val="00735E74"/>
    <w:rsid w:val="00737F61"/>
    <w:rsid w:val="007438AE"/>
    <w:rsid w:val="007458AB"/>
    <w:rsid w:val="007460DB"/>
    <w:rsid w:val="007501D3"/>
    <w:rsid w:val="0075224E"/>
    <w:rsid w:val="00754E1D"/>
    <w:rsid w:val="00760F34"/>
    <w:rsid w:val="00760F4D"/>
    <w:rsid w:val="00764836"/>
    <w:rsid w:val="00766A16"/>
    <w:rsid w:val="00771ACF"/>
    <w:rsid w:val="0077212D"/>
    <w:rsid w:val="00782CBA"/>
    <w:rsid w:val="00783059"/>
    <w:rsid w:val="007842C2"/>
    <w:rsid w:val="007935A8"/>
    <w:rsid w:val="007939B9"/>
    <w:rsid w:val="00793E15"/>
    <w:rsid w:val="00797541"/>
    <w:rsid w:val="007978BF"/>
    <w:rsid w:val="007A1D58"/>
    <w:rsid w:val="007A3142"/>
    <w:rsid w:val="007A5670"/>
    <w:rsid w:val="007A6237"/>
    <w:rsid w:val="007B1DA2"/>
    <w:rsid w:val="007B2AA6"/>
    <w:rsid w:val="007B35E5"/>
    <w:rsid w:val="007B4E82"/>
    <w:rsid w:val="007B50D5"/>
    <w:rsid w:val="007B60C6"/>
    <w:rsid w:val="007C144C"/>
    <w:rsid w:val="007C31CC"/>
    <w:rsid w:val="007D0B61"/>
    <w:rsid w:val="007D1370"/>
    <w:rsid w:val="007D1446"/>
    <w:rsid w:val="007D3F8E"/>
    <w:rsid w:val="007D5915"/>
    <w:rsid w:val="007D59C1"/>
    <w:rsid w:val="007E00A7"/>
    <w:rsid w:val="007E76E7"/>
    <w:rsid w:val="007E78A3"/>
    <w:rsid w:val="007F0665"/>
    <w:rsid w:val="007F0812"/>
    <w:rsid w:val="007F19DB"/>
    <w:rsid w:val="007F4B3D"/>
    <w:rsid w:val="007F4D71"/>
    <w:rsid w:val="007F5CB0"/>
    <w:rsid w:val="007F5F0A"/>
    <w:rsid w:val="007F7BD2"/>
    <w:rsid w:val="00801536"/>
    <w:rsid w:val="00801E4D"/>
    <w:rsid w:val="008032B2"/>
    <w:rsid w:val="00804B29"/>
    <w:rsid w:val="00810F68"/>
    <w:rsid w:val="00812E2D"/>
    <w:rsid w:val="008166C7"/>
    <w:rsid w:val="00817EAB"/>
    <w:rsid w:val="00823E7C"/>
    <w:rsid w:val="008242AD"/>
    <w:rsid w:val="00825A81"/>
    <w:rsid w:val="00825B56"/>
    <w:rsid w:val="00827A0E"/>
    <w:rsid w:val="00827D4F"/>
    <w:rsid w:val="00834B1C"/>
    <w:rsid w:val="00835E2C"/>
    <w:rsid w:val="0083628B"/>
    <w:rsid w:val="008377F9"/>
    <w:rsid w:val="00840AEB"/>
    <w:rsid w:val="008412AB"/>
    <w:rsid w:val="00843602"/>
    <w:rsid w:val="00852B77"/>
    <w:rsid w:val="008555B5"/>
    <w:rsid w:val="008620C0"/>
    <w:rsid w:val="00866441"/>
    <w:rsid w:val="00866538"/>
    <w:rsid w:val="00867041"/>
    <w:rsid w:val="008720D0"/>
    <w:rsid w:val="00873201"/>
    <w:rsid w:val="00873352"/>
    <w:rsid w:val="00873D4F"/>
    <w:rsid w:val="00877CE0"/>
    <w:rsid w:val="008800F7"/>
    <w:rsid w:val="00883B8E"/>
    <w:rsid w:val="00883D48"/>
    <w:rsid w:val="00886326"/>
    <w:rsid w:val="008873EA"/>
    <w:rsid w:val="00891347"/>
    <w:rsid w:val="008913ED"/>
    <w:rsid w:val="008949CD"/>
    <w:rsid w:val="00894DC0"/>
    <w:rsid w:val="008A1B2A"/>
    <w:rsid w:val="008A64B6"/>
    <w:rsid w:val="008B16F4"/>
    <w:rsid w:val="008B170C"/>
    <w:rsid w:val="008B2458"/>
    <w:rsid w:val="008B4970"/>
    <w:rsid w:val="008B4A0A"/>
    <w:rsid w:val="008B705F"/>
    <w:rsid w:val="008C0AE1"/>
    <w:rsid w:val="008C4560"/>
    <w:rsid w:val="008C4914"/>
    <w:rsid w:val="008C5A17"/>
    <w:rsid w:val="008C5AC6"/>
    <w:rsid w:val="008C6BF6"/>
    <w:rsid w:val="008C7037"/>
    <w:rsid w:val="008C79EB"/>
    <w:rsid w:val="008D25A5"/>
    <w:rsid w:val="008D3D2F"/>
    <w:rsid w:val="008D5A94"/>
    <w:rsid w:val="008E10FE"/>
    <w:rsid w:val="008E129F"/>
    <w:rsid w:val="008E720D"/>
    <w:rsid w:val="008F36A4"/>
    <w:rsid w:val="008F4447"/>
    <w:rsid w:val="008F4D18"/>
    <w:rsid w:val="008F55CC"/>
    <w:rsid w:val="008F6DF0"/>
    <w:rsid w:val="008F6E71"/>
    <w:rsid w:val="009018DF"/>
    <w:rsid w:val="00905F51"/>
    <w:rsid w:val="00907C24"/>
    <w:rsid w:val="0091365E"/>
    <w:rsid w:val="00916B26"/>
    <w:rsid w:val="00917433"/>
    <w:rsid w:val="009201FE"/>
    <w:rsid w:val="0092202B"/>
    <w:rsid w:val="0092283F"/>
    <w:rsid w:val="009234F8"/>
    <w:rsid w:val="0092605F"/>
    <w:rsid w:val="00927F49"/>
    <w:rsid w:val="009300ED"/>
    <w:rsid w:val="009304C1"/>
    <w:rsid w:val="0093147E"/>
    <w:rsid w:val="0093340C"/>
    <w:rsid w:val="009353E4"/>
    <w:rsid w:val="00936B72"/>
    <w:rsid w:val="0094189E"/>
    <w:rsid w:val="009442EA"/>
    <w:rsid w:val="00944CD1"/>
    <w:rsid w:val="009478AA"/>
    <w:rsid w:val="00947AD4"/>
    <w:rsid w:val="009510D0"/>
    <w:rsid w:val="00951146"/>
    <w:rsid w:val="00953E71"/>
    <w:rsid w:val="00955E1F"/>
    <w:rsid w:val="0096174B"/>
    <w:rsid w:val="009625FE"/>
    <w:rsid w:val="00963DDC"/>
    <w:rsid w:val="00963EBA"/>
    <w:rsid w:val="009650F4"/>
    <w:rsid w:val="00965D25"/>
    <w:rsid w:val="00967165"/>
    <w:rsid w:val="009712A3"/>
    <w:rsid w:val="009726CE"/>
    <w:rsid w:val="009751CC"/>
    <w:rsid w:val="009757A7"/>
    <w:rsid w:val="0098160A"/>
    <w:rsid w:val="00982AE8"/>
    <w:rsid w:val="00984C65"/>
    <w:rsid w:val="00985190"/>
    <w:rsid w:val="0098765D"/>
    <w:rsid w:val="00987E5A"/>
    <w:rsid w:val="009901E0"/>
    <w:rsid w:val="009902B4"/>
    <w:rsid w:val="00990D74"/>
    <w:rsid w:val="009912B8"/>
    <w:rsid w:val="00991814"/>
    <w:rsid w:val="00991BD5"/>
    <w:rsid w:val="00994D6F"/>
    <w:rsid w:val="00995CA6"/>
    <w:rsid w:val="00996D4F"/>
    <w:rsid w:val="009A3278"/>
    <w:rsid w:val="009A4CE5"/>
    <w:rsid w:val="009A595C"/>
    <w:rsid w:val="009A7BF4"/>
    <w:rsid w:val="009B085A"/>
    <w:rsid w:val="009B0F5B"/>
    <w:rsid w:val="009B113B"/>
    <w:rsid w:val="009B1A0E"/>
    <w:rsid w:val="009B2C6C"/>
    <w:rsid w:val="009B5051"/>
    <w:rsid w:val="009B7571"/>
    <w:rsid w:val="009C348E"/>
    <w:rsid w:val="009C3964"/>
    <w:rsid w:val="009C447E"/>
    <w:rsid w:val="009C4F06"/>
    <w:rsid w:val="009C541C"/>
    <w:rsid w:val="009C6B02"/>
    <w:rsid w:val="009C719E"/>
    <w:rsid w:val="009C73DB"/>
    <w:rsid w:val="009C75EC"/>
    <w:rsid w:val="009D1686"/>
    <w:rsid w:val="009D2E2F"/>
    <w:rsid w:val="009D2E98"/>
    <w:rsid w:val="009D7C6C"/>
    <w:rsid w:val="009E1103"/>
    <w:rsid w:val="009E3C46"/>
    <w:rsid w:val="009E5A06"/>
    <w:rsid w:val="009F051E"/>
    <w:rsid w:val="009F1498"/>
    <w:rsid w:val="009F3112"/>
    <w:rsid w:val="009F44B2"/>
    <w:rsid w:val="009F4F83"/>
    <w:rsid w:val="009F5488"/>
    <w:rsid w:val="009F7148"/>
    <w:rsid w:val="00A01201"/>
    <w:rsid w:val="00A019EA"/>
    <w:rsid w:val="00A01DCC"/>
    <w:rsid w:val="00A062D0"/>
    <w:rsid w:val="00A06623"/>
    <w:rsid w:val="00A0707F"/>
    <w:rsid w:val="00A10728"/>
    <w:rsid w:val="00A13F78"/>
    <w:rsid w:val="00A14C18"/>
    <w:rsid w:val="00A15196"/>
    <w:rsid w:val="00A20DC9"/>
    <w:rsid w:val="00A229BB"/>
    <w:rsid w:val="00A23D96"/>
    <w:rsid w:val="00A26126"/>
    <w:rsid w:val="00A279CA"/>
    <w:rsid w:val="00A27E00"/>
    <w:rsid w:val="00A3193B"/>
    <w:rsid w:val="00A31DCF"/>
    <w:rsid w:val="00A327D5"/>
    <w:rsid w:val="00A3357E"/>
    <w:rsid w:val="00A34D9C"/>
    <w:rsid w:val="00A36B85"/>
    <w:rsid w:val="00A41A73"/>
    <w:rsid w:val="00A4335D"/>
    <w:rsid w:val="00A44948"/>
    <w:rsid w:val="00A4572E"/>
    <w:rsid w:val="00A5248D"/>
    <w:rsid w:val="00A52900"/>
    <w:rsid w:val="00A534D5"/>
    <w:rsid w:val="00A53716"/>
    <w:rsid w:val="00A554F2"/>
    <w:rsid w:val="00A56A83"/>
    <w:rsid w:val="00A60251"/>
    <w:rsid w:val="00A6025C"/>
    <w:rsid w:val="00A61B8F"/>
    <w:rsid w:val="00A6260B"/>
    <w:rsid w:val="00A6329B"/>
    <w:rsid w:val="00A638E8"/>
    <w:rsid w:val="00A72E7E"/>
    <w:rsid w:val="00A7425C"/>
    <w:rsid w:val="00A765CA"/>
    <w:rsid w:val="00A775E9"/>
    <w:rsid w:val="00A80535"/>
    <w:rsid w:val="00A80F90"/>
    <w:rsid w:val="00A81A62"/>
    <w:rsid w:val="00A85491"/>
    <w:rsid w:val="00A86117"/>
    <w:rsid w:val="00A86AA2"/>
    <w:rsid w:val="00A9508A"/>
    <w:rsid w:val="00A978A6"/>
    <w:rsid w:val="00AA5441"/>
    <w:rsid w:val="00AA6A84"/>
    <w:rsid w:val="00AA6C0C"/>
    <w:rsid w:val="00AB11A7"/>
    <w:rsid w:val="00AB2734"/>
    <w:rsid w:val="00AB37BC"/>
    <w:rsid w:val="00AB72A9"/>
    <w:rsid w:val="00AC3579"/>
    <w:rsid w:val="00AC7BF6"/>
    <w:rsid w:val="00AD00A5"/>
    <w:rsid w:val="00AD456B"/>
    <w:rsid w:val="00AD5A94"/>
    <w:rsid w:val="00AD7522"/>
    <w:rsid w:val="00AE07F0"/>
    <w:rsid w:val="00AE1DB7"/>
    <w:rsid w:val="00AE31D1"/>
    <w:rsid w:val="00AE4FBD"/>
    <w:rsid w:val="00AE54C9"/>
    <w:rsid w:val="00AE6137"/>
    <w:rsid w:val="00AE6AAC"/>
    <w:rsid w:val="00AF0BDB"/>
    <w:rsid w:val="00AF1250"/>
    <w:rsid w:val="00AF1951"/>
    <w:rsid w:val="00AF1B50"/>
    <w:rsid w:val="00B0123D"/>
    <w:rsid w:val="00B01F53"/>
    <w:rsid w:val="00B01F76"/>
    <w:rsid w:val="00B0503F"/>
    <w:rsid w:val="00B0550F"/>
    <w:rsid w:val="00B0591B"/>
    <w:rsid w:val="00B05D7A"/>
    <w:rsid w:val="00B06A2E"/>
    <w:rsid w:val="00B1010C"/>
    <w:rsid w:val="00B103D1"/>
    <w:rsid w:val="00B10CCA"/>
    <w:rsid w:val="00B1184E"/>
    <w:rsid w:val="00B11B0B"/>
    <w:rsid w:val="00B1304E"/>
    <w:rsid w:val="00B132B1"/>
    <w:rsid w:val="00B14593"/>
    <w:rsid w:val="00B16248"/>
    <w:rsid w:val="00B2001D"/>
    <w:rsid w:val="00B20BCA"/>
    <w:rsid w:val="00B20DEA"/>
    <w:rsid w:val="00B23397"/>
    <w:rsid w:val="00B250AC"/>
    <w:rsid w:val="00B30253"/>
    <w:rsid w:val="00B33951"/>
    <w:rsid w:val="00B42B37"/>
    <w:rsid w:val="00B42F4A"/>
    <w:rsid w:val="00B51308"/>
    <w:rsid w:val="00B51802"/>
    <w:rsid w:val="00B52057"/>
    <w:rsid w:val="00B52DB6"/>
    <w:rsid w:val="00B53939"/>
    <w:rsid w:val="00B539EB"/>
    <w:rsid w:val="00B56AC8"/>
    <w:rsid w:val="00B57974"/>
    <w:rsid w:val="00B609A0"/>
    <w:rsid w:val="00B6161B"/>
    <w:rsid w:val="00B65C37"/>
    <w:rsid w:val="00B6668B"/>
    <w:rsid w:val="00B66A2E"/>
    <w:rsid w:val="00B71F9B"/>
    <w:rsid w:val="00B7220D"/>
    <w:rsid w:val="00B72521"/>
    <w:rsid w:val="00B72865"/>
    <w:rsid w:val="00B74CC1"/>
    <w:rsid w:val="00B75808"/>
    <w:rsid w:val="00B7695D"/>
    <w:rsid w:val="00B7741C"/>
    <w:rsid w:val="00B807A8"/>
    <w:rsid w:val="00B81766"/>
    <w:rsid w:val="00B865F0"/>
    <w:rsid w:val="00B9388F"/>
    <w:rsid w:val="00B94742"/>
    <w:rsid w:val="00B9595E"/>
    <w:rsid w:val="00B96AE6"/>
    <w:rsid w:val="00B9719E"/>
    <w:rsid w:val="00BA2394"/>
    <w:rsid w:val="00BB70EC"/>
    <w:rsid w:val="00BB7ED1"/>
    <w:rsid w:val="00BC09A1"/>
    <w:rsid w:val="00BC35F3"/>
    <w:rsid w:val="00BC63B3"/>
    <w:rsid w:val="00BD446D"/>
    <w:rsid w:val="00BD5A9A"/>
    <w:rsid w:val="00BD67DC"/>
    <w:rsid w:val="00BE384C"/>
    <w:rsid w:val="00BE5623"/>
    <w:rsid w:val="00BE7DCE"/>
    <w:rsid w:val="00BF46C0"/>
    <w:rsid w:val="00BF6987"/>
    <w:rsid w:val="00BF7AF2"/>
    <w:rsid w:val="00C0011A"/>
    <w:rsid w:val="00C01F90"/>
    <w:rsid w:val="00C0236A"/>
    <w:rsid w:val="00C03575"/>
    <w:rsid w:val="00C11277"/>
    <w:rsid w:val="00C1135F"/>
    <w:rsid w:val="00C11C9C"/>
    <w:rsid w:val="00C12D16"/>
    <w:rsid w:val="00C15530"/>
    <w:rsid w:val="00C2150A"/>
    <w:rsid w:val="00C218DA"/>
    <w:rsid w:val="00C232F4"/>
    <w:rsid w:val="00C25055"/>
    <w:rsid w:val="00C30B0C"/>
    <w:rsid w:val="00C33CA8"/>
    <w:rsid w:val="00C33F2C"/>
    <w:rsid w:val="00C44F87"/>
    <w:rsid w:val="00C46D34"/>
    <w:rsid w:val="00C528D5"/>
    <w:rsid w:val="00C52D62"/>
    <w:rsid w:val="00C54AE6"/>
    <w:rsid w:val="00C6007D"/>
    <w:rsid w:val="00C61C0D"/>
    <w:rsid w:val="00C636A9"/>
    <w:rsid w:val="00C64492"/>
    <w:rsid w:val="00C65829"/>
    <w:rsid w:val="00C6709D"/>
    <w:rsid w:val="00C750CE"/>
    <w:rsid w:val="00C76498"/>
    <w:rsid w:val="00C76721"/>
    <w:rsid w:val="00C773F3"/>
    <w:rsid w:val="00C77514"/>
    <w:rsid w:val="00C77CE3"/>
    <w:rsid w:val="00C77F03"/>
    <w:rsid w:val="00C804AE"/>
    <w:rsid w:val="00C8061A"/>
    <w:rsid w:val="00C8091C"/>
    <w:rsid w:val="00C82336"/>
    <w:rsid w:val="00C86C57"/>
    <w:rsid w:val="00C87F3E"/>
    <w:rsid w:val="00C95616"/>
    <w:rsid w:val="00C95F8D"/>
    <w:rsid w:val="00CA06AD"/>
    <w:rsid w:val="00CA09E1"/>
    <w:rsid w:val="00CA3566"/>
    <w:rsid w:val="00CA3991"/>
    <w:rsid w:val="00CB691A"/>
    <w:rsid w:val="00CC0F43"/>
    <w:rsid w:val="00CC55D7"/>
    <w:rsid w:val="00CC5F21"/>
    <w:rsid w:val="00CC64F8"/>
    <w:rsid w:val="00CD088D"/>
    <w:rsid w:val="00CD30DB"/>
    <w:rsid w:val="00CD4D3D"/>
    <w:rsid w:val="00CD61AB"/>
    <w:rsid w:val="00CD74AA"/>
    <w:rsid w:val="00CE08D7"/>
    <w:rsid w:val="00CE1C80"/>
    <w:rsid w:val="00CE3269"/>
    <w:rsid w:val="00CE4550"/>
    <w:rsid w:val="00CE4C5E"/>
    <w:rsid w:val="00CF10E2"/>
    <w:rsid w:val="00CF2E13"/>
    <w:rsid w:val="00CF3782"/>
    <w:rsid w:val="00CF4975"/>
    <w:rsid w:val="00CF5D18"/>
    <w:rsid w:val="00CF63F2"/>
    <w:rsid w:val="00CF7D4F"/>
    <w:rsid w:val="00D00997"/>
    <w:rsid w:val="00D038D7"/>
    <w:rsid w:val="00D04FBA"/>
    <w:rsid w:val="00D04FDC"/>
    <w:rsid w:val="00D06E27"/>
    <w:rsid w:val="00D06E6C"/>
    <w:rsid w:val="00D07F4E"/>
    <w:rsid w:val="00D1303B"/>
    <w:rsid w:val="00D20109"/>
    <w:rsid w:val="00D20B73"/>
    <w:rsid w:val="00D254A1"/>
    <w:rsid w:val="00D30356"/>
    <w:rsid w:val="00D31EE8"/>
    <w:rsid w:val="00D331EA"/>
    <w:rsid w:val="00D425E9"/>
    <w:rsid w:val="00D43FF8"/>
    <w:rsid w:val="00D446FF"/>
    <w:rsid w:val="00D44AEE"/>
    <w:rsid w:val="00D45EC2"/>
    <w:rsid w:val="00D51A87"/>
    <w:rsid w:val="00D52EA9"/>
    <w:rsid w:val="00D54864"/>
    <w:rsid w:val="00D55221"/>
    <w:rsid w:val="00D57703"/>
    <w:rsid w:val="00D611D5"/>
    <w:rsid w:val="00D61871"/>
    <w:rsid w:val="00D618A5"/>
    <w:rsid w:val="00D70BBC"/>
    <w:rsid w:val="00D71637"/>
    <w:rsid w:val="00D7462D"/>
    <w:rsid w:val="00D8028F"/>
    <w:rsid w:val="00D80CC8"/>
    <w:rsid w:val="00D81DDB"/>
    <w:rsid w:val="00D87A1A"/>
    <w:rsid w:val="00D90B39"/>
    <w:rsid w:val="00D90F1E"/>
    <w:rsid w:val="00D94316"/>
    <w:rsid w:val="00DA0357"/>
    <w:rsid w:val="00DA0DC4"/>
    <w:rsid w:val="00DA472D"/>
    <w:rsid w:val="00DA5708"/>
    <w:rsid w:val="00DA7D14"/>
    <w:rsid w:val="00DB04F5"/>
    <w:rsid w:val="00DB0D3C"/>
    <w:rsid w:val="00DB13EC"/>
    <w:rsid w:val="00DB4715"/>
    <w:rsid w:val="00DB7A99"/>
    <w:rsid w:val="00DC03B9"/>
    <w:rsid w:val="00DC2E2F"/>
    <w:rsid w:val="00DC38F2"/>
    <w:rsid w:val="00DC6A26"/>
    <w:rsid w:val="00DC701D"/>
    <w:rsid w:val="00DD3D8C"/>
    <w:rsid w:val="00DD5296"/>
    <w:rsid w:val="00DD5FC7"/>
    <w:rsid w:val="00DD5FF7"/>
    <w:rsid w:val="00DE028B"/>
    <w:rsid w:val="00DE3528"/>
    <w:rsid w:val="00DE4B0B"/>
    <w:rsid w:val="00DE5247"/>
    <w:rsid w:val="00DE6E70"/>
    <w:rsid w:val="00DF295C"/>
    <w:rsid w:val="00DF5186"/>
    <w:rsid w:val="00DF633A"/>
    <w:rsid w:val="00DF6BC2"/>
    <w:rsid w:val="00DF74AA"/>
    <w:rsid w:val="00DF7E73"/>
    <w:rsid w:val="00E0057E"/>
    <w:rsid w:val="00E05BAD"/>
    <w:rsid w:val="00E05BF8"/>
    <w:rsid w:val="00E05C8C"/>
    <w:rsid w:val="00E11299"/>
    <w:rsid w:val="00E124E7"/>
    <w:rsid w:val="00E1439A"/>
    <w:rsid w:val="00E14A94"/>
    <w:rsid w:val="00E14C88"/>
    <w:rsid w:val="00E15DA7"/>
    <w:rsid w:val="00E17422"/>
    <w:rsid w:val="00E266DC"/>
    <w:rsid w:val="00E268E5"/>
    <w:rsid w:val="00E27FCE"/>
    <w:rsid w:val="00E31357"/>
    <w:rsid w:val="00E318D2"/>
    <w:rsid w:val="00E31B74"/>
    <w:rsid w:val="00E3289D"/>
    <w:rsid w:val="00E33F16"/>
    <w:rsid w:val="00E353FE"/>
    <w:rsid w:val="00E36876"/>
    <w:rsid w:val="00E36FC8"/>
    <w:rsid w:val="00E4675C"/>
    <w:rsid w:val="00E47AEB"/>
    <w:rsid w:val="00E50866"/>
    <w:rsid w:val="00E514FD"/>
    <w:rsid w:val="00E51BF9"/>
    <w:rsid w:val="00E52A7B"/>
    <w:rsid w:val="00E53D25"/>
    <w:rsid w:val="00E56113"/>
    <w:rsid w:val="00E56692"/>
    <w:rsid w:val="00E568EE"/>
    <w:rsid w:val="00E65103"/>
    <w:rsid w:val="00E66AEA"/>
    <w:rsid w:val="00E671A9"/>
    <w:rsid w:val="00E7270B"/>
    <w:rsid w:val="00E73B65"/>
    <w:rsid w:val="00E74B7F"/>
    <w:rsid w:val="00E818A4"/>
    <w:rsid w:val="00E838E1"/>
    <w:rsid w:val="00E84B86"/>
    <w:rsid w:val="00E84BAC"/>
    <w:rsid w:val="00E928E9"/>
    <w:rsid w:val="00E92DCF"/>
    <w:rsid w:val="00E95037"/>
    <w:rsid w:val="00E9559D"/>
    <w:rsid w:val="00EA0B96"/>
    <w:rsid w:val="00EA0E39"/>
    <w:rsid w:val="00EA5CA3"/>
    <w:rsid w:val="00EA5FBC"/>
    <w:rsid w:val="00EA602A"/>
    <w:rsid w:val="00EA6418"/>
    <w:rsid w:val="00EB0905"/>
    <w:rsid w:val="00EB11DA"/>
    <w:rsid w:val="00EB3469"/>
    <w:rsid w:val="00EB62B5"/>
    <w:rsid w:val="00EB65C3"/>
    <w:rsid w:val="00EC1365"/>
    <w:rsid w:val="00EC1600"/>
    <w:rsid w:val="00EC1AD7"/>
    <w:rsid w:val="00EC39A8"/>
    <w:rsid w:val="00EC4263"/>
    <w:rsid w:val="00EC451E"/>
    <w:rsid w:val="00EC5A0F"/>
    <w:rsid w:val="00ED1F1C"/>
    <w:rsid w:val="00ED2CF3"/>
    <w:rsid w:val="00ED31AC"/>
    <w:rsid w:val="00ED58F1"/>
    <w:rsid w:val="00ED60DC"/>
    <w:rsid w:val="00EE01BA"/>
    <w:rsid w:val="00EE13A8"/>
    <w:rsid w:val="00EE247B"/>
    <w:rsid w:val="00EE2698"/>
    <w:rsid w:val="00EE3463"/>
    <w:rsid w:val="00EF198D"/>
    <w:rsid w:val="00EF49A3"/>
    <w:rsid w:val="00EF5061"/>
    <w:rsid w:val="00EF573A"/>
    <w:rsid w:val="00EF5A5B"/>
    <w:rsid w:val="00EF6B20"/>
    <w:rsid w:val="00F025C2"/>
    <w:rsid w:val="00F0592E"/>
    <w:rsid w:val="00F11908"/>
    <w:rsid w:val="00F1263D"/>
    <w:rsid w:val="00F130CA"/>
    <w:rsid w:val="00F160B1"/>
    <w:rsid w:val="00F178C9"/>
    <w:rsid w:val="00F20559"/>
    <w:rsid w:val="00F20658"/>
    <w:rsid w:val="00F207C2"/>
    <w:rsid w:val="00F22A41"/>
    <w:rsid w:val="00F344FF"/>
    <w:rsid w:val="00F36A31"/>
    <w:rsid w:val="00F4196F"/>
    <w:rsid w:val="00F4231C"/>
    <w:rsid w:val="00F43B20"/>
    <w:rsid w:val="00F446EC"/>
    <w:rsid w:val="00F44F36"/>
    <w:rsid w:val="00F47F1A"/>
    <w:rsid w:val="00F508BF"/>
    <w:rsid w:val="00F52167"/>
    <w:rsid w:val="00F5217B"/>
    <w:rsid w:val="00F5340B"/>
    <w:rsid w:val="00F54744"/>
    <w:rsid w:val="00F606E3"/>
    <w:rsid w:val="00F61271"/>
    <w:rsid w:val="00F628F5"/>
    <w:rsid w:val="00F62AB5"/>
    <w:rsid w:val="00F636C2"/>
    <w:rsid w:val="00F64843"/>
    <w:rsid w:val="00F649CC"/>
    <w:rsid w:val="00F65FD4"/>
    <w:rsid w:val="00F70DF2"/>
    <w:rsid w:val="00F70E89"/>
    <w:rsid w:val="00F712AD"/>
    <w:rsid w:val="00F71F40"/>
    <w:rsid w:val="00F721A1"/>
    <w:rsid w:val="00F7470F"/>
    <w:rsid w:val="00F76106"/>
    <w:rsid w:val="00F7618C"/>
    <w:rsid w:val="00F77B02"/>
    <w:rsid w:val="00F802FF"/>
    <w:rsid w:val="00F8037B"/>
    <w:rsid w:val="00F8161A"/>
    <w:rsid w:val="00F822F6"/>
    <w:rsid w:val="00F90E25"/>
    <w:rsid w:val="00F9781D"/>
    <w:rsid w:val="00F97C58"/>
    <w:rsid w:val="00FA0648"/>
    <w:rsid w:val="00FA342C"/>
    <w:rsid w:val="00FA607C"/>
    <w:rsid w:val="00FA7813"/>
    <w:rsid w:val="00FA7FA2"/>
    <w:rsid w:val="00FB081F"/>
    <w:rsid w:val="00FC0A23"/>
    <w:rsid w:val="00FC2503"/>
    <w:rsid w:val="00FC469A"/>
    <w:rsid w:val="00FD09CA"/>
    <w:rsid w:val="00FD269F"/>
    <w:rsid w:val="00FD5283"/>
    <w:rsid w:val="00FD63CC"/>
    <w:rsid w:val="00FD7716"/>
    <w:rsid w:val="00FE0C89"/>
    <w:rsid w:val="00FE272C"/>
    <w:rsid w:val="00FE40E2"/>
    <w:rsid w:val="00FE56F1"/>
    <w:rsid w:val="00FE5D88"/>
    <w:rsid w:val="00FE63C1"/>
    <w:rsid w:val="00FF1F3A"/>
    <w:rsid w:val="00FF666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D63CB2E-F53B-4110-9394-8126B258A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3" w:qFormat="1"/>
    <w:lsdException w:name="heading 1" w:uiPriority="5" w:qFormat="1"/>
    <w:lsdException w:name="heading 2" w:semiHidden="1" w:uiPriority="6" w:unhideWhenUsed="1" w:qFormat="1"/>
    <w:lsdException w:name="heading 3" w:semiHidden="1" w:uiPriority="7" w:unhideWhenUsed="1" w:qFormat="1"/>
    <w:lsdException w:name="heading 4" w:semiHidden="1" w:uiPriority="8"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3"/>
    <w:qFormat/>
    <w:rsid w:val="00C2150A"/>
    <w:pPr>
      <w:spacing w:after="240" w:line="240" w:lineRule="auto"/>
      <w:jc w:val="both"/>
    </w:pPr>
    <w:rPr>
      <w:rFonts w:ascii="Calibri" w:hAnsi="Calibri"/>
      <w:lang w:val="fr-BE"/>
    </w:rPr>
  </w:style>
  <w:style w:type="paragraph" w:styleId="Titre1">
    <w:name w:val="heading 1"/>
    <w:basedOn w:val="Normal"/>
    <w:next w:val="Normal"/>
    <w:link w:val="Titre1Car"/>
    <w:uiPriority w:val="5"/>
    <w:qFormat/>
    <w:rsid w:val="006A6642"/>
    <w:pPr>
      <w:keepNext/>
      <w:keepLines/>
      <w:numPr>
        <w:numId w:val="5"/>
      </w:numPr>
      <w:tabs>
        <w:tab w:val="right" w:pos="9072"/>
      </w:tabs>
      <w:spacing w:after="120"/>
      <w:jc w:val="left"/>
      <w:outlineLvl w:val="0"/>
    </w:pPr>
    <w:rPr>
      <w:rFonts w:asciiTheme="majorHAnsi" w:eastAsiaTheme="majorEastAsia" w:hAnsiTheme="majorHAnsi" w:cstheme="majorBidi"/>
      <w:smallCaps/>
      <w:sz w:val="32"/>
      <w:szCs w:val="32"/>
    </w:rPr>
  </w:style>
  <w:style w:type="paragraph" w:styleId="Titre2">
    <w:name w:val="heading 2"/>
    <w:basedOn w:val="Normal"/>
    <w:next w:val="Normal"/>
    <w:link w:val="Titre2Car"/>
    <w:uiPriority w:val="6"/>
    <w:qFormat/>
    <w:rsid w:val="009902B4"/>
    <w:pPr>
      <w:keepNext/>
      <w:keepLines/>
      <w:numPr>
        <w:ilvl w:val="1"/>
        <w:numId w:val="5"/>
      </w:numPr>
      <w:tabs>
        <w:tab w:val="center" w:pos="4536"/>
        <w:tab w:val="right" w:pos="9072"/>
      </w:tabs>
      <w:jc w:val="left"/>
      <w:outlineLvl w:val="1"/>
    </w:pPr>
    <w:rPr>
      <w:rFonts w:asciiTheme="majorHAnsi" w:eastAsiaTheme="majorEastAsia" w:hAnsiTheme="majorHAnsi" w:cstheme="majorBidi"/>
      <w:smallCaps/>
      <w:sz w:val="28"/>
      <w:szCs w:val="26"/>
    </w:rPr>
  </w:style>
  <w:style w:type="paragraph" w:styleId="Titre3">
    <w:name w:val="heading 3"/>
    <w:basedOn w:val="Normal"/>
    <w:next w:val="Normal"/>
    <w:link w:val="Titre3Car"/>
    <w:uiPriority w:val="7"/>
    <w:qFormat/>
    <w:rsid w:val="009902B4"/>
    <w:pPr>
      <w:keepNext/>
      <w:keepLines/>
      <w:numPr>
        <w:ilvl w:val="2"/>
        <w:numId w:val="5"/>
      </w:numPr>
      <w:outlineLvl w:val="2"/>
    </w:pPr>
    <w:rPr>
      <w:rFonts w:eastAsiaTheme="majorEastAsia" w:cstheme="majorBidi"/>
      <w:sz w:val="24"/>
      <w:szCs w:val="24"/>
    </w:rPr>
  </w:style>
  <w:style w:type="paragraph" w:styleId="Titre4">
    <w:name w:val="heading 4"/>
    <w:basedOn w:val="Normal"/>
    <w:next w:val="Normal"/>
    <w:link w:val="Titre4Car"/>
    <w:uiPriority w:val="8"/>
    <w:unhideWhenUsed/>
    <w:qFormat/>
    <w:rsid w:val="00B30253"/>
    <w:pPr>
      <w:keepNext/>
      <w:keepLines/>
      <w:numPr>
        <w:ilvl w:val="3"/>
        <w:numId w:val="5"/>
      </w:numPr>
      <w:outlineLvl w:val="3"/>
    </w:pPr>
    <w:rPr>
      <w:rFonts w:eastAsiaTheme="majorEastAsia" w:cstheme="majorBidi"/>
      <w:iCs/>
      <w:color w:val="222A35" w:themeColor="text2" w:themeShade="80"/>
    </w:rPr>
  </w:style>
  <w:style w:type="paragraph" w:styleId="Titre5">
    <w:name w:val="heading 5"/>
    <w:basedOn w:val="Normal"/>
    <w:next w:val="Normal"/>
    <w:link w:val="Titre5Car"/>
    <w:uiPriority w:val="9"/>
    <w:unhideWhenUsed/>
    <w:qFormat/>
    <w:rsid w:val="00B30253"/>
    <w:pPr>
      <w:keepNext/>
      <w:keepLines/>
      <w:numPr>
        <w:ilvl w:val="4"/>
        <w:numId w:val="5"/>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B30253"/>
    <w:pPr>
      <w:keepNext/>
      <w:keepLines/>
      <w:numPr>
        <w:ilvl w:val="5"/>
        <w:numId w:val="5"/>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B30253"/>
    <w:pPr>
      <w:keepNext/>
      <w:keepLines/>
      <w:numPr>
        <w:ilvl w:val="6"/>
        <w:numId w:val="5"/>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B30253"/>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B30253"/>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Opsomming">
    <w:name w:val="Opsomming"/>
    <w:uiPriority w:val="99"/>
    <w:rsid w:val="00B30253"/>
    <w:pPr>
      <w:numPr>
        <w:numId w:val="1"/>
      </w:numPr>
    </w:pPr>
  </w:style>
  <w:style w:type="paragraph" w:customStyle="1" w:styleId="Opsommingtekens">
    <w:name w:val="Opsomming(tekens)"/>
    <w:basedOn w:val="Paragraphedeliste"/>
    <w:link w:val="OpsommingtekensChar"/>
    <w:uiPriority w:val="2"/>
    <w:qFormat/>
    <w:rsid w:val="00B30253"/>
    <w:pPr>
      <w:numPr>
        <w:numId w:val="4"/>
      </w:numPr>
    </w:pPr>
    <w:rPr>
      <w:lang w:val="nl-NL"/>
    </w:rPr>
  </w:style>
  <w:style w:type="character" w:customStyle="1" w:styleId="OpsommingtekensChar">
    <w:name w:val="Opsomming(tekens) Char"/>
    <w:basedOn w:val="ParagraphedelisteCar"/>
    <w:link w:val="Opsommingtekens"/>
    <w:uiPriority w:val="2"/>
    <w:rsid w:val="00B30253"/>
    <w:rPr>
      <w:rFonts w:ascii="Calibri" w:hAnsi="Calibri"/>
      <w:lang w:val="nl-NL"/>
    </w:rPr>
  </w:style>
  <w:style w:type="paragraph" w:styleId="Paragraphedeliste">
    <w:name w:val="List Paragraph"/>
    <w:basedOn w:val="Normal"/>
    <w:link w:val="ParagraphedelisteCar"/>
    <w:uiPriority w:val="34"/>
    <w:qFormat/>
    <w:rsid w:val="00B30253"/>
    <w:pPr>
      <w:numPr>
        <w:numId w:val="3"/>
      </w:numPr>
      <w:contextualSpacing/>
    </w:pPr>
  </w:style>
  <w:style w:type="character" w:customStyle="1" w:styleId="apple-converted-space">
    <w:name w:val="apple-converted-space"/>
    <w:basedOn w:val="Policepardfaut"/>
    <w:uiPriority w:val="99"/>
    <w:rsid w:val="00B30253"/>
  </w:style>
  <w:style w:type="character" w:customStyle="1" w:styleId="rsbtntext">
    <w:name w:val="rsbtn_text"/>
    <w:basedOn w:val="Policepardfaut"/>
    <w:uiPriority w:val="14"/>
    <w:rsid w:val="00B30253"/>
  </w:style>
  <w:style w:type="numbering" w:customStyle="1" w:styleId="Style1">
    <w:name w:val="Style1"/>
    <w:uiPriority w:val="99"/>
    <w:rsid w:val="00B30253"/>
    <w:pPr>
      <w:numPr>
        <w:numId w:val="2"/>
      </w:numPr>
    </w:pPr>
  </w:style>
  <w:style w:type="table" w:customStyle="1" w:styleId="GridTable4-Accent11">
    <w:name w:val="Grid Table 4 - Accent 11"/>
    <w:basedOn w:val="TableauNormal"/>
    <w:next w:val="TableauGrille4-Accentuation11"/>
    <w:uiPriority w:val="49"/>
    <w:rsid w:val="00B30253"/>
    <w:pPr>
      <w:spacing w:before="60" w:after="60" w:line="240" w:lineRule="auto"/>
    </w:pPr>
    <w:rPr>
      <w:rFonts w:ascii="Calibri" w:eastAsia="Times New Roman" w:hAnsi="Calibri" w:cs="Times New Roman"/>
      <w:sz w:val="18"/>
    </w:rPr>
    <w:tblPr>
      <w:tblStyleRowBandSize w:val="1"/>
      <w:tblStyleColBandSize w:val="1"/>
      <w:tblBorders>
        <w:top w:val="single" w:sz="4" w:space="0" w:color="D9E2F3" w:themeColor="accent5" w:themeTint="33"/>
        <w:bottom w:val="single" w:sz="4" w:space="0" w:color="D9E2F3" w:themeColor="accent5" w:themeTint="33"/>
        <w:insideH w:val="single" w:sz="4" w:space="0" w:color="D9E2F3" w:themeColor="accent5" w:themeTint="33"/>
        <w:insideV w:val="single" w:sz="4" w:space="0" w:color="D9E2F3" w:themeColor="accent5" w:themeTint="33"/>
      </w:tblBorders>
    </w:tblPr>
    <w:tcPr>
      <w:vAlign w:val="center"/>
    </w:tcPr>
    <w:tblStylePr w:type="firstRow">
      <w:pPr>
        <w:wordWrap/>
        <w:spacing w:beforeLines="0" w:beforeAutospacing="0" w:afterLines="0" w:afterAutospacing="0"/>
        <w:contextualSpacing w:val="0"/>
        <w:jc w:val="center"/>
      </w:pPr>
      <w:rPr>
        <w:rFonts w:ascii="Calibri" w:hAnsi="Calibri" w:cs="Times New Roman"/>
        <w:b/>
        <w:bCs/>
        <w:color w:val="FFFFFF" w:themeColor="background1"/>
        <w:sz w:val="18"/>
      </w:rPr>
      <w:tblPr/>
      <w:tcPr>
        <w:tcBorders>
          <w:top w:val="nil"/>
          <w:left w:val="nil"/>
          <w:bottom w:val="nil"/>
          <w:right w:val="nil"/>
          <w:insideH w:val="nil"/>
          <w:insideV w:val="single" w:sz="4" w:space="0" w:color="D9E2F3" w:themeColor="accent5" w:themeTint="33"/>
          <w:tl2br w:val="nil"/>
          <w:tr2bl w:val="nil"/>
        </w:tcBorders>
        <w:shd w:val="clear" w:color="auto" w:fill="222A35" w:themeFill="text2" w:themeFillShade="80"/>
        <w:vAlign w:val="center"/>
      </w:tcPr>
    </w:tblStylePr>
    <w:tblStylePr w:type="lastRow">
      <w:rPr>
        <w:rFonts w:ascii="Calibri" w:hAnsi="Calibri" w:cs="Times New Roman"/>
        <w:b/>
        <w:bCs/>
        <w:sz w:val="18"/>
      </w:rPr>
      <w:tblPr/>
      <w:tcPr>
        <w:tcBorders>
          <w:top w:val="double" w:sz="4" w:space="0" w:color="5B9BD5" w:themeColor="accent1"/>
        </w:tcBorders>
      </w:tcPr>
    </w:tblStylePr>
    <w:tblStylePr w:type="firstCol">
      <w:rPr>
        <w:rFonts w:cs="Times New Roman"/>
        <w:b w:val="0"/>
        <w:bCs/>
      </w:rPr>
    </w:tblStylePr>
    <w:tblStylePr w:type="lastCol">
      <w:rPr>
        <w:rFonts w:cs="Times New Roman"/>
        <w:b/>
        <w:bCs/>
      </w:rPr>
    </w:tblStylePr>
    <w:tblStylePr w:type="band1Vert">
      <w:rPr>
        <w:rFonts w:ascii="Calibri" w:hAnsi="Calibri" w:cs="Times New Roman"/>
        <w:sz w:val="18"/>
      </w:rPr>
      <w:tblPr/>
      <w:tcPr>
        <w:shd w:val="clear" w:color="auto" w:fill="DEEAF6" w:themeFill="accent1" w:themeFillTint="33"/>
      </w:tcPr>
    </w:tblStylePr>
    <w:tblStylePr w:type="band1Horz">
      <w:pPr>
        <w:wordWrap/>
        <w:spacing w:beforeLines="0" w:beforeAutospacing="0" w:afterLines="0" w:afterAutospacing="0" w:line="240" w:lineRule="auto"/>
        <w:contextualSpacing w:val="0"/>
        <w:jc w:val="left"/>
      </w:pPr>
      <w:rPr>
        <w:rFonts w:ascii="Calibri" w:hAnsi="Calibri" w:cs="Times New Roman"/>
        <w:sz w:val="18"/>
      </w:rPr>
      <w:tblPr/>
      <w:tcPr>
        <w:shd w:val="clear" w:color="auto" w:fill="FFFFFF" w:themeFill="background1"/>
        <w:vAlign w:val="center"/>
      </w:tcPr>
    </w:tblStylePr>
    <w:tblStylePr w:type="band2Horz">
      <w:pPr>
        <w:wordWrap/>
        <w:spacing w:beforeLines="0" w:beforeAutospacing="0" w:afterLines="0" w:afterAutospacing="0" w:line="240" w:lineRule="auto"/>
        <w:contextualSpacing w:val="0"/>
        <w:jc w:val="left"/>
      </w:pPr>
      <w:rPr>
        <w:rFonts w:ascii="Calibri" w:hAnsi="Calibri"/>
        <w:sz w:val="18"/>
      </w:rPr>
      <w:tblPr/>
      <w:tcPr>
        <w:shd w:val="clear" w:color="auto" w:fill="D9E2F3" w:themeFill="accent5" w:themeFillTint="33"/>
        <w:vAlign w:val="center"/>
      </w:tcPr>
    </w:tblStylePr>
  </w:style>
  <w:style w:type="table" w:customStyle="1" w:styleId="TableauGrille4-Accentuation11">
    <w:name w:val="Tableau Grille 4 - Accentuation 11"/>
    <w:basedOn w:val="TableauNormal"/>
    <w:uiPriority w:val="49"/>
    <w:rsid w:val="00B30253"/>
    <w:pPr>
      <w:spacing w:before="60" w:after="60" w:line="240" w:lineRule="auto"/>
    </w:pPr>
    <w:rPr>
      <w:rFonts w:ascii="Calibri" w:eastAsia="Times New Roman" w:hAnsi="Calibri" w:cs="Times New Roman"/>
      <w:sz w:val="18"/>
    </w:rPr>
    <w:tblPr>
      <w:tblStyleRowBandSize w:val="1"/>
      <w:tblStyleColBandSize w:val="1"/>
      <w:tblBorders>
        <w:top w:val="single" w:sz="4" w:space="0" w:color="D9E2F3" w:themeColor="accent5" w:themeTint="33"/>
        <w:bottom w:val="single" w:sz="4" w:space="0" w:color="D9E2F3" w:themeColor="accent5" w:themeTint="33"/>
        <w:insideH w:val="single" w:sz="4" w:space="0" w:color="D9E2F3" w:themeColor="accent5" w:themeTint="33"/>
        <w:insideV w:val="single" w:sz="4" w:space="0" w:color="D9E2F3" w:themeColor="accent5" w:themeTint="33"/>
      </w:tblBorders>
    </w:tblPr>
    <w:tcPr>
      <w:vAlign w:val="center"/>
    </w:tcPr>
    <w:tblStylePr w:type="firstRow">
      <w:pPr>
        <w:wordWrap/>
        <w:spacing w:beforeLines="0" w:beforeAutospacing="0" w:afterLines="0" w:afterAutospacing="0"/>
        <w:contextualSpacing w:val="0"/>
        <w:jc w:val="center"/>
      </w:pPr>
      <w:rPr>
        <w:rFonts w:ascii="Calibri" w:hAnsi="Calibri" w:cs="Times New Roman"/>
        <w:b/>
        <w:bCs/>
        <w:color w:val="FFFFFF" w:themeColor="background1"/>
        <w:sz w:val="18"/>
      </w:rPr>
      <w:tblPr/>
      <w:tcPr>
        <w:tcBorders>
          <w:top w:val="nil"/>
          <w:left w:val="nil"/>
          <w:bottom w:val="nil"/>
          <w:right w:val="nil"/>
          <w:insideH w:val="nil"/>
          <w:insideV w:val="single" w:sz="4" w:space="0" w:color="D9E2F3" w:themeColor="accent5" w:themeTint="33"/>
          <w:tl2br w:val="nil"/>
          <w:tr2bl w:val="nil"/>
        </w:tcBorders>
        <w:shd w:val="clear" w:color="auto" w:fill="222A35" w:themeFill="text2" w:themeFillShade="80"/>
        <w:vAlign w:val="center"/>
      </w:tcPr>
    </w:tblStylePr>
    <w:tblStylePr w:type="lastRow">
      <w:rPr>
        <w:rFonts w:ascii="Calibri" w:hAnsi="Calibri" w:cs="Times New Roman"/>
        <w:b/>
        <w:bCs/>
        <w:sz w:val="18"/>
      </w:rPr>
      <w:tblPr/>
      <w:tcPr>
        <w:tcBorders>
          <w:top w:val="double" w:sz="4" w:space="0" w:color="5B9BD5" w:themeColor="accent1"/>
        </w:tcBorders>
      </w:tcPr>
    </w:tblStylePr>
    <w:tblStylePr w:type="firstCol">
      <w:rPr>
        <w:rFonts w:cs="Times New Roman"/>
        <w:b w:val="0"/>
        <w:bCs/>
      </w:rPr>
    </w:tblStylePr>
    <w:tblStylePr w:type="lastCol">
      <w:rPr>
        <w:rFonts w:cs="Times New Roman"/>
        <w:b/>
        <w:bCs/>
      </w:rPr>
    </w:tblStylePr>
    <w:tblStylePr w:type="band1Vert">
      <w:rPr>
        <w:rFonts w:ascii="Calibri" w:hAnsi="Calibri" w:cs="Times New Roman"/>
        <w:sz w:val="18"/>
      </w:rPr>
      <w:tblPr/>
      <w:tcPr>
        <w:shd w:val="clear" w:color="auto" w:fill="DEEAF6" w:themeFill="accent1" w:themeFillTint="33"/>
      </w:tcPr>
    </w:tblStylePr>
    <w:tblStylePr w:type="band1Horz">
      <w:pPr>
        <w:wordWrap/>
        <w:spacing w:beforeLines="0" w:beforeAutospacing="0" w:afterLines="0" w:afterAutospacing="0" w:line="240" w:lineRule="auto"/>
        <w:contextualSpacing w:val="0"/>
        <w:jc w:val="left"/>
      </w:pPr>
      <w:rPr>
        <w:rFonts w:ascii="Calibri" w:hAnsi="Calibri" w:cs="Times New Roman"/>
        <w:sz w:val="18"/>
      </w:rPr>
      <w:tblPr/>
      <w:tcPr>
        <w:shd w:val="clear" w:color="auto" w:fill="FFFFFF" w:themeFill="background1"/>
        <w:vAlign w:val="center"/>
      </w:tcPr>
    </w:tblStylePr>
    <w:tblStylePr w:type="band2Horz">
      <w:pPr>
        <w:wordWrap/>
        <w:spacing w:beforeLines="0" w:beforeAutospacing="0" w:afterLines="0" w:afterAutospacing="0" w:line="240" w:lineRule="auto"/>
        <w:contextualSpacing w:val="0"/>
        <w:jc w:val="left"/>
      </w:pPr>
      <w:rPr>
        <w:rFonts w:ascii="Calibri" w:hAnsi="Calibri"/>
        <w:sz w:val="18"/>
      </w:rPr>
      <w:tblPr/>
      <w:tcPr>
        <w:shd w:val="clear" w:color="auto" w:fill="D9E2F3" w:themeFill="accent5" w:themeFillTint="33"/>
        <w:vAlign w:val="center"/>
      </w:tcPr>
    </w:tblStylePr>
  </w:style>
  <w:style w:type="character" w:customStyle="1" w:styleId="Titre1Car">
    <w:name w:val="Titre 1 Car"/>
    <w:basedOn w:val="Policepardfaut"/>
    <w:link w:val="Titre1"/>
    <w:uiPriority w:val="5"/>
    <w:rsid w:val="006A6642"/>
    <w:rPr>
      <w:rFonts w:asciiTheme="majorHAnsi" w:eastAsiaTheme="majorEastAsia" w:hAnsiTheme="majorHAnsi" w:cstheme="majorBidi"/>
      <w:smallCaps/>
      <w:sz w:val="32"/>
      <w:szCs w:val="32"/>
    </w:rPr>
  </w:style>
  <w:style w:type="character" w:customStyle="1" w:styleId="Titre2Car">
    <w:name w:val="Titre 2 Car"/>
    <w:basedOn w:val="Policepardfaut"/>
    <w:link w:val="Titre2"/>
    <w:uiPriority w:val="6"/>
    <w:rsid w:val="009902B4"/>
    <w:rPr>
      <w:rFonts w:asciiTheme="majorHAnsi" w:eastAsiaTheme="majorEastAsia" w:hAnsiTheme="majorHAnsi" w:cstheme="majorBidi"/>
      <w:smallCaps/>
      <w:sz w:val="28"/>
      <w:szCs w:val="26"/>
    </w:rPr>
  </w:style>
  <w:style w:type="character" w:customStyle="1" w:styleId="Titre3Car">
    <w:name w:val="Titre 3 Car"/>
    <w:basedOn w:val="Policepardfaut"/>
    <w:link w:val="Titre3"/>
    <w:uiPriority w:val="7"/>
    <w:rsid w:val="009902B4"/>
    <w:rPr>
      <w:rFonts w:ascii="Calibri" w:eastAsiaTheme="majorEastAsia" w:hAnsi="Calibri" w:cstheme="majorBidi"/>
      <w:sz w:val="24"/>
      <w:szCs w:val="24"/>
    </w:rPr>
  </w:style>
  <w:style w:type="character" w:customStyle="1" w:styleId="Titre4Car">
    <w:name w:val="Titre 4 Car"/>
    <w:basedOn w:val="Policepardfaut"/>
    <w:link w:val="Titre4"/>
    <w:uiPriority w:val="8"/>
    <w:rsid w:val="00B30253"/>
    <w:rPr>
      <w:rFonts w:ascii="Calibri" w:eastAsiaTheme="majorEastAsia" w:hAnsi="Calibri" w:cstheme="majorBidi"/>
      <w:iCs/>
      <w:color w:val="222A35" w:themeColor="text2" w:themeShade="80"/>
    </w:rPr>
  </w:style>
  <w:style w:type="character" w:customStyle="1" w:styleId="Titre5Car">
    <w:name w:val="Titre 5 Car"/>
    <w:basedOn w:val="Policepardfaut"/>
    <w:link w:val="Titre5"/>
    <w:uiPriority w:val="9"/>
    <w:rsid w:val="00B30253"/>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B30253"/>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B30253"/>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B30253"/>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B30253"/>
    <w:rPr>
      <w:rFonts w:asciiTheme="majorHAnsi" w:eastAsiaTheme="majorEastAsia" w:hAnsiTheme="majorHAnsi" w:cstheme="majorBidi"/>
      <w:i/>
      <w:iCs/>
      <w:color w:val="272727" w:themeColor="text1" w:themeTint="D8"/>
      <w:sz w:val="21"/>
      <w:szCs w:val="21"/>
    </w:rPr>
  </w:style>
  <w:style w:type="paragraph" w:styleId="Notedebasdepage">
    <w:name w:val="footnote text"/>
    <w:basedOn w:val="Normal"/>
    <w:link w:val="NotedebasdepageCar"/>
    <w:uiPriority w:val="99"/>
    <w:unhideWhenUsed/>
    <w:rsid w:val="00D04FDC"/>
    <w:pPr>
      <w:spacing w:after="0"/>
    </w:pPr>
    <w:rPr>
      <w:sz w:val="18"/>
      <w:szCs w:val="20"/>
    </w:rPr>
  </w:style>
  <w:style w:type="character" w:customStyle="1" w:styleId="NotedebasdepageCar">
    <w:name w:val="Note de bas de page Car"/>
    <w:basedOn w:val="Policepardfaut"/>
    <w:link w:val="Notedebasdepage"/>
    <w:uiPriority w:val="99"/>
    <w:rsid w:val="00D04FDC"/>
    <w:rPr>
      <w:rFonts w:ascii="Calibri" w:hAnsi="Calibri"/>
      <w:sz w:val="18"/>
      <w:szCs w:val="20"/>
    </w:rPr>
  </w:style>
  <w:style w:type="paragraph" w:styleId="Commentaire">
    <w:name w:val="annotation text"/>
    <w:basedOn w:val="Normal"/>
    <w:link w:val="CommentaireCar"/>
    <w:uiPriority w:val="99"/>
    <w:unhideWhenUsed/>
    <w:rsid w:val="00B30253"/>
    <w:rPr>
      <w:szCs w:val="20"/>
    </w:rPr>
  </w:style>
  <w:style w:type="character" w:customStyle="1" w:styleId="CommentaireCar">
    <w:name w:val="Commentaire Car"/>
    <w:basedOn w:val="Policepardfaut"/>
    <w:link w:val="Commentaire"/>
    <w:uiPriority w:val="99"/>
    <w:rsid w:val="00B30253"/>
    <w:rPr>
      <w:rFonts w:ascii="Calibri" w:hAnsi="Calibri"/>
      <w:sz w:val="20"/>
      <w:szCs w:val="20"/>
    </w:rPr>
  </w:style>
  <w:style w:type="paragraph" w:styleId="Lgende">
    <w:name w:val="caption"/>
    <w:basedOn w:val="Normal"/>
    <w:next w:val="Normal"/>
    <w:uiPriority w:val="35"/>
    <w:unhideWhenUsed/>
    <w:qFormat/>
    <w:rsid w:val="009A7BF4"/>
    <w:pPr>
      <w:spacing w:after="120"/>
      <w:jc w:val="left"/>
    </w:pPr>
    <w:rPr>
      <w:i/>
      <w:iCs/>
      <w:sz w:val="16"/>
      <w:szCs w:val="18"/>
    </w:rPr>
  </w:style>
  <w:style w:type="character" w:styleId="Appelnotedebasdep">
    <w:name w:val="footnote reference"/>
    <w:basedOn w:val="Policepardfaut"/>
    <w:uiPriority w:val="99"/>
    <w:unhideWhenUsed/>
    <w:rsid w:val="00B30253"/>
    <w:rPr>
      <w:vertAlign w:val="superscript"/>
    </w:rPr>
  </w:style>
  <w:style w:type="character" w:styleId="Marquedecommentaire">
    <w:name w:val="annotation reference"/>
    <w:basedOn w:val="Policepardfaut"/>
    <w:uiPriority w:val="99"/>
    <w:semiHidden/>
    <w:unhideWhenUsed/>
    <w:rsid w:val="00B30253"/>
    <w:rPr>
      <w:sz w:val="16"/>
      <w:szCs w:val="16"/>
    </w:rPr>
  </w:style>
  <w:style w:type="paragraph" w:styleId="Titre">
    <w:name w:val="Title"/>
    <w:basedOn w:val="Titre1"/>
    <w:next w:val="Normal"/>
    <w:link w:val="TitreCar"/>
    <w:qFormat/>
    <w:rsid w:val="00162E1D"/>
    <w:pPr>
      <w:numPr>
        <w:numId w:val="0"/>
      </w:numPr>
      <w:contextualSpacing/>
    </w:pPr>
    <w:rPr>
      <w:b/>
      <w:smallCaps w:val="0"/>
      <w:spacing w:val="-10"/>
      <w:kern w:val="28"/>
      <w:sz w:val="40"/>
      <w:szCs w:val="56"/>
    </w:rPr>
  </w:style>
  <w:style w:type="character" w:customStyle="1" w:styleId="TitreCar">
    <w:name w:val="Titre Car"/>
    <w:basedOn w:val="Policepardfaut"/>
    <w:link w:val="Titre"/>
    <w:rsid w:val="00162E1D"/>
    <w:rPr>
      <w:rFonts w:asciiTheme="majorHAnsi" w:eastAsiaTheme="majorEastAsia" w:hAnsiTheme="majorHAnsi" w:cstheme="majorBidi"/>
      <w:b/>
      <w:spacing w:val="-10"/>
      <w:kern w:val="28"/>
      <w:sz w:val="40"/>
      <w:szCs w:val="56"/>
    </w:rPr>
  </w:style>
  <w:style w:type="character" w:styleId="Lienhypertexte">
    <w:name w:val="Hyperlink"/>
    <w:basedOn w:val="Policepardfaut"/>
    <w:uiPriority w:val="99"/>
    <w:unhideWhenUsed/>
    <w:rsid w:val="00B30253"/>
    <w:rPr>
      <w:color w:val="0000FF"/>
      <w:u w:val="single"/>
    </w:rPr>
  </w:style>
  <w:style w:type="character" w:styleId="lev">
    <w:name w:val="Strong"/>
    <w:basedOn w:val="Policepardfaut"/>
    <w:uiPriority w:val="22"/>
    <w:qFormat/>
    <w:rsid w:val="00B30253"/>
    <w:rPr>
      <w:b/>
      <w:bCs/>
    </w:rPr>
  </w:style>
  <w:style w:type="paragraph" w:styleId="NormalWeb">
    <w:name w:val="Normal (Web)"/>
    <w:basedOn w:val="Normal"/>
    <w:uiPriority w:val="99"/>
    <w:unhideWhenUsed/>
    <w:rsid w:val="00B30253"/>
    <w:pPr>
      <w:spacing w:before="100" w:beforeAutospacing="1" w:after="100" w:afterAutospacing="1"/>
      <w:jc w:val="left"/>
    </w:pPr>
    <w:rPr>
      <w:rFonts w:ascii="Times New Roman" w:eastAsia="Times New Roman" w:hAnsi="Times New Roman" w:cs="Times New Roman"/>
      <w:sz w:val="24"/>
      <w:szCs w:val="24"/>
      <w:lang w:eastAsia="nl-BE"/>
    </w:rPr>
  </w:style>
  <w:style w:type="paragraph" w:styleId="Objetducommentaire">
    <w:name w:val="annotation subject"/>
    <w:basedOn w:val="Commentaire"/>
    <w:next w:val="Commentaire"/>
    <w:link w:val="ObjetducommentaireCar"/>
    <w:uiPriority w:val="99"/>
    <w:semiHidden/>
    <w:unhideWhenUsed/>
    <w:rsid w:val="00B30253"/>
    <w:rPr>
      <w:b/>
      <w:bCs/>
    </w:rPr>
  </w:style>
  <w:style w:type="character" w:customStyle="1" w:styleId="ObjetducommentaireCar">
    <w:name w:val="Objet du commentaire Car"/>
    <w:basedOn w:val="CommentaireCar"/>
    <w:link w:val="Objetducommentaire"/>
    <w:uiPriority w:val="99"/>
    <w:semiHidden/>
    <w:rsid w:val="00B30253"/>
    <w:rPr>
      <w:rFonts w:ascii="Calibri" w:hAnsi="Calibri"/>
      <w:b/>
      <w:bCs/>
      <w:sz w:val="20"/>
      <w:szCs w:val="20"/>
    </w:rPr>
  </w:style>
  <w:style w:type="paragraph" w:styleId="Textedebulles">
    <w:name w:val="Balloon Text"/>
    <w:basedOn w:val="Normal"/>
    <w:link w:val="TextedebullesCar"/>
    <w:uiPriority w:val="99"/>
    <w:semiHidden/>
    <w:unhideWhenUsed/>
    <w:rsid w:val="00B30253"/>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30253"/>
    <w:rPr>
      <w:rFonts w:ascii="Segoe UI" w:hAnsi="Segoe UI" w:cs="Segoe UI"/>
      <w:sz w:val="18"/>
      <w:szCs w:val="18"/>
    </w:rPr>
  </w:style>
  <w:style w:type="table" w:styleId="Grilledutableau">
    <w:name w:val="Table Grid"/>
    <w:basedOn w:val="TableauNormal"/>
    <w:uiPriority w:val="59"/>
    <w:rsid w:val="00B302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0"/>
    <w:qFormat/>
    <w:rsid w:val="00B30253"/>
    <w:pPr>
      <w:spacing w:after="0" w:line="240" w:lineRule="auto"/>
      <w:jc w:val="both"/>
    </w:pPr>
    <w:rPr>
      <w:rFonts w:ascii="Calibri" w:hAnsi="Calibri"/>
    </w:rPr>
  </w:style>
  <w:style w:type="character" w:customStyle="1" w:styleId="ParagraphedelisteCar">
    <w:name w:val="Paragraphe de liste Car"/>
    <w:basedOn w:val="Policepardfaut"/>
    <w:link w:val="Paragraphedeliste"/>
    <w:uiPriority w:val="34"/>
    <w:rsid w:val="00B30253"/>
    <w:rPr>
      <w:rFonts w:ascii="Calibri" w:hAnsi="Calibri"/>
    </w:rPr>
  </w:style>
  <w:style w:type="paragraph" w:styleId="Citation">
    <w:name w:val="Quote"/>
    <w:basedOn w:val="Normal"/>
    <w:next w:val="Normal"/>
    <w:link w:val="CitationCar"/>
    <w:uiPriority w:val="4"/>
    <w:qFormat/>
    <w:rsid w:val="00AC3579"/>
    <w:pPr>
      <w:spacing w:after="0"/>
    </w:pPr>
    <w:rPr>
      <w:i/>
      <w:iCs/>
      <w:color w:val="808080" w:themeColor="background1" w:themeShade="80"/>
      <w:sz w:val="20"/>
    </w:rPr>
  </w:style>
  <w:style w:type="character" w:customStyle="1" w:styleId="CitationCar">
    <w:name w:val="Citation Car"/>
    <w:basedOn w:val="Policepardfaut"/>
    <w:link w:val="Citation"/>
    <w:uiPriority w:val="4"/>
    <w:rsid w:val="00AC3579"/>
    <w:rPr>
      <w:rFonts w:ascii="Calibri" w:hAnsi="Calibri"/>
      <w:i/>
      <w:iCs/>
      <w:color w:val="808080" w:themeColor="background1" w:themeShade="80"/>
      <w:sz w:val="20"/>
    </w:rPr>
  </w:style>
  <w:style w:type="paragraph" w:customStyle="1" w:styleId="TitleHoofdstuk">
    <w:name w:val="Title_Hoofdstuk"/>
    <w:basedOn w:val="Titre"/>
    <w:next w:val="Normal"/>
    <w:link w:val="TitleHoofdstukChar"/>
    <w:uiPriority w:val="3"/>
    <w:qFormat/>
    <w:rsid w:val="00CD61AB"/>
    <w:pPr>
      <w:jc w:val="both"/>
    </w:pPr>
    <w:rPr>
      <w:smallCaps/>
      <w:sz w:val="24"/>
      <w:szCs w:val="40"/>
      <w:lang w:val="nl-NL"/>
    </w:rPr>
  </w:style>
  <w:style w:type="paragraph" w:styleId="Rvision">
    <w:name w:val="Revision"/>
    <w:hidden/>
    <w:uiPriority w:val="99"/>
    <w:semiHidden/>
    <w:rsid w:val="009C447E"/>
    <w:pPr>
      <w:spacing w:after="0" w:line="240" w:lineRule="auto"/>
    </w:pPr>
    <w:rPr>
      <w:rFonts w:ascii="Calibri" w:hAnsi="Calibri"/>
    </w:rPr>
  </w:style>
  <w:style w:type="character" w:customStyle="1" w:styleId="TitleHoofdstukChar">
    <w:name w:val="Title_Hoofdstuk Char"/>
    <w:basedOn w:val="TitreCar"/>
    <w:link w:val="TitleHoofdstuk"/>
    <w:uiPriority w:val="3"/>
    <w:rsid w:val="00CD61AB"/>
    <w:rPr>
      <w:rFonts w:asciiTheme="majorHAnsi" w:eastAsiaTheme="majorEastAsia" w:hAnsiTheme="majorHAnsi" w:cstheme="majorBidi"/>
      <w:b/>
      <w:smallCaps/>
      <w:spacing w:val="-10"/>
      <w:kern w:val="28"/>
      <w:sz w:val="24"/>
      <w:szCs w:val="40"/>
      <w:lang w:val="nl-NL"/>
    </w:rPr>
  </w:style>
  <w:style w:type="paragraph" w:customStyle="1" w:styleId="Normal0">
    <w:name w:val="[Normal]"/>
    <w:uiPriority w:val="99"/>
    <w:rsid w:val="009C447E"/>
    <w:pPr>
      <w:widowControl w:val="0"/>
      <w:autoSpaceDE w:val="0"/>
      <w:autoSpaceDN w:val="0"/>
      <w:adjustRightInd w:val="0"/>
      <w:spacing w:after="0" w:line="240" w:lineRule="auto"/>
    </w:pPr>
    <w:rPr>
      <w:rFonts w:ascii="Arial" w:hAnsi="Arial" w:cs="Arial"/>
      <w:sz w:val="24"/>
      <w:szCs w:val="24"/>
    </w:rPr>
  </w:style>
  <w:style w:type="paragraph" w:styleId="En-tte">
    <w:name w:val="header"/>
    <w:basedOn w:val="Normal"/>
    <w:link w:val="En-tteCar"/>
    <w:uiPriority w:val="99"/>
    <w:unhideWhenUsed/>
    <w:rsid w:val="009C447E"/>
    <w:pPr>
      <w:tabs>
        <w:tab w:val="center" w:pos="4536"/>
        <w:tab w:val="right" w:pos="9072"/>
      </w:tabs>
      <w:spacing w:after="0"/>
    </w:pPr>
  </w:style>
  <w:style w:type="character" w:customStyle="1" w:styleId="En-tteCar">
    <w:name w:val="En-tête Car"/>
    <w:basedOn w:val="Policepardfaut"/>
    <w:link w:val="En-tte"/>
    <w:uiPriority w:val="99"/>
    <w:rsid w:val="009C447E"/>
    <w:rPr>
      <w:rFonts w:ascii="Calibri" w:hAnsi="Calibri"/>
    </w:rPr>
  </w:style>
  <w:style w:type="paragraph" w:styleId="Pieddepage">
    <w:name w:val="footer"/>
    <w:basedOn w:val="Normal"/>
    <w:link w:val="PieddepageCar"/>
    <w:uiPriority w:val="99"/>
    <w:unhideWhenUsed/>
    <w:rsid w:val="009C447E"/>
    <w:pPr>
      <w:tabs>
        <w:tab w:val="center" w:pos="4536"/>
        <w:tab w:val="right" w:pos="9072"/>
      </w:tabs>
      <w:spacing w:after="0"/>
    </w:pPr>
  </w:style>
  <w:style w:type="character" w:customStyle="1" w:styleId="PieddepageCar">
    <w:name w:val="Pied de page Car"/>
    <w:basedOn w:val="Policepardfaut"/>
    <w:link w:val="Pieddepage"/>
    <w:uiPriority w:val="99"/>
    <w:rsid w:val="009C447E"/>
    <w:rPr>
      <w:rFonts w:ascii="Calibri" w:hAnsi="Calibri"/>
    </w:rPr>
  </w:style>
  <w:style w:type="paragraph" w:customStyle="1" w:styleId="Kop4-M">
    <w:name w:val="Kop 4-M"/>
    <w:basedOn w:val="Normal"/>
    <w:uiPriority w:val="99"/>
    <w:rsid w:val="00BC09A1"/>
    <w:pPr>
      <w:numPr>
        <w:numId w:val="7"/>
      </w:numPr>
      <w:spacing w:before="240" w:after="120"/>
      <w:jc w:val="left"/>
    </w:pPr>
    <w:rPr>
      <w:rFonts w:ascii="Tahoma" w:eastAsia="Times New Roman" w:hAnsi="Tahoma" w:cs="Times New Roman"/>
      <w:b/>
      <w:szCs w:val="24"/>
      <w:u w:val="single"/>
      <w:lang w:val="nl-NL" w:eastAsia="nl-NL"/>
    </w:rPr>
  </w:style>
  <w:style w:type="paragraph" w:customStyle="1" w:styleId="kop5-M">
    <w:name w:val="kop5-M"/>
    <w:basedOn w:val="Normal"/>
    <w:uiPriority w:val="99"/>
    <w:rsid w:val="00BC09A1"/>
    <w:pPr>
      <w:numPr>
        <w:ilvl w:val="1"/>
        <w:numId w:val="7"/>
      </w:numPr>
      <w:spacing w:before="240" w:after="120"/>
      <w:jc w:val="left"/>
    </w:pPr>
    <w:rPr>
      <w:rFonts w:ascii="Tahoma" w:eastAsia="Times New Roman" w:hAnsi="Tahoma" w:cs="Times New Roman"/>
      <w:b/>
      <w:szCs w:val="24"/>
      <w:lang w:val="nl-NL" w:eastAsia="nl-NL"/>
    </w:rPr>
  </w:style>
  <w:style w:type="paragraph" w:styleId="Retraitcorpsdetexte">
    <w:name w:val="Body Text Indent"/>
    <w:basedOn w:val="Normal"/>
    <w:link w:val="RetraitcorpsdetexteCar"/>
    <w:uiPriority w:val="99"/>
    <w:rsid w:val="00BC09A1"/>
    <w:pPr>
      <w:spacing w:after="0"/>
      <w:ind w:left="708"/>
      <w:jc w:val="left"/>
    </w:pPr>
    <w:rPr>
      <w:rFonts w:ascii="Verdana" w:eastAsia="Times New Roman" w:hAnsi="Verdana" w:cs="Times New Roman"/>
      <w:szCs w:val="20"/>
      <w:lang w:val="nl-NL" w:eastAsia="nl-NL"/>
    </w:rPr>
  </w:style>
  <w:style w:type="character" w:customStyle="1" w:styleId="RetraitcorpsdetexteCar">
    <w:name w:val="Retrait corps de texte Car"/>
    <w:basedOn w:val="Policepardfaut"/>
    <w:link w:val="Retraitcorpsdetexte"/>
    <w:uiPriority w:val="99"/>
    <w:rsid w:val="00E84B86"/>
    <w:rPr>
      <w:rFonts w:ascii="Verdana" w:eastAsia="Times New Roman" w:hAnsi="Verdana" w:cs="Times New Roman"/>
      <w:sz w:val="20"/>
      <w:szCs w:val="20"/>
      <w:lang w:val="nl-NL" w:eastAsia="nl-NL"/>
    </w:rPr>
  </w:style>
  <w:style w:type="paragraph" w:customStyle="1" w:styleId="Opsomminggetal">
    <w:name w:val="Opsomming_getal"/>
    <w:basedOn w:val="Opsommingtekens"/>
    <w:link w:val="OpsomminggetalChar"/>
    <w:uiPriority w:val="3"/>
    <w:qFormat/>
    <w:rsid w:val="00F4231C"/>
    <w:pPr>
      <w:numPr>
        <w:numId w:val="8"/>
      </w:numPr>
      <w:ind w:left="397" w:hanging="397"/>
    </w:pPr>
  </w:style>
  <w:style w:type="character" w:customStyle="1" w:styleId="OpsomminggetalChar">
    <w:name w:val="Opsomming_getal Char"/>
    <w:basedOn w:val="OpsommingtekensChar"/>
    <w:link w:val="Opsomminggetal"/>
    <w:uiPriority w:val="3"/>
    <w:rsid w:val="00F4231C"/>
    <w:rPr>
      <w:rFonts w:ascii="Calibri" w:hAnsi="Calibri"/>
      <w:lang w:val="nl-NL"/>
    </w:rPr>
  </w:style>
  <w:style w:type="character" w:styleId="Accentuation">
    <w:name w:val="Emphasis"/>
    <w:basedOn w:val="Policepardfaut"/>
    <w:uiPriority w:val="20"/>
    <w:qFormat/>
    <w:rsid w:val="00F4231C"/>
    <w:rPr>
      <w:i/>
      <w:iCs/>
    </w:rPr>
  </w:style>
  <w:style w:type="paragraph" w:customStyle="1" w:styleId="Style2">
    <w:name w:val="Style2"/>
    <w:basedOn w:val="Titre"/>
    <w:uiPriority w:val="3"/>
    <w:rsid w:val="00E84B86"/>
    <w:rPr>
      <w:rFonts w:eastAsia="Calibri"/>
    </w:rPr>
  </w:style>
  <w:style w:type="paragraph" w:customStyle="1" w:styleId="Heading61">
    <w:name w:val="Heading 61"/>
    <w:basedOn w:val="Normal"/>
    <w:next w:val="Normal"/>
    <w:uiPriority w:val="9"/>
    <w:semiHidden/>
    <w:unhideWhenUsed/>
    <w:qFormat/>
    <w:rsid w:val="002861A6"/>
    <w:pPr>
      <w:keepNext/>
      <w:keepLines/>
      <w:tabs>
        <w:tab w:val="num" w:pos="360"/>
      </w:tabs>
      <w:spacing w:before="40" w:after="0"/>
      <w:outlineLvl w:val="5"/>
    </w:pPr>
    <w:rPr>
      <w:rFonts w:ascii="Calibri Light" w:eastAsia="Times New Roman" w:hAnsi="Calibri Light" w:cs="Times New Roman"/>
      <w:color w:val="1F4D78"/>
    </w:rPr>
  </w:style>
  <w:style w:type="paragraph" w:customStyle="1" w:styleId="Heading71">
    <w:name w:val="Heading 71"/>
    <w:basedOn w:val="Normal"/>
    <w:next w:val="Normal"/>
    <w:uiPriority w:val="9"/>
    <w:semiHidden/>
    <w:unhideWhenUsed/>
    <w:qFormat/>
    <w:rsid w:val="002861A6"/>
    <w:pPr>
      <w:keepNext/>
      <w:keepLines/>
      <w:tabs>
        <w:tab w:val="num" w:pos="360"/>
      </w:tabs>
      <w:spacing w:before="40" w:after="0"/>
      <w:outlineLvl w:val="6"/>
    </w:pPr>
    <w:rPr>
      <w:rFonts w:ascii="Calibri Light" w:eastAsia="Times New Roman" w:hAnsi="Calibri Light" w:cs="Times New Roman"/>
      <w:i/>
      <w:iCs/>
      <w:color w:val="1F4D78"/>
    </w:rPr>
  </w:style>
  <w:style w:type="paragraph" w:customStyle="1" w:styleId="Heading81">
    <w:name w:val="Heading 81"/>
    <w:basedOn w:val="Normal"/>
    <w:next w:val="Normal"/>
    <w:uiPriority w:val="9"/>
    <w:semiHidden/>
    <w:unhideWhenUsed/>
    <w:qFormat/>
    <w:rsid w:val="002861A6"/>
    <w:pPr>
      <w:keepNext/>
      <w:keepLines/>
      <w:tabs>
        <w:tab w:val="num" w:pos="360"/>
      </w:tabs>
      <w:spacing w:before="40" w:after="0"/>
      <w:outlineLvl w:val="7"/>
    </w:pPr>
    <w:rPr>
      <w:rFonts w:ascii="Calibri Light" w:eastAsia="Times New Roman" w:hAnsi="Calibri Light" w:cs="Times New Roman"/>
      <w:color w:val="272727"/>
      <w:sz w:val="21"/>
      <w:szCs w:val="21"/>
    </w:rPr>
  </w:style>
  <w:style w:type="paragraph" w:customStyle="1" w:styleId="Heading91">
    <w:name w:val="Heading 91"/>
    <w:basedOn w:val="Normal"/>
    <w:next w:val="Normal"/>
    <w:uiPriority w:val="9"/>
    <w:semiHidden/>
    <w:unhideWhenUsed/>
    <w:qFormat/>
    <w:rsid w:val="002861A6"/>
    <w:pPr>
      <w:keepNext/>
      <w:keepLines/>
      <w:tabs>
        <w:tab w:val="num" w:pos="360"/>
      </w:tabs>
      <w:spacing w:before="40" w:after="0"/>
      <w:outlineLvl w:val="8"/>
    </w:pPr>
    <w:rPr>
      <w:rFonts w:ascii="Calibri Light" w:eastAsia="Times New Roman" w:hAnsi="Calibri Light" w:cs="Times New Roman"/>
      <w:i/>
      <w:iCs/>
      <w:color w:val="272727"/>
      <w:sz w:val="21"/>
      <w:szCs w:val="21"/>
    </w:rPr>
  </w:style>
  <w:style w:type="paragraph" w:customStyle="1" w:styleId="Default">
    <w:name w:val="Default"/>
    <w:rsid w:val="001936C1"/>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A0">
    <w:name w:val="A0"/>
    <w:basedOn w:val="Policepardfaut"/>
    <w:uiPriority w:val="99"/>
    <w:rsid w:val="001936C1"/>
    <w:rPr>
      <w:rFonts w:ascii="ITC Officina Sans Std Book" w:hAnsi="ITC Officina Sans Std Book" w:hint="default"/>
      <w:color w:val="000000"/>
    </w:rPr>
  </w:style>
  <w:style w:type="paragraph" w:customStyle="1" w:styleId="Accent">
    <w:name w:val="Accent"/>
    <w:basedOn w:val="Normal"/>
    <w:link w:val="AccentChar"/>
    <w:uiPriority w:val="3"/>
    <w:qFormat/>
    <w:rsid w:val="00A85491"/>
    <w:rPr>
      <w:rFonts w:eastAsia="Times New Roman" w:cs="Times New Roman"/>
      <w:i/>
      <w:lang w:val="nl-NL"/>
    </w:rPr>
  </w:style>
  <w:style w:type="character" w:customStyle="1" w:styleId="AccentChar">
    <w:name w:val="Accent Char"/>
    <w:basedOn w:val="Policepardfaut"/>
    <w:link w:val="Accent"/>
    <w:uiPriority w:val="3"/>
    <w:rsid w:val="00A85491"/>
    <w:rPr>
      <w:rFonts w:ascii="Calibri" w:eastAsia="Times New Roman" w:hAnsi="Calibri" w:cs="Times New Roman"/>
      <w:i/>
      <w:lang w:val="nl-NL"/>
    </w:rPr>
  </w:style>
  <w:style w:type="paragraph" w:customStyle="1" w:styleId="Standard">
    <w:name w:val="Standard"/>
    <w:rsid w:val="002C71F7"/>
    <w:pPr>
      <w:suppressAutoHyphens/>
      <w:autoSpaceDN w:val="0"/>
      <w:spacing w:after="0" w:line="240" w:lineRule="auto"/>
      <w:textAlignment w:val="baseline"/>
    </w:pPr>
    <w:rPr>
      <w:rFonts w:ascii="Times New Roman" w:eastAsia="Times New Roman" w:hAnsi="Times New Roman" w:cs="Times New Roman"/>
      <w:kern w:val="3"/>
      <w:sz w:val="24"/>
      <w:szCs w:val="24"/>
      <w:lang w:val="fr-FR" w:eastAsia="zh-CN"/>
    </w:rPr>
  </w:style>
  <w:style w:type="paragraph" w:customStyle="1" w:styleId="Retraitcorpsdetexte21">
    <w:name w:val="Retrait corps de texte 21"/>
    <w:basedOn w:val="Normal"/>
    <w:rsid w:val="006A3CA3"/>
    <w:pPr>
      <w:suppressAutoHyphens/>
      <w:spacing w:after="0"/>
      <w:ind w:left="426"/>
      <w:jc w:val="left"/>
    </w:pPr>
    <w:rPr>
      <w:rFonts w:ascii="Times New Roman" w:eastAsia="Times New Roman" w:hAnsi="Times New Roman" w:cs="Times New Roman"/>
      <w:sz w:val="24"/>
      <w:szCs w:val="20"/>
      <w:lang w:val="fr-FR" w:eastAsia="ar-SA"/>
    </w:rPr>
  </w:style>
  <w:style w:type="numbering" w:customStyle="1" w:styleId="WW8Num2">
    <w:name w:val="WW8Num2"/>
    <w:basedOn w:val="Aucuneliste"/>
    <w:rsid w:val="00DE5247"/>
    <w:pPr>
      <w:numPr>
        <w:numId w:val="14"/>
      </w:numPr>
    </w:pPr>
  </w:style>
  <w:style w:type="paragraph" w:customStyle="1" w:styleId="Pa0">
    <w:name w:val="Pa0"/>
    <w:basedOn w:val="Default"/>
    <w:next w:val="Default"/>
    <w:uiPriority w:val="99"/>
    <w:rsid w:val="00667885"/>
    <w:pPr>
      <w:spacing w:line="221" w:lineRule="atLeast"/>
    </w:pPr>
    <w:rPr>
      <w:rFonts w:ascii="Calibri" w:hAnsi="Calibri" w:cstheme="minorBidi"/>
      <w:color w:val="auto"/>
      <w:lang w:val="fr-BE"/>
    </w:rPr>
  </w:style>
  <w:style w:type="table" w:customStyle="1" w:styleId="GridTable4-Accent111">
    <w:name w:val="Grid Table 4 - Accent 111"/>
    <w:basedOn w:val="TableauNormal"/>
    <w:next w:val="TableauGrille4-Accentuation11"/>
    <w:uiPriority w:val="49"/>
    <w:rsid w:val="00F160B1"/>
    <w:pPr>
      <w:spacing w:before="60" w:after="60" w:line="240" w:lineRule="auto"/>
    </w:pPr>
    <w:rPr>
      <w:rFonts w:ascii="Calibri" w:eastAsia="Times New Roman" w:hAnsi="Calibri" w:cs="Times New Roman"/>
      <w:sz w:val="18"/>
    </w:rPr>
    <w:tblPr>
      <w:tblStyleRowBandSize w:val="1"/>
      <w:tblStyleColBandSize w:val="1"/>
      <w:tblBorders>
        <w:top w:val="single" w:sz="4" w:space="0" w:color="D9D9D9" w:themeColor="background1" w:themeShade="D9"/>
        <w:bottom w:val="single" w:sz="4" w:space="0" w:color="D9D9D9" w:themeColor="background1" w:themeShade="D9"/>
        <w:insideH w:val="single" w:sz="4" w:space="0" w:color="D9D9D9" w:themeColor="background1" w:themeShade="D9"/>
        <w:insideV w:val="single" w:sz="4" w:space="0" w:color="D9D9D9" w:themeColor="background1" w:themeShade="D9"/>
      </w:tblBorders>
    </w:tblPr>
    <w:tcPr>
      <w:vAlign w:val="center"/>
    </w:tcPr>
    <w:tblStylePr w:type="firstRow">
      <w:pPr>
        <w:wordWrap/>
        <w:spacing w:beforeLines="0" w:beforeAutospacing="0" w:afterLines="0" w:afterAutospacing="0"/>
        <w:contextualSpacing w:val="0"/>
        <w:jc w:val="center"/>
      </w:pPr>
      <w:rPr>
        <w:rFonts w:ascii="Calibri" w:hAnsi="Calibri" w:cs="Times New Roman"/>
        <w:b/>
        <w:bCs/>
        <w:color w:val="auto"/>
        <w:sz w:val="18"/>
      </w:rPr>
      <w:tblPr/>
      <w:tcPr>
        <w:shd w:val="clear" w:color="auto" w:fill="D9D9D9" w:themeFill="background1" w:themeFillShade="D9"/>
      </w:tcPr>
    </w:tblStylePr>
    <w:tblStylePr w:type="lastRow">
      <w:rPr>
        <w:rFonts w:ascii="Calibri" w:hAnsi="Calibri" w:cs="Times New Roman"/>
        <w:b/>
        <w:bCs/>
        <w:sz w:val="18"/>
      </w:rPr>
      <w:tblPr/>
      <w:tcPr>
        <w:tcBorders>
          <w:top w:val="double" w:sz="4" w:space="0" w:color="5B9BD5" w:themeColor="accent1"/>
        </w:tcBorders>
      </w:tcPr>
    </w:tblStylePr>
    <w:tblStylePr w:type="firstCol">
      <w:rPr>
        <w:rFonts w:cs="Times New Roman"/>
        <w:b w:val="0"/>
        <w:bCs/>
      </w:rPr>
    </w:tblStylePr>
    <w:tblStylePr w:type="lastCol">
      <w:rPr>
        <w:rFonts w:cs="Times New Roman"/>
        <w:b/>
        <w:bCs/>
      </w:rPr>
    </w:tblStylePr>
    <w:tblStylePr w:type="band1Vert">
      <w:rPr>
        <w:rFonts w:ascii="Calibri" w:hAnsi="Calibri" w:cs="Times New Roman"/>
        <w:sz w:val="18"/>
      </w:rPr>
      <w:tblPr/>
      <w:tcPr>
        <w:shd w:val="clear" w:color="auto" w:fill="DEEAF6" w:themeFill="accent1" w:themeFillTint="33"/>
      </w:tcPr>
    </w:tblStylePr>
    <w:tblStylePr w:type="band1Horz">
      <w:pPr>
        <w:wordWrap/>
        <w:spacing w:beforeLines="0" w:beforeAutospacing="0" w:afterLines="0" w:afterAutospacing="0" w:line="240" w:lineRule="auto"/>
        <w:contextualSpacing w:val="0"/>
        <w:jc w:val="left"/>
      </w:pPr>
      <w:rPr>
        <w:rFonts w:ascii="Calibri" w:hAnsi="Calibri" w:cs="Times New Roman"/>
        <w:sz w:val="18"/>
      </w:rPr>
      <w:tblPr/>
      <w:tcPr>
        <w:shd w:val="clear" w:color="auto" w:fill="FFFFFF" w:themeFill="background1"/>
        <w:vAlign w:val="center"/>
      </w:tcPr>
    </w:tblStylePr>
    <w:tblStylePr w:type="band2Horz">
      <w:pPr>
        <w:wordWrap/>
        <w:spacing w:beforeLines="0" w:beforeAutospacing="0" w:afterLines="0" w:afterAutospacing="0" w:line="240" w:lineRule="auto"/>
        <w:contextualSpacing w:val="0"/>
        <w:jc w:val="left"/>
      </w:pPr>
      <w:rPr>
        <w:rFonts w:ascii="Calibri" w:hAnsi="Calibri"/>
        <w:sz w:val="18"/>
      </w:rPr>
      <w:tblPr/>
      <w:tcPr>
        <w:shd w:val="clear" w:color="auto" w:fill="F2F2F2" w:themeFill="background1" w:themeFillShade="F2"/>
      </w:tcPr>
    </w:tblStylePr>
  </w:style>
  <w:style w:type="table" w:customStyle="1" w:styleId="GridTable4-Accent112">
    <w:name w:val="Grid Table 4 - Accent 112"/>
    <w:basedOn w:val="TableauNormal"/>
    <w:next w:val="TableauGrille4-Accentuation11"/>
    <w:uiPriority w:val="49"/>
    <w:rsid w:val="00F160B1"/>
    <w:pPr>
      <w:spacing w:before="60" w:after="60" w:line="240" w:lineRule="auto"/>
    </w:pPr>
    <w:rPr>
      <w:rFonts w:ascii="Calibri" w:eastAsia="Times New Roman" w:hAnsi="Calibri" w:cs="Times New Roman"/>
      <w:sz w:val="18"/>
    </w:rPr>
    <w:tblPr>
      <w:tblStyleRowBandSize w:val="1"/>
      <w:tblStyleColBandSize w:val="1"/>
      <w:tblBorders>
        <w:top w:val="single" w:sz="4" w:space="0" w:color="D9D9D9" w:themeColor="background1" w:themeShade="D9"/>
        <w:bottom w:val="single" w:sz="4" w:space="0" w:color="D9D9D9" w:themeColor="background1" w:themeShade="D9"/>
        <w:insideH w:val="single" w:sz="4" w:space="0" w:color="D9D9D9" w:themeColor="background1" w:themeShade="D9"/>
        <w:insideV w:val="single" w:sz="4" w:space="0" w:color="D9D9D9" w:themeColor="background1" w:themeShade="D9"/>
      </w:tblBorders>
    </w:tblPr>
    <w:tcPr>
      <w:vAlign w:val="center"/>
    </w:tcPr>
    <w:tblStylePr w:type="firstRow">
      <w:pPr>
        <w:wordWrap/>
        <w:spacing w:beforeLines="0" w:beforeAutospacing="0" w:afterLines="0" w:afterAutospacing="0"/>
        <w:contextualSpacing w:val="0"/>
        <w:jc w:val="center"/>
      </w:pPr>
      <w:rPr>
        <w:rFonts w:ascii="Calibri" w:hAnsi="Calibri" w:cs="Times New Roman"/>
        <w:b/>
        <w:bCs/>
        <w:color w:val="auto"/>
        <w:sz w:val="18"/>
      </w:rPr>
      <w:tblPr/>
      <w:tcPr>
        <w:shd w:val="clear" w:color="auto" w:fill="D9D9D9" w:themeFill="background1" w:themeFillShade="D9"/>
      </w:tcPr>
    </w:tblStylePr>
    <w:tblStylePr w:type="lastRow">
      <w:rPr>
        <w:rFonts w:ascii="Calibri" w:hAnsi="Calibri" w:cs="Times New Roman"/>
        <w:b/>
        <w:bCs/>
        <w:sz w:val="18"/>
      </w:rPr>
      <w:tblPr/>
      <w:tcPr>
        <w:tcBorders>
          <w:top w:val="double" w:sz="4" w:space="0" w:color="5B9BD5" w:themeColor="accent1"/>
        </w:tcBorders>
      </w:tcPr>
    </w:tblStylePr>
    <w:tblStylePr w:type="firstCol">
      <w:rPr>
        <w:rFonts w:cs="Times New Roman"/>
        <w:b w:val="0"/>
        <w:bCs/>
      </w:rPr>
    </w:tblStylePr>
    <w:tblStylePr w:type="lastCol">
      <w:rPr>
        <w:rFonts w:cs="Times New Roman"/>
        <w:b/>
        <w:bCs/>
      </w:rPr>
    </w:tblStylePr>
    <w:tblStylePr w:type="band1Vert">
      <w:rPr>
        <w:rFonts w:ascii="Calibri" w:hAnsi="Calibri" w:cs="Times New Roman"/>
        <w:sz w:val="18"/>
      </w:rPr>
      <w:tblPr/>
      <w:tcPr>
        <w:shd w:val="clear" w:color="auto" w:fill="DEEAF6" w:themeFill="accent1" w:themeFillTint="33"/>
      </w:tcPr>
    </w:tblStylePr>
    <w:tblStylePr w:type="band1Horz">
      <w:pPr>
        <w:wordWrap/>
        <w:spacing w:beforeLines="0" w:beforeAutospacing="0" w:afterLines="0" w:afterAutospacing="0" w:line="240" w:lineRule="auto"/>
        <w:contextualSpacing w:val="0"/>
        <w:jc w:val="left"/>
      </w:pPr>
      <w:rPr>
        <w:rFonts w:ascii="Calibri" w:hAnsi="Calibri" w:cs="Times New Roman"/>
        <w:sz w:val="18"/>
      </w:rPr>
      <w:tblPr/>
      <w:tcPr>
        <w:shd w:val="clear" w:color="auto" w:fill="FFFFFF" w:themeFill="background1"/>
        <w:vAlign w:val="center"/>
      </w:tcPr>
    </w:tblStylePr>
    <w:tblStylePr w:type="band2Horz">
      <w:pPr>
        <w:wordWrap/>
        <w:spacing w:beforeLines="0" w:beforeAutospacing="0" w:afterLines="0" w:afterAutospacing="0" w:line="240" w:lineRule="auto"/>
        <w:contextualSpacing w:val="0"/>
        <w:jc w:val="left"/>
      </w:pPr>
      <w:rPr>
        <w:rFonts w:ascii="Calibri" w:hAnsi="Calibri"/>
        <w:sz w:val="18"/>
      </w:rPr>
      <w:tblPr/>
      <w:tcPr>
        <w:shd w:val="clear" w:color="auto" w:fill="F2F2F2" w:themeFill="background1" w:themeFillShade="F2"/>
      </w:tcPr>
    </w:tblStylePr>
  </w:style>
  <w:style w:type="paragraph" w:customStyle="1" w:styleId="EndNoteBibliographyTitle">
    <w:name w:val="EndNote Bibliography Title"/>
    <w:basedOn w:val="Normal"/>
    <w:link w:val="EndNoteBibliographyTitleChar"/>
    <w:rsid w:val="0013728F"/>
    <w:pPr>
      <w:spacing w:after="0"/>
      <w:jc w:val="center"/>
    </w:pPr>
    <w:rPr>
      <w:rFonts w:cs="Calibri"/>
      <w:noProof/>
      <w:lang w:val="en-US"/>
    </w:rPr>
  </w:style>
  <w:style w:type="character" w:customStyle="1" w:styleId="EndNoteBibliographyTitleChar">
    <w:name w:val="EndNote Bibliography Title Char"/>
    <w:basedOn w:val="TitreCar"/>
    <w:link w:val="EndNoteBibliographyTitle"/>
    <w:rsid w:val="0013728F"/>
    <w:rPr>
      <w:rFonts w:ascii="Calibri" w:eastAsiaTheme="majorEastAsia" w:hAnsi="Calibri" w:cs="Calibri"/>
      <w:b w:val="0"/>
      <w:noProof/>
      <w:spacing w:val="-10"/>
      <w:kern w:val="28"/>
      <w:sz w:val="40"/>
      <w:szCs w:val="56"/>
      <w:lang w:val="en-US"/>
    </w:rPr>
  </w:style>
  <w:style w:type="paragraph" w:customStyle="1" w:styleId="EndNoteBibliography">
    <w:name w:val="EndNote Bibliography"/>
    <w:basedOn w:val="Normal"/>
    <w:link w:val="EndNoteBibliographyChar"/>
    <w:rsid w:val="0013728F"/>
    <w:rPr>
      <w:rFonts w:cs="Calibri"/>
      <w:noProof/>
      <w:lang w:val="en-US"/>
    </w:rPr>
  </w:style>
  <w:style w:type="character" w:customStyle="1" w:styleId="EndNoteBibliographyChar">
    <w:name w:val="EndNote Bibliography Char"/>
    <w:basedOn w:val="TitreCar"/>
    <w:link w:val="EndNoteBibliography"/>
    <w:rsid w:val="0013728F"/>
    <w:rPr>
      <w:rFonts w:ascii="Calibri" w:eastAsiaTheme="majorEastAsia" w:hAnsi="Calibri" w:cs="Calibri"/>
      <w:b w:val="0"/>
      <w:noProof/>
      <w:spacing w:val="-10"/>
      <w:kern w:val="28"/>
      <w:sz w:val="40"/>
      <w:szCs w:val="56"/>
      <w:lang w:val="en-US"/>
    </w:rPr>
  </w:style>
  <w:style w:type="table" w:customStyle="1" w:styleId="Tableausimple41">
    <w:name w:val="Tableau simple 41"/>
    <w:basedOn w:val="TableauNormal"/>
    <w:uiPriority w:val="44"/>
    <w:rsid w:val="00DD5FF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En-ttedetabledesmatires">
    <w:name w:val="TOC Heading"/>
    <w:basedOn w:val="Titre1"/>
    <w:next w:val="Normal"/>
    <w:uiPriority w:val="39"/>
    <w:unhideWhenUsed/>
    <w:qFormat/>
    <w:rsid w:val="005B5CF1"/>
    <w:pPr>
      <w:numPr>
        <w:numId w:val="0"/>
      </w:numPr>
      <w:tabs>
        <w:tab w:val="clear" w:pos="9072"/>
      </w:tabs>
      <w:spacing w:before="240" w:after="0" w:line="259" w:lineRule="auto"/>
      <w:outlineLvl w:val="9"/>
    </w:pPr>
    <w:rPr>
      <w:smallCaps w:val="0"/>
      <w:color w:val="2E74B5" w:themeColor="accent1" w:themeShade="BF"/>
      <w:lang w:val="en-US"/>
    </w:rPr>
  </w:style>
  <w:style w:type="paragraph" w:styleId="TM1">
    <w:name w:val="toc 1"/>
    <w:basedOn w:val="Normal"/>
    <w:next w:val="Normal"/>
    <w:autoRedefine/>
    <w:uiPriority w:val="39"/>
    <w:unhideWhenUsed/>
    <w:rsid w:val="005B5CF1"/>
    <w:pPr>
      <w:spacing w:after="100"/>
    </w:pPr>
  </w:style>
  <w:style w:type="paragraph" w:styleId="TM2">
    <w:name w:val="toc 2"/>
    <w:basedOn w:val="Normal"/>
    <w:next w:val="Normal"/>
    <w:autoRedefine/>
    <w:uiPriority w:val="39"/>
    <w:unhideWhenUsed/>
    <w:rsid w:val="005B5CF1"/>
    <w:pPr>
      <w:spacing w:after="100"/>
      <w:ind w:left="220"/>
    </w:pPr>
  </w:style>
  <w:style w:type="paragraph" w:styleId="TM3">
    <w:name w:val="toc 3"/>
    <w:basedOn w:val="Normal"/>
    <w:next w:val="Normal"/>
    <w:autoRedefine/>
    <w:uiPriority w:val="39"/>
    <w:unhideWhenUsed/>
    <w:rsid w:val="005B5CF1"/>
    <w:pPr>
      <w:spacing w:after="100"/>
      <w:ind w:left="440"/>
    </w:pPr>
  </w:style>
  <w:style w:type="paragraph" w:customStyle="1" w:styleId="TitleProject">
    <w:name w:val="Title_Project"/>
    <w:basedOn w:val="TitleHoofdstuk"/>
    <w:link w:val="TitleProjectChar"/>
    <w:uiPriority w:val="3"/>
    <w:qFormat/>
    <w:rsid w:val="00190B50"/>
    <w:pPr>
      <w:spacing w:before="20" w:after="20"/>
      <w:jc w:val="center"/>
      <w:outlineLvl w:val="9"/>
    </w:pPr>
    <w:rPr>
      <w:b w:val="0"/>
      <w:bCs/>
      <w:sz w:val="32"/>
    </w:rPr>
  </w:style>
  <w:style w:type="character" w:customStyle="1" w:styleId="TitleProjectChar">
    <w:name w:val="Title_Project Char"/>
    <w:basedOn w:val="TitleHoofdstukChar"/>
    <w:link w:val="TitleProject"/>
    <w:uiPriority w:val="3"/>
    <w:rsid w:val="00190B50"/>
    <w:rPr>
      <w:rFonts w:asciiTheme="majorHAnsi" w:eastAsiaTheme="majorEastAsia" w:hAnsiTheme="majorHAnsi" w:cstheme="majorBidi"/>
      <w:b w:val="0"/>
      <w:bCs/>
      <w:smallCaps/>
      <w:spacing w:val="-10"/>
      <w:kern w:val="28"/>
      <w:sz w:val="32"/>
      <w:szCs w:val="40"/>
      <w:lang w:val="nl-NL"/>
    </w:rPr>
  </w:style>
  <w:style w:type="paragraph" w:customStyle="1" w:styleId="Titelopbouw">
    <w:name w:val="Titel opbouw"/>
    <w:basedOn w:val="TitleHoofdstuk"/>
    <w:link w:val="TitelopbouwChar"/>
    <w:uiPriority w:val="3"/>
    <w:qFormat/>
    <w:rsid w:val="00CD61AB"/>
    <w:rPr>
      <w:smallCaps w:val="0"/>
      <w:color w:val="808080" w:themeColor="background1" w:themeShade="80"/>
      <w:sz w:val="22"/>
    </w:rPr>
  </w:style>
  <w:style w:type="character" w:customStyle="1" w:styleId="TitelopbouwChar">
    <w:name w:val="Titel opbouw Char"/>
    <w:basedOn w:val="TitleHoofdstukChar"/>
    <w:link w:val="Titelopbouw"/>
    <w:uiPriority w:val="3"/>
    <w:rsid w:val="00CD61AB"/>
    <w:rPr>
      <w:rFonts w:asciiTheme="majorHAnsi" w:eastAsiaTheme="majorEastAsia" w:hAnsiTheme="majorHAnsi" w:cstheme="majorBidi"/>
      <w:b/>
      <w:smallCaps w:val="0"/>
      <w:color w:val="808080" w:themeColor="background1" w:themeShade="80"/>
      <w:spacing w:val="-10"/>
      <w:kern w:val="28"/>
      <w:sz w:val="24"/>
      <w:szCs w:val="40"/>
      <w:lang w:val="nl-NL"/>
    </w:rPr>
  </w:style>
  <w:style w:type="character" w:customStyle="1" w:styleId="Mention1">
    <w:name w:val="Mention1"/>
    <w:basedOn w:val="Policepardfaut"/>
    <w:uiPriority w:val="99"/>
    <w:semiHidden/>
    <w:unhideWhenUsed/>
    <w:rsid w:val="00A229B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934343">
      <w:bodyDiv w:val="1"/>
      <w:marLeft w:val="0"/>
      <w:marRight w:val="0"/>
      <w:marTop w:val="0"/>
      <w:marBottom w:val="0"/>
      <w:divBdr>
        <w:top w:val="none" w:sz="0" w:space="0" w:color="auto"/>
        <w:left w:val="none" w:sz="0" w:space="0" w:color="auto"/>
        <w:bottom w:val="none" w:sz="0" w:space="0" w:color="auto"/>
        <w:right w:val="none" w:sz="0" w:space="0" w:color="auto"/>
      </w:divBdr>
    </w:div>
    <w:div w:id="989404993">
      <w:bodyDiv w:val="1"/>
      <w:marLeft w:val="0"/>
      <w:marRight w:val="0"/>
      <w:marTop w:val="0"/>
      <w:marBottom w:val="0"/>
      <w:divBdr>
        <w:top w:val="none" w:sz="0" w:space="0" w:color="auto"/>
        <w:left w:val="none" w:sz="0" w:space="0" w:color="auto"/>
        <w:bottom w:val="none" w:sz="0" w:space="0" w:color="auto"/>
        <w:right w:val="none" w:sz="0" w:space="0" w:color="auto"/>
      </w:divBdr>
    </w:div>
    <w:div w:id="1330447656">
      <w:bodyDiv w:val="1"/>
      <w:marLeft w:val="0"/>
      <w:marRight w:val="0"/>
      <w:marTop w:val="0"/>
      <w:marBottom w:val="0"/>
      <w:divBdr>
        <w:top w:val="none" w:sz="0" w:space="0" w:color="auto"/>
        <w:left w:val="none" w:sz="0" w:space="0" w:color="auto"/>
        <w:bottom w:val="none" w:sz="0" w:space="0" w:color="auto"/>
        <w:right w:val="none" w:sz="0" w:space="0" w:color="auto"/>
      </w:divBdr>
    </w:div>
    <w:div w:id="1421021110">
      <w:bodyDiv w:val="1"/>
      <w:marLeft w:val="0"/>
      <w:marRight w:val="0"/>
      <w:marTop w:val="0"/>
      <w:marBottom w:val="0"/>
      <w:divBdr>
        <w:top w:val="none" w:sz="0" w:space="0" w:color="auto"/>
        <w:left w:val="none" w:sz="0" w:space="0" w:color="auto"/>
        <w:bottom w:val="none" w:sz="0" w:space="0" w:color="auto"/>
        <w:right w:val="none" w:sz="0" w:space="0" w:color="auto"/>
      </w:divBdr>
    </w:div>
    <w:div w:id="1567646830">
      <w:bodyDiv w:val="1"/>
      <w:marLeft w:val="0"/>
      <w:marRight w:val="0"/>
      <w:marTop w:val="0"/>
      <w:marBottom w:val="0"/>
      <w:divBdr>
        <w:top w:val="none" w:sz="0" w:space="0" w:color="auto"/>
        <w:left w:val="none" w:sz="0" w:space="0" w:color="auto"/>
        <w:bottom w:val="none" w:sz="0" w:space="0" w:color="auto"/>
        <w:right w:val="none" w:sz="0" w:space="0" w:color="auto"/>
      </w:divBdr>
    </w:div>
    <w:div w:id="205908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CDEA1-C035-4453-89A7-030406AAD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737</Words>
  <Characters>4058</Characters>
  <Application>Microsoft Office Word</Application>
  <DocSecurity>0</DocSecurity>
  <Lines>33</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UGent</Company>
  <LinksUpToDate>false</LinksUpToDate>
  <CharactersWithSpaces>4786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Pieter-Jan De Graeve</dc:creator>
  <cp:keywords/>
  <dc:description/>
  <cp:lastModifiedBy>Dubois Jean-Marc</cp:lastModifiedBy>
  <cp:revision>2</cp:revision>
  <cp:lastPrinted>2017-08-07T12:46:00Z</cp:lastPrinted>
  <dcterms:created xsi:type="dcterms:W3CDTF">2017-08-07T13:42:00Z</dcterms:created>
  <dcterms:modified xsi:type="dcterms:W3CDTF">2017-08-07T13:42:00Z</dcterms:modified>
</cp:coreProperties>
</file>