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112"/>
        <w:tblW w:w="5002" w:type="pct"/>
        <w:tblLook w:val="04A0" w:firstRow="1" w:lastRow="0" w:firstColumn="1" w:lastColumn="0" w:noHBand="0" w:noVBand="1"/>
      </w:tblPr>
      <w:tblGrid>
        <w:gridCol w:w="2428"/>
        <w:gridCol w:w="6648"/>
      </w:tblGrid>
      <w:tr w:rsidR="00CD61AB" w:rsidRPr="00CA0C99" w14:paraId="3C94DDF0" w14:textId="77777777" w:rsidTr="00B65C3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gridSpan w:val="2"/>
          </w:tcPr>
          <w:p w14:paraId="5839CDB1" w14:textId="3013EC82" w:rsidR="00624823" w:rsidRPr="00C925B9" w:rsidRDefault="00D8028F" w:rsidP="00190B50">
            <w:pPr>
              <w:pStyle w:val="TitleProject"/>
              <w:rPr>
                <w:b w:val="0"/>
                <w:sz w:val="28"/>
                <w:lang w:val="fr-BE"/>
              </w:rPr>
            </w:pPr>
            <w:r w:rsidRPr="00C925B9">
              <w:rPr>
                <w:b w:val="0"/>
                <w:sz w:val="28"/>
                <w:lang w:val="fr-BE"/>
              </w:rPr>
              <w:t>Service d’Accrochage Scolaire de Mons</w:t>
            </w:r>
          </w:p>
        </w:tc>
      </w:tr>
      <w:tr w:rsidR="00927F49" w:rsidRPr="00CA0C99" w14:paraId="50369A2D" w14:textId="77777777" w:rsidTr="00B65C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auto"/>
          </w:tcPr>
          <w:p w14:paraId="1FA4D44F" w14:textId="77777777" w:rsidR="00927F49" w:rsidRPr="00C925B9" w:rsidRDefault="00927F49" w:rsidP="00927F49">
            <w:pPr>
              <w:spacing w:before="20" w:after="20"/>
              <w:rPr>
                <w:sz w:val="2"/>
                <w:szCs w:val="2"/>
                <w:lang w:val="fr-BE"/>
              </w:rPr>
            </w:pPr>
          </w:p>
        </w:tc>
        <w:tc>
          <w:tcPr>
            <w:tcW w:w="3750" w:type="pct"/>
            <w:tcBorders>
              <w:top w:val="dotted" w:sz="4" w:space="0" w:color="D9D9D9"/>
              <w:left w:val="nil"/>
              <w:bottom w:val="nil"/>
            </w:tcBorders>
            <w:shd w:val="clear" w:color="auto" w:fill="auto"/>
          </w:tcPr>
          <w:p w14:paraId="1171A794" w14:textId="77777777" w:rsidR="00927F49" w:rsidRPr="00C925B9" w:rsidRDefault="00927F49" w:rsidP="00927F49">
            <w:pPr>
              <w:spacing w:before="20" w:after="20"/>
              <w:cnfStyle w:val="000000100000" w:firstRow="0" w:lastRow="0" w:firstColumn="0" w:lastColumn="0" w:oddVBand="0" w:evenVBand="0" w:oddHBand="1" w:evenHBand="0" w:firstRowFirstColumn="0" w:firstRowLastColumn="0" w:lastRowFirstColumn="0" w:lastRowLastColumn="0"/>
              <w:rPr>
                <w:sz w:val="2"/>
                <w:szCs w:val="2"/>
                <w:lang w:val="fr-BE"/>
              </w:rPr>
            </w:pPr>
          </w:p>
        </w:tc>
      </w:tr>
      <w:tr w:rsidR="00DB7A99" w:rsidRPr="00CA0C99" w14:paraId="4BAD86A5" w14:textId="77777777" w:rsidTr="00B65C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auto"/>
          </w:tcPr>
          <w:p w14:paraId="37ECE8B4" w14:textId="3B8696F9" w:rsidR="00624823" w:rsidRPr="00CE6215" w:rsidRDefault="00E14C88" w:rsidP="00E14C88">
            <w:pPr>
              <w:spacing w:before="0" w:after="0"/>
              <w:jc w:val="left"/>
              <w:rPr>
                <w:sz w:val="22"/>
              </w:rPr>
            </w:pPr>
            <w:r w:rsidRPr="00CE6215">
              <w:rPr>
                <w:sz w:val="22"/>
              </w:rPr>
              <w:t>Initiatiefnemer(s)</w:t>
            </w:r>
          </w:p>
        </w:tc>
        <w:tc>
          <w:tcPr>
            <w:tcW w:w="3750" w:type="pct"/>
            <w:tcBorders>
              <w:top w:val="nil"/>
              <w:left w:val="nil"/>
              <w:bottom w:val="dotted" w:sz="4" w:space="0" w:color="D9D9D9"/>
            </w:tcBorders>
            <w:shd w:val="clear" w:color="auto" w:fill="auto"/>
          </w:tcPr>
          <w:p w14:paraId="16A82559" w14:textId="565EC803" w:rsidR="004F04F2" w:rsidRPr="00CA0C99" w:rsidRDefault="00CA0C99" w:rsidP="004F04F2">
            <w:pPr>
              <w:spacing w:before="0" w:after="0"/>
              <w:cnfStyle w:val="000000010000" w:firstRow="0" w:lastRow="0" w:firstColumn="0" w:lastColumn="0" w:oddVBand="0" w:evenVBand="0" w:oddHBand="0" w:evenHBand="1" w:firstRowFirstColumn="0" w:firstRowLastColumn="0" w:lastRowFirstColumn="0" w:lastRowLastColumn="0"/>
              <w:rPr>
                <w:sz w:val="22"/>
                <w:lang w:val="fr-BE"/>
              </w:rPr>
            </w:pPr>
            <w:r w:rsidRPr="00CA0C99">
              <w:rPr>
                <w:sz w:val="22"/>
                <w:lang w:val="fr-BE"/>
              </w:rPr>
              <w:t>Vzw Service d’Accrochage Scolaire de M</w:t>
            </w:r>
            <w:r>
              <w:rPr>
                <w:sz w:val="22"/>
                <w:lang w:val="fr-BE"/>
              </w:rPr>
              <w:t>ons</w:t>
            </w:r>
            <w:bookmarkStart w:id="0" w:name="_GoBack"/>
            <w:bookmarkEnd w:id="0"/>
          </w:p>
        </w:tc>
      </w:tr>
      <w:tr w:rsidR="00927F49" w:rsidRPr="00CA0C99" w14:paraId="26DCE419" w14:textId="77777777" w:rsidTr="00B65C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5815DB5E" w14:textId="77777777" w:rsidR="00927F49" w:rsidRPr="00CA0C99" w:rsidRDefault="00927F49" w:rsidP="00E14C88">
            <w:pPr>
              <w:spacing w:before="20" w:after="20"/>
              <w:jc w:val="left"/>
              <w:rPr>
                <w:sz w:val="2"/>
                <w:szCs w:val="2"/>
                <w:lang w:val="fr-BE"/>
              </w:rPr>
            </w:pPr>
          </w:p>
        </w:tc>
        <w:tc>
          <w:tcPr>
            <w:tcW w:w="3750" w:type="pct"/>
            <w:tcBorders>
              <w:top w:val="dotted" w:sz="4" w:space="0" w:color="D9D9D9"/>
              <w:left w:val="nil"/>
              <w:bottom w:val="nil"/>
            </w:tcBorders>
          </w:tcPr>
          <w:p w14:paraId="598D9012" w14:textId="77777777" w:rsidR="00927F49" w:rsidRPr="00CA0C99" w:rsidRDefault="00927F49" w:rsidP="00F446EC">
            <w:pPr>
              <w:spacing w:before="20" w:after="20"/>
              <w:cnfStyle w:val="000000100000" w:firstRow="0" w:lastRow="0" w:firstColumn="0" w:lastColumn="0" w:oddVBand="0" w:evenVBand="0" w:oddHBand="1" w:evenHBand="0" w:firstRowFirstColumn="0" w:firstRowLastColumn="0" w:lastRowFirstColumn="0" w:lastRowLastColumn="0"/>
              <w:rPr>
                <w:sz w:val="2"/>
                <w:szCs w:val="2"/>
                <w:lang w:val="fr-BE"/>
              </w:rPr>
            </w:pPr>
          </w:p>
        </w:tc>
      </w:tr>
      <w:tr w:rsidR="004F3FDA" w:rsidRPr="00CE6215" w14:paraId="2F437FF6" w14:textId="77777777" w:rsidTr="00016A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FFFFF" w:themeFill="background1"/>
          </w:tcPr>
          <w:p w14:paraId="162831FF" w14:textId="77370337" w:rsidR="004F3FDA" w:rsidRPr="00CE6215" w:rsidRDefault="00E14C88" w:rsidP="00E14C88">
            <w:pPr>
              <w:pStyle w:val="Opsommingtekens"/>
              <w:numPr>
                <w:ilvl w:val="0"/>
                <w:numId w:val="0"/>
              </w:numPr>
              <w:spacing w:before="0" w:after="0"/>
              <w:ind w:left="397" w:hanging="397"/>
              <w:jc w:val="left"/>
              <w:rPr>
                <w:bCs w:val="0"/>
                <w:sz w:val="22"/>
              </w:rPr>
            </w:pPr>
            <w:r w:rsidRPr="00CE6215">
              <w:rPr>
                <w:sz w:val="22"/>
              </w:rPr>
              <w:t>Website</w:t>
            </w:r>
          </w:p>
        </w:tc>
        <w:tc>
          <w:tcPr>
            <w:tcW w:w="3750" w:type="pct"/>
            <w:tcBorders>
              <w:top w:val="nil"/>
              <w:left w:val="nil"/>
              <w:bottom w:val="dotted" w:sz="4" w:space="0" w:color="D9D9D9" w:themeColor="background1" w:themeShade="D9"/>
            </w:tcBorders>
            <w:shd w:val="clear" w:color="auto" w:fill="FFFFFF" w:themeFill="background1"/>
          </w:tcPr>
          <w:p w14:paraId="15AE8C9C" w14:textId="225C6E94" w:rsidR="004F3FDA" w:rsidRPr="00CE6215" w:rsidRDefault="0093147E" w:rsidP="00016A7B">
            <w:pPr>
              <w:spacing w:before="0" w:after="0"/>
              <w:cnfStyle w:val="000000010000" w:firstRow="0" w:lastRow="0" w:firstColumn="0" w:lastColumn="0" w:oddVBand="0" w:evenVBand="0" w:oddHBand="0" w:evenHBand="1" w:firstRowFirstColumn="0" w:firstRowLastColumn="0" w:lastRowFirstColumn="0" w:lastRowLastColumn="0"/>
              <w:rPr>
                <w:sz w:val="22"/>
                <w:szCs w:val="20"/>
              </w:rPr>
            </w:pPr>
            <w:r w:rsidRPr="00CE6215">
              <w:rPr>
                <w:sz w:val="22"/>
              </w:rPr>
              <w:t>http://users.skynet.be/fc140006/SAS_de_Mons/Bienvenue.html</w:t>
            </w:r>
          </w:p>
          <w:p w14:paraId="1F12CCB2" w14:textId="483C6627" w:rsidR="0093147E" w:rsidRPr="00CE6215" w:rsidRDefault="0093147E" w:rsidP="00016A7B">
            <w:pPr>
              <w:spacing w:before="0" w:after="0"/>
              <w:cnfStyle w:val="000000010000" w:firstRow="0" w:lastRow="0" w:firstColumn="0" w:lastColumn="0" w:oddVBand="0" w:evenVBand="0" w:oddHBand="0" w:evenHBand="1" w:firstRowFirstColumn="0" w:firstRowLastColumn="0" w:lastRowFirstColumn="0" w:lastRowLastColumn="0"/>
              <w:rPr>
                <w:sz w:val="22"/>
              </w:rPr>
            </w:pPr>
            <w:r w:rsidRPr="00CE6215">
              <w:rPr>
                <w:sz w:val="22"/>
              </w:rPr>
              <w:t>https://sasdemons.wordpress.com</w:t>
            </w:r>
          </w:p>
        </w:tc>
      </w:tr>
      <w:tr w:rsidR="004F3FDA" w:rsidRPr="00CE6215" w14:paraId="255AC2A5" w14:textId="77777777" w:rsidTr="00016A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4B90DC27" w14:textId="77777777" w:rsidR="004F3FDA" w:rsidRPr="00CE6215" w:rsidRDefault="004F3FDA" w:rsidP="00E14C88">
            <w:pPr>
              <w:spacing w:before="20" w:after="20"/>
              <w:ind w:right="140"/>
              <w:jc w:val="left"/>
              <w:rPr>
                <w:sz w:val="2"/>
                <w:szCs w:val="2"/>
              </w:rPr>
            </w:pPr>
          </w:p>
        </w:tc>
        <w:tc>
          <w:tcPr>
            <w:tcW w:w="3750" w:type="pct"/>
            <w:tcBorders>
              <w:top w:val="dotted" w:sz="4" w:space="0" w:color="D9D9D9" w:themeColor="background1" w:themeShade="D9"/>
              <w:left w:val="nil"/>
              <w:bottom w:val="nil"/>
            </w:tcBorders>
          </w:tcPr>
          <w:p w14:paraId="0F5AB191" w14:textId="77777777" w:rsidR="004F3FDA" w:rsidRPr="00CE6215" w:rsidRDefault="004F3FDA" w:rsidP="00016A7B">
            <w:pPr>
              <w:spacing w:before="20" w:after="20"/>
              <w:cnfStyle w:val="000000100000" w:firstRow="0" w:lastRow="0" w:firstColumn="0" w:lastColumn="0" w:oddVBand="0" w:evenVBand="0" w:oddHBand="1" w:evenHBand="0" w:firstRowFirstColumn="0" w:firstRowLastColumn="0" w:lastRowFirstColumn="0" w:lastRowLastColumn="0"/>
              <w:rPr>
                <w:sz w:val="2"/>
                <w:szCs w:val="2"/>
              </w:rPr>
            </w:pPr>
          </w:p>
        </w:tc>
      </w:tr>
      <w:tr w:rsidR="004F3FDA" w:rsidRPr="00CE6215" w14:paraId="404ECF01" w14:textId="77777777" w:rsidTr="007D1446">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728BBC2E" w14:textId="2E8914FD" w:rsidR="004F3FDA" w:rsidRPr="00CE6215" w:rsidRDefault="00E14C88" w:rsidP="00E14C88">
            <w:pPr>
              <w:spacing w:before="20" w:after="20"/>
              <w:ind w:right="140"/>
              <w:jc w:val="left"/>
              <w:rPr>
                <w:sz w:val="22"/>
              </w:rPr>
            </w:pPr>
            <w:r w:rsidRPr="00CE6215">
              <w:rPr>
                <w:sz w:val="22"/>
              </w:rPr>
              <w:t>Startjaar</w:t>
            </w:r>
          </w:p>
        </w:tc>
        <w:tc>
          <w:tcPr>
            <w:tcW w:w="3750" w:type="pct"/>
            <w:tcBorders>
              <w:top w:val="nil"/>
              <w:left w:val="nil"/>
              <w:bottom w:val="dotted" w:sz="4" w:space="0" w:color="D9D9D9"/>
            </w:tcBorders>
          </w:tcPr>
          <w:p w14:paraId="75BF2080" w14:textId="764F1B7D" w:rsidR="004F3FDA" w:rsidRPr="00CE6215" w:rsidRDefault="006F0B7E" w:rsidP="007D1F71">
            <w:pPr>
              <w:spacing w:before="20" w:after="20"/>
              <w:cnfStyle w:val="000000010000" w:firstRow="0" w:lastRow="0" w:firstColumn="0" w:lastColumn="0" w:oddVBand="0" w:evenVBand="0" w:oddHBand="0" w:evenHBand="1" w:firstRowFirstColumn="0" w:firstRowLastColumn="0" w:lastRowFirstColumn="0" w:lastRowLastColumn="0"/>
              <w:rPr>
                <w:sz w:val="22"/>
              </w:rPr>
            </w:pPr>
            <w:r w:rsidRPr="00CE6215">
              <w:rPr>
                <w:sz w:val="22"/>
              </w:rPr>
              <w:t>2008</w:t>
            </w:r>
          </w:p>
        </w:tc>
      </w:tr>
      <w:tr w:rsidR="004F3FDA" w:rsidRPr="00CE6215" w14:paraId="73078FD1" w14:textId="77777777" w:rsidTr="007D14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2F2F2" w:themeFill="background1" w:themeFillShade="F2"/>
          </w:tcPr>
          <w:p w14:paraId="2A68209F" w14:textId="77777777" w:rsidR="004F3FDA" w:rsidRPr="00CE6215" w:rsidRDefault="004F3FDA" w:rsidP="00E14C88">
            <w:pPr>
              <w:spacing w:before="20" w:after="20"/>
              <w:ind w:right="140"/>
              <w:jc w:val="left"/>
              <w:rPr>
                <w:sz w:val="2"/>
                <w:szCs w:val="2"/>
              </w:rPr>
            </w:pPr>
          </w:p>
        </w:tc>
        <w:tc>
          <w:tcPr>
            <w:tcW w:w="3750" w:type="pct"/>
            <w:tcBorders>
              <w:top w:val="dotted" w:sz="4" w:space="0" w:color="D9D9D9"/>
              <w:left w:val="nil"/>
              <w:bottom w:val="nil"/>
            </w:tcBorders>
            <w:shd w:val="clear" w:color="auto" w:fill="F2F2F2" w:themeFill="background1" w:themeFillShade="F2"/>
          </w:tcPr>
          <w:p w14:paraId="77B843A2" w14:textId="77777777" w:rsidR="004F3FDA" w:rsidRPr="00CE6215" w:rsidRDefault="004F3FDA" w:rsidP="007D1F71">
            <w:pPr>
              <w:spacing w:before="20" w:after="20"/>
              <w:cnfStyle w:val="000000100000" w:firstRow="0" w:lastRow="0" w:firstColumn="0" w:lastColumn="0" w:oddVBand="0" w:evenVBand="0" w:oddHBand="1" w:evenHBand="0" w:firstRowFirstColumn="0" w:firstRowLastColumn="0" w:lastRowFirstColumn="0" w:lastRowLastColumn="0"/>
              <w:rPr>
                <w:sz w:val="2"/>
                <w:szCs w:val="2"/>
              </w:rPr>
            </w:pPr>
          </w:p>
        </w:tc>
      </w:tr>
      <w:tr w:rsidR="00DB7A99" w:rsidRPr="00CE6215" w14:paraId="4E38D9AE" w14:textId="77777777"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FFFFF" w:themeFill="background1"/>
          </w:tcPr>
          <w:p w14:paraId="5B135470" w14:textId="3CCABCEA" w:rsidR="00624823" w:rsidRPr="00CE6215" w:rsidRDefault="00E14C88" w:rsidP="00E14C88">
            <w:pPr>
              <w:spacing w:before="0" w:after="0"/>
              <w:jc w:val="left"/>
              <w:rPr>
                <w:sz w:val="22"/>
              </w:rPr>
            </w:pPr>
            <w:r w:rsidRPr="00CE6215">
              <w:rPr>
                <w:sz w:val="22"/>
              </w:rPr>
              <w:t xml:space="preserve">Adres </w:t>
            </w:r>
          </w:p>
        </w:tc>
        <w:tc>
          <w:tcPr>
            <w:tcW w:w="3750" w:type="pct"/>
            <w:tcBorders>
              <w:top w:val="nil"/>
              <w:left w:val="nil"/>
              <w:bottom w:val="dotted" w:sz="4" w:space="0" w:color="D9D9D9" w:themeColor="background1" w:themeShade="D9"/>
            </w:tcBorders>
            <w:shd w:val="clear" w:color="auto" w:fill="FFFFFF" w:themeFill="background1"/>
          </w:tcPr>
          <w:p w14:paraId="0F9B2721" w14:textId="6D7E9969" w:rsidR="00624823" w:rsidRPr="00CE6215" w:rsidRDefault="006F0B7E" w:rsidP="00CA06AD">
            <w:pPr>
              <w:spacing w:after="0"/>
              <w:cnfStyle w:val="000000010000" w:firstRow="0" w:lastRow="0" w:firstColumn="0" w:lastColumn="0" w:oddVBand="0" w:evenVBand="0" w:oddHBand="0" w:evenHBand="1" w:firstRowFirstColumn="0" w:firstRowLastColumn="0" w:lastRowFirstColumn="0" w:lastRowLastColumn="0"/>
              <w:rPr>
                <w:sz w:val="22"/>
              </w:rPr>
            </w:pPr>
            <w:r w:rsidRPr="00CE6215">
              <w:rPr>
                <w:sz w:val="22"/>
              </w:rPr>
              <w:t>Rue Lecat, 1 – 1/4</w:t>
            </w:r>
          </w:p>
        </w:tc>
      </w:tr>
      <w:tr w:rsidR="00722656" w:rsidRPr="00CE6215" w14:paraId="55340E34" w14:textId="77777777" w:rsidTr="006B692F">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2AAB99E6" w14:textId="77777777" w:rsidR="00722656" w:rsidRPr="00CE6215" w:rsidRDefault="00722656" w:rsidP="00E14C88">
            <w:pPr>
              <w:spacing w:before="20" w:after="20"/>
              <w:jc w:val="left"/>
              <w:rPr>
                <w:sz w:val="2"/>
                <w:szCs w:val="2"/>
              </w:rPr>
            </w:pPr>
          </w:p>
        </w:tc>
        <w:tc>
          <w:tcPr>
            <w:tcW w:w="3750" w:type="pct"/>
            <w:tcBorders>
              <w:top w:val="dotted" w:sz="4" w:space="0" w:color="D9D9D9" w:themeColor="background1" w:themeShade="D9"/>
              <w:left w:val="nil"/>
              <w:bottom w:val="nil"/>
            </w:tcBorders>
          </w:tcPr>
          <w:p w14:paraId="143BCCFF" w14:textId="77777777" w:rsidR="00722656" w:rsidRPr="00CE6215" w:rsidRDefault="00722656" w:rsidP="00722656">
            <w:pPr>
              <w:spacing w:before="20" w:after="20"/>
              <w:cnfStyle w:val="000000100000" w:firstRow="0" w:lastRow="0" w:firstColumn="0" w:lastColumn="0" w:oddVBand="0" w:evenVBand="0" w:oddHBand="1" w:evenHBand="0" w:firstRowFirstColumn="0" w:firstRowLastColumn="0" w:lastRowFirstColumn="0" w:lastRowLastColumn="0"/>
              <w:rPr>
                <w:sz w:val="2"/>
                <w:szCs w:val="2"/>
              </w:rPr>
            </w:pPr>
          </w:p>
        </w:tc>
      </w:tr>
      <w:tr w:rsidR="00DB7A99" w:rsidRPr="00CE6215" w14:paraId="633A4D51" w14:textId="77777777"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FFFFF" w:themeFill="background1"/>
          </w:tcPr>
          <w:p w14:paraId="4A959D97" w14:textId="32E66DAB" w:rsidR="00722656" w:rsidRPr="00CE6215" w:rsidRDefault="00E14C88" w:rsidP="00E14C88">
            <w:pPr>
              <w:spacing w:before="0" w:after="0"/>
              <w:jc w:val="left"/>
              <w:rPr>
                <w:sz w:val="22"/>
              </w:rPr>
            </w:pPr>
            <w:r w:rsidRPr="00CE6215">
              <w:rPr>
                <w:sz w:val="22"/>
              </w:rPr>
              <w:t>Stad</w:t>
            </w:r>
          </w:p>
        </w:tc>
        <w:tc>
          <w:tcPr>
            <w:tcW w:w="3750" w:type="pct"/>
            <w:tcBorders>
              <w:top w:val="nil"/>
              <w:left w:val="nil"/>
              <w:bottom w:val="dotted" w:sz="4" w:space="0" w:color="D9D9D9"/>
            </w:tcBorders>
            <w:shd w:val="clear" w:color="auto" w:fill="FFFFFF" w:themeFill="background1"/>
          </w:tcPr>
          <w:p w14:paraId="68CB8856" w14:textId="6EE448B3" w:rsidR="00722656" w:rsidRPr="00CE6215" w:rsidRDefault="006F0B7E" w:rsidP="00F446EC">
            <w:pPr>
              <w:spacing w:before="0" w:after="0"/>
              <w:cnfStyle w:val="000000010000" w:firstRow="0" w:lastRow="0" w:firstColumn="0" w:lastColumn="0" w:oddVBand="0" w:evenVBand="0" w:oddHBand="0" w:evenHBand="1" w:firstRowFirstColumn="0" w:firstRowLastColumn="0" w:lastRowFirstColumn="0" w:lastRowLastColumn="0"/>
              <w:rPr>
                <w:sz w:val="22"/>
              </w:rPr>
            </w:pPr>
            <w:r w:rsidRPr="00CE6215">
              <w:rPr>
                <w:sz w:val="22"/>
              </w:rPr>
              <w:t>7020 Nimy (Mons)</w:t>
            </w:r>
          </w:p>
        </w:tc>
      </w:tr>
      <w:tr w:rsidR="00927F49" w:rsidRPr="00CE6215" w14:paraId="5BE92446" w14:textId="77777777" w:rsidTr="004F3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5F19D474" w14:textId="77777777" w:rsidR="00927F49" w:rsidRPr="00CE6215" w:rsidRDefault="00927F49" w:rsidP="00E14C88">
            <w:pPr>
              <w:spacing w:before="20" w:after="20"/>
              <w:jc w:val="left"/>
              <w:rPr>
                <w:sz w:val="2"/>
                <w:szCs w:val="2"/>
              </w:rPr>
            </w:pPr>
          </w:p>
        </w:tc>
        <w:tc>
          <w:tcPr>
            <w:tcW w:w="3750" w:type="pct"/>
            <w:tcBorders>
              <w:top w:val="dotted" w:sz="4" w:space="0" w:color="D9D9D9"/>
              <w:left w:val="nil"/>
              <w:bottom w:val="nil"/>
            </w:tcBorders>
          </w:tcPr>
          <w:p w14:paraId="7CF847D8" w14:textId="77777777" w:rsidR="00927F49" w:rsidRPr="00CE6215" w:rsidRDefault="00927F49" w:rsidP="00927F49">
            <w:pPr>
              <w:spacing w:before="20" w:after="20"/>
              <w:cnfStyle w:val="000000100000" w:firstRow="0" w:lastRow="0" w:firstColumn="0" w:lastColumn="0" w:oddVBand="0" w:evenVBand="0" w:oddHBand="1" w:evenHBand="0" w:firstRowFirstColumn="0" w:firstRowLastColumn="0" w:lastRowFirstColumn="0" w:lastRowLastColumn="0"/>
              <w:rPr>
                <w:sz w:val="2"/>
                <w:szCs w:val="2"/>
              </w:rPr>
            </w:pPr>
          </w:p>
        </w:tc>
      </w:tr>
      <w:tr w:rsidR="00DB7A99" w:rsidRPr="00CE6215" w14:paraId="3BE5CEDD" w14:textId="77777777"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7603C6FE" w14:textId="1560F8AC" w:rsidR="00624823" w:rsidRPr="00CE6215" w:rsidRDefault="00E14C88" w:rsidP="00E14C88">
            <w:pPr>
              <w:spacing w:before="0" w:after="0"/>
              <w:jc w:val="left"/>
              <w:rPr>
                <w:sz w:val="22"/>
              </w:rPr>
            </w:pPr>
            <w:r w:rsidRPr="00CE6215">
              <w:rPr>
                <w:sz w:val="22"/>
              </w:rPr>
              <w:t>Contactpersoon</w:t>
            </w:r>
          </w:p>
        </w:tc>
        <w:tc>
          <w:tcPr>
            <w:tcW w:w="3750" w:type="pct"/>
            <w:tcBorders>
              <w:top w:val="nil"/>
              <w:left w:val="nil"/>
              <w:bottom w:val="dotted" w:sz="4" w:space="0" w:color="D9D9D9"/>
            </w:tcBorders>
          </w:tcPr>
          <w:p w14:paraId="09F5F5DD" w14:textId="18CF1C4A" w:rsidR="00624823" w:rsidRPr="00CE6215" w:rsidRDefault="0006048E" w:rsidP="00CA06AD">
            <w:pPr>
              <w:spacing w:after="0"/>
              <w:cnfStyle w:val="000000010000" w:firstRow="0" w:lastRow="0" w:firstColumn="0" w:lastColumn="0" w:oddVBand="0" w:evenVBand="0" w:oddHBand="0" w:evenHBand="1" w:firstRowFirstColumn="0" w:firstRowLastColumn="0" w:lastRowFirstColumn="0" w:lastRowLastColumn="0"/>
              <w:rPr>
                <w:sz w:val="22"/>
              </w:rPr>
            </w:pPr>
            <w:r w:rsidRPr="00CE6215">
              <w:rPr>
                <w:sz w:val="22"/>
              </w:rPr>
              <w:t>Michaël Delcourt, directeur</w:t>
            </w:r>
          </w:p>
        </w:tc>
      </w:tr>
      <w:tr w:rsidR="00927F49" w:rsidRPr="00CE6215" w14:paraId="489DAE3F" w14:textId="77777777" w:rsidTr="004F3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2F2F2" w:themeFill="background1" w:themeFillShade="F2"/>
          </w:tcPr>
          <w:p w14:paraId="1C405569" w14:textId="77777777" w:rsidR="00927F49" w:rsidRPr="00CE6215" w:rsidRDefault="00927F49" w:rsidP="00E14C88">
            <w:pPr>
              <w:spacing w:before="20" w:after="20"/>
              <w:jc w:val="left"/>
              <w:rPr>
                <w:sz w:val="2"/>
              </w:rPr>
            </w:pPr>
          </w:p>
        </w:tc>
        <w:tc>
          <w:tcPr>
            <w:tcW w:w="3750" w:type="pct"/>
            <w:tcBorders>
              <w:top w:val="dotted" w:sz="4" w:space="0" w:color="D9D9D9"/>
              <w:left w:val="nil"/>
              <w:bottom w:val="nil"/>
            </w:tcBorders>
            <w:shd w:val="clear" w:color="auto" w:fill="F2F2F2" w:themeFill="background1" w:themeFillShade="F2"/>
          </w:tcPr>
          <w:p w14:paraId="6B196752" w14:textId="77777777" w:rsidR="00927F49" w:rsidRPr="00CE6215" w:rsidRDefault="00927F49" w:rsidP="00927F49">
            <w:pPr>
              <w:spacing w:before="20" w:after="20"/>
              <w:cnfStyle w:val="000000100000" w:firstRow="0" w:lastRow="0" w:firstColumn="0" w:lastColumn="0" w:oddVBand="0" w:evenVBand="0" w:oddHBand="1" w:evenHBand="0" w:firstRowFirstColumn="0" w:firstRowLastColumn="0" w:lastRowFirstColumn="0" w:lastRowLastColumn="0"/>
              <w:rPr>
                <w:sz w:val="2"/>
              </w:rPr>
            </w:pPr>
          </w:p>
        </w:tc>
      </w:tr>
      <w:tr w:rsidR="00DB7A99" w:rsidRPr="00CE6215" w14:paraId="3D8B66F1" w14:textId="77777777" w:rsidTr="004F3FDA">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1E56DAF1" w14:textId="190305DC" w:rsidR="00624823" w:rsidRPr="00CE6215" w:rsidRDefault="00722656" w:rsidP="00CA06AD">
            <w:pPr>
              <w:pStyle w:val="Paragraphedeliste"/>
              <w:numPr>
                <w:ilvl w:val="0"/>
                <w:numId w:val="0"/>
              </w:numPr>
              <w:spacing w:before="0" w:after="0"/>
              <w:ind w:left="322"/>
              <w:jc w:val="right"/>
              <w:rPr>
                <w:sz w:val="22"/>
              </w:rPr>
            </w:pPr>
            <w:r w:rsidRPr="00CE6215">
              <w:rPr>
                <w:b/>
                <w:sz w:val="22"/>
              </w:rPr>
              <w:t>T</w:t>
            </w:r>
          </w:p>
        </w:tc>
        <w:tc>
          <w:tcPr>
            <w:tcW w:w="3750" w:type="pct"/>
            <w:tcBorders>
              <w:top w:val="nil"/>
              <w:left w:val="nil"/>
              <w:bottom w:val="dotted" w:sz="4" w:space="0" w:color="D9D9D9"/>
            </w:tcBorders>
          </w:tcPr>
          <w:p w14:paraId="32107CAA" w14:textId="1BCF07BB" w:rsidR="00624823" w:rsidRPr="00CE6215" w:rsidRDefault="0006048E" w:rsidP="00F446EC">
            <w:pPr>
              <w:spacing w:before="0" w:after="0"/>
              <w:cnfStyle w:val="000000010000" w:firstRow="0" w:lastRow="0" w:firstColumn="0" w:lastColumn="0" w:oddVBand="0" w:evenVBand="0" w:oddHBand="0" w:evenHBand="1" w:firstRowFirstColumn="0" w:firstRowLastColumn="0" w:lastRowFirstColumn="0" w:lastRowLastColumn="0"/>
              <w:rPr>
                <w:sz w:val="22"/>
              </w:rPr>
            </w:pPr>
            <w:r w:rsidRPr="00CE6215">
              <w:rPr>
                <w:sz w:val="22"/>
              </w:rPr>
              <w:t>065 84 80 77</w:t>
            </w:r>
          </w:p>
        </w:tc>
      </w:tr>
      <w:tr w:rsidR="00DB7A99" w:rsidRPr="00CE6215" w14:paraId="673F3E4B" w14:textId="77777777" w:rsidTr="006B692F">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2F2F2" w:themeFill="background1" w:themeFillShade="F2"/>
          </w:tcPr>
          <w:p w14:paraId="4607691E" w14:textId="77777777" w:rsidR="00DB7A99" w:rsidRPr="00CE6215" w:rsidRDefault="00DB7A99" w:rsidP="00CA06AD">
            <w:pPr>
              <w:pStyle w:val="Opsommingtekens"/>
              <w:numPr>
                <w:ilvl w:val="0"/>
                <w:numId w:val="0"/>
              </w:numPr>
              <w:spacing w:before="20" w:after="20"/>
              <w:jc w:val="right"/>
              <w:rPr>
                <w:bCs w:val="0"/>
                <w:sz w:val="2"/>
                <w:szCs w:val="2"/>
              </w:rPr>
            </w:pPr>
          </w:p>
        </w:tc>
        <w:tc>
          <w:tcPr>
            <w:tcW w:w="3750" w:type="pct"/>
            <w:tcBorders>
              <w:top w:val="nil"/>
              <w:left w:val="nil"/>
              <w:bottom w:val="nil"/>
            </w:tcBorders>
            <w:shd w:val="clear" w:color="auto" w:fill="F2F2F2" w:themeFill="background1" w:themeFillShade="F2"/>
          </w:tcPr>
          <w:p w14:paraId="0AAB433D" w14:textId="1AD6AFB6" w:rsidR="00DB7A99" w:rsidRPr="00CE6215" w:rsidRDefault="00DB7A99" w:rsidP="00927F49">
            <w:pPr>
              <w:pStyle w:val="Opsommingtekens"/>
              <w:numPr>
                <w:ilvl w:val="0"/>
                <w:numId w:val="0"/>
              </w:numPr>
              <w:spacing w:before="20" w:after="20"/>
              <w:cnfStyle w:val="000000100000" w:firstRow="0" w:lastRow="0" w:firstColumn="0" w:lastColumn="0" w:oddVBand="0" w:evenVBand="0" w:oddHBand="1" w:evenHBand="0" w:firstRowFirstColumn="0" w:firstRowLastColumn="0" w:lastRowFirstColumn="0" w:lastRowLastColumn="0"/>
              <w:rPr>
                <w:sz w:val="2"/>
                <w:szCs w:val="2"/>
              </w:rPr>
            </w:pPr>
          </w:p>
        </w:tc>
      </w:tr>
      <w:tr w:rsidR="00DB7A99" w:rsidRPr="00CE6215" w14:paraId="518E779C" w14:textId="77777777" w:rsidTr="004F3FDA">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2B55956B" w14:textId="6DD6B694" w:rsidR="00624823" w:rsidRPr="00CE6215" w:rsidRDefault="003D70C5" w:rsidP="00CA06AD">
            <w:pPr>
              <w:pStyle w:val="Paragraphedeliste"/>
              <w:numPr>
                <w:ilvl w:val="0"/>
                <w:numId w:val="0"/>
              </w:numPr>
              <w:spacing w:before="0" w:after="0"/>
              <w:ind w:left="322"/>
              <w:jc w:val="right"/>
              <w:rPr>
                <w:b/>
                <w:bCs w:val="0"/>
                <w:sz w:val="22"/>
                <w:szCs w:val="24"/>
              </w:rPr>
            </w:pPr>
            <w:r w:rsidRPr="00CE6215">
              <w:rPr>
                <w:b/>
                <w:sz w:val="22"/>
              </w:rPr>
              <w:t>E</w:t>
            </w:r>
          </w:p>
        </w:tc>
        <w:tc>
          <w:tcPr>
            <w:tcW w:w="3750" w:type="pct"/>
            <w:tcBorders>
              <w:top w:val="nil"/>
              <w:left w:val="nil"/>
              <w:bottom w:val="dotted" w:sz="4" w:space="0" w:color="D9D9D9"/>
            </w:tcBorders>
          </w:tcPr>
          <w:p w14:paraId="05ACCF04" w14:textId="47DB2692" w:rsidR="00624823" w:rsidRPr="00CE6215" w:rsidRDefault="006F0B7E" w:rsidP="00CA06AD">
            <w:pPr>
              <w:spacing w:before="0" w:after="0"/>
              <w:cnfStyle w:val="000000010000" w:firstRow="0" w:lastRow="0" w:firstColumn="0" w:lastColumn="0" w:oddVBand="0" w:evenVBand="0" w:oddHBand="0" w:evenHBand="1" w:firstRowFirstColumn="0" w:firstRowLastColumn="0" w:lastRowFirstColumn="0" w:lastRowLastColumn="0"/>
              <w:rPr>
                <w:sz w:val="22"/>
                <w:szCs w:val="24"/>
                <w:u w:val="single"/>
              </w:rPr>
            </w:pPr>
            <w:r w:rsidRPr="00CE6215">
              <w:rPr>
                <w:sz w:val="22"/>
                <w:u w:val="single"/>
              </w:rPr>
              <w:t>sasdemons@yahoo.fr</w:t>
            </w:r>
          </w:p>
        </w:tc>
      </w:tr>
      <w:tr w:rsidR="00B65C37" w:rsidRPr="00CE6215" w14:paraId="2565B6AC" w14:textId="77777777" w:rsidTr="006B692F">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2F2F2" w:themeFill="background1" w:themeFillShade="F2"/>
          </w:tcPr>
          <w:p w14:paraId="1424B2CD" w14:textId="77777777" w:rsidR="00927F49" w:rsidRPr="00CE6215" w:rsidRDefault="00927F49" w:rsidP="00E14C88">
            <w:pPr>
              <w:pStyle w:val="Opsommingtekens"/>
              <w:numPr>
                <w:ilvl w:val="0"/>
                <w:numId w:val="0"/>
              </w:numPr>
              <w:spacing w:before="20" w:after="20"/>
              <w:ind w:left="397" w:hanging="397"/>
              <w:jc w:val="left"/>
              <w:rPr>
                <w:sz w:val="2"/>
              </w:rPr>
            </w:pPr>
          </w:p>
        </w:tc>
        <w:tc>
          <w:tcPr>
            <w:tcW w:w="3750" w:type="pct"/>
            <w:tcBorders>
              <w:top w:val="dotted" w:sz="4" w:space="0" w:color="D9D9D9"/>
              <w:left w:val="nil"/>
              <w:bottom w:val="nil"/>
            </w:tcBorders>
            <w:shd w:val="clear" w:color="auto" w:fill="F2F2F2" w:themeFill="background1" w:themeFillShade="F2"/>
          </w:tcPr>
          <w:p w14:paraId="5EEC2C20" w14:textId="77777777" w:rsidR="00927F49" w:rsidRPr="00CE6215" w:rsidRDefault="00927F49" w:rsidP="00927F49">
            <w:pPr>
              <w:pStyle w:val="Opsommingtekens"/>
              <w:numPr>
                <w:ilvl w:val="0"/>
                <w:numId w:val="0"/>
              </w:numPr>
              <w:spacing w:before="20" w:after="20"/>
              <w:cnfStyle w:val="000000100000" w:firstRow="0" w:lastRow="0" w:firstColumn="0" w:lastColumn="0" w:oddVBand="0" w:evenVBand="0" w:oddHBand="1" w:evenHBand="0" w:firstRowFirstColumn="0" w:firstRowLastColumn="0" w:lastRowFirstColumn="0" w:lastRowLastColumn="0"/>
              <w:rPr>
                <w:sz w:val="2"/>
              </w:rPr>
            </w:pPr>
          </w:p>
        </w:tc>
      </w:tr>
      <w:tr w:rsidR="004F3FDA" w:rsidRPr="00CE6215" w14:paraId="0B8B7EDA" w14:textId="77777777"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FFFFF" w:themeFill="background1"/>
          </w:tcPr>
          <w:p w14:paraId="02C57742" w14:textId="2A697D28" w:rsidR="004F3FDA" w:rsidRPr="00CE6215" w:rsidRDefault="00E14C88" w:rsidP="00E14C88">
            <w:pPr>
              <w:spacing w:before="20" w:after="20"/>
              <w:ind w:right="140"/>
              <w:jc w:val="left"/>
              <w:rPr>
                <w:sz w:val="22"/>
              </w:rPr>
            </w:pPr>
            <w:r w:rsidRPr="00CE6215">
              <w:rPr>
                <w:sz w:val="22"/>
              </w:rPr>
              <w:t>Sector(en)/thema(‘s)</w:t>
            </w:r>
          </w:p>
        </w:tc>
        <w:tc>
          <w:tcPr>
            <w:tcW w:w="3750" w:type="pct"/>
            <w:tcBorders>
              <w:top w:val="nil"/>
              <w:left w:val="nil"/>
              <w:bottom w:val="dotted" w:sz="4" w:space="0" w:color="D9D9D9" w:themeColor="background1" w:themeShade="D9"/>
            </w:tcBorders>
            <w:shd w:val="clear" w:color="auto" w:fill="FFFFFF" w:themeFill="background1"/>
          </w:tcPr>
          <w:p w14:paraId="6C7CD1DA" w14:textId="34E9B37D" w:rsidR="004F3FDA" w:rsidRPr="00CE6215" w:rsidRDefault="00C925B9" w:rsidP="008373B9">
            <w:pPr>
              <w:spacing w:before="20" w:after="20"/>
              <w:cnfStyle w:val="000000010000" w:firstRow="0" w:lastRow="0" w:firstColumn="0" w:lastColumn="0" w:oddVBand="0" w:evenVBand="0" w:oddHBand="0" w:evenHBand="1" w:firstRowFirstColumn="0" w:firstRowLastColumn="0" w:lastRowFirstColumn="0" w:lastRowLastColumn="0"/>
              <w:rPr>
                <w:sz w:val="22"/>
              </w:rPr>
            </w:pPr>
            <w:r>
              <w:rPr>
                <w:sz w:val="22"/>
              </w:rPr>
              <w:t>Onderwijsopbouwwerk</w:t>
            </w:r>
            <w:r w:rsidR="00C96D2D" w:rsidRPr="00CE6215">
              <w:rPr>
                <w:sz w:val="22"/>
              </w:rPr>
              <w:t xml:space="preserve">, burgerschap </w:t>
            </w:r>
          </w:p>
        </w:tc>
      </w:tr>
      <w:tr w:rsidR="004F3FDA" w:rsidRPr="00CE6215" w14:paraId="4B1976C6" w14:textId="77777777" w:rsidTr="004F3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018E35E9" w14:textId="77777777" w:rsidR="004F3FDA" w:rsidRPr="00CE6215" w:rsidRDefault="004F3FDA" w:rsidP="00E14C88">
            <w:pPr>
              <w:spacing w:before="20" w:after="20"/>
              <w:ind w:right="140"/>
              <w:jc w:val="left"/>
              <w:rPr>
                <w:sz w:val="2"/>
                <w:szCs w:val="2"/>
              </w:rPr>
            </w:pPr>
          </w:p>
        </w:tc>
        <w:tc>
          <w:tcPr>
            <w:tcW w:w="3750" w:type="pct"/>
            <w:tcBorders>
              <w:top w:val="dotted" w:sz="4" w:space="0" w:color="D9D9D9" w:themeColor="background1" w:themeShade="D9"/>
              <w:left w:val="nil"/>
              <w:bottom w:val="nil"/>
            </w:tcBorders>
          </w:tcPr>
          <w:p w14:paraId="47B6CE69" w14:textId="77777777" w:rsidR="004F3FDA" w:rsidRPr="00CE6215" w:rsidRDefault="004F3FDA" w:rsidP="008373B9">
            <w:pPr>
              <w:spacing w:before="20" w:after="20"/>
              <w:cnfStyle w:val="000000100000" w:firstRow="0" w:lastRow="0" w:firstColumn="0" w:lastColumn="0" w:oddVBand="0" w:evenVBand="0" w:oddHBand="1" w:evenHBand="0" w:firstRowFirstColumn="0" w:firstRowLastColumn="0" w:lastRowFirstColumn="0" w:lastRowLastColumn="0"/>
              <w:rPr>
                <w:sz w:val="2"/>
                <w:szCs w:val="2"/>
              </w:rPr>
            </w:pPr>
          </w:p>
        </w:tc>
      </w:tr>
      <w:tr w:rsidR="009234F8" w:rsidRPr="00CE6215" w14:paraId="7A784FC7" w14:textId="77777777"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3C5DB4D4" w14:textId="74997E99" w:rsidR="009234F8" w:rsidRPr="00CE6215" w:rsidRDefault="009234F8" w:rsidP="00E14C88">
            <w:pPr>
              <w:spacing w:before="20" w:after="20"/>
              <w:ind w:right="140"/>
              <w:jc w:val="left"/>
              <w:rPr>
                <w:sz w:val="22"/>
              </w:rPr>
            </w:pPr>
            <w:r w:rsidRPr="00CE6215">
              <w:rPr>
                <w:sz w:val="22"/>
              </w:rPr>
              <w:t>Doelgroep</w:t>
            </w:r>
          </w:p>
        </w:tc>
        <w:tc>
          <w:tcPr>
            <w:tcW w:w="3750" w:type="pct"/>
            <w:tcBorders>
              <w:top w:val="nil"/>
              <w:left w:val="nil"/>
              <w:bottom w:val="dotted" w:sz="4" w:space="0" w:color="D9D9D9" w:themeColor="background1" w:themeShade="D9"/>
            </w:tcBorders>
          </w:tcPr>
          <w:p w14:paraId="71EF0AA5" w14:textId="276B8306" w:rsidR="009234F8" w:rsidRPr="00CE6215" w:rsidRDefault="006F0B7E" w:rsidP="002500BB">
            <w:pPr>
              <w:spacing w:after="0"/>
              <w:ind w:left="397" w:hanging="397"/>
              <w:cnfStyle w:val="000000010000" w:firstRow="0" w:lastRow="0" w:firstColumn="0" w:lastColumn="0" w:oddVBand="0" w:evenVBand="0" w:oddHBand="0" w:evenHBand="1" w:firstRowFirstColumn="0" w:firstRowLastColumn="0" w:lastRowFirstColumn="0" w:lastRowLastColumn="0"/>
              <w:rPr>
                <w:sz w:val="22"/>
              </w:rPr>
            </w:pPr>
            <w:r w:rsidRPr="00CE6215">
              <w:rPr>
                <w:sz w:val="22"/>
              </w:rPr>
              <w:t>12 – 18 jaar</w:t>
            </w:r>
          </w:p>
        </w:tc>
      </w:tr>
      <w:tr w:rsidR="004F3FDA" w:rsidRPr="00CE6215" w14:paraId="645FCE09" w14:textId="77777777" w:rsidTr="004F3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277E50CD" w14:textId="554CBD0F" w:rsidR="004F3FDA" w:rsidRPr="00CE6215" w:rsidRDefault="00E14C88" w:rsidP="00E14C88">
            <w:pPr>
              <w:spacing w:before="20" w:after="20"/>
              <w:ind w:right="140"/>
              <w:jc w:val="left"/>
              <w:rPr>
                <w:sz w:val="2"/>
                <w:szCs w:val="2"/>
              </w:rPr>
            </w:pPr>
            <w:r w:rsidRPr="00CE6215">
              <w:rPr>
                <w:sz w:val="22"/>
              </w:rPr>
              <w:t>Financieringsbron(nen)</w:t>
            </w:r>
          </w:p>
        </w:tc>
        <w:tc>
          <w:tcPr>
            <w:tcW w:w="3750" w:type="pct"/>
            <w:tcBorders>
              <w:top w:val="nil"/>
              <w:left w:val="nil"/>
              <w:bottom w:val="dotted" w:sz="4" w:space="0" w:color="D9D9D9" w:themeColor="background1" w:themeShade="D9"/>
            </w:tcBorders>
          </w:tcPr>
          <w:p w14:paraId="2445B89D" w14:textId="44F94FF3" w:rsidR="00E14C88" w:rsidRPr="00CE6215" w:rsidRDefault="00C925B9" w:rsidP="007F4B3D">
            <w:pPr>
              <w:pStyle w:val="Paragraphedeliste"/>
              <w:numPr>
                <w:ilvl w:val="0"/>
                <w:numId w:val="34"/>
              </w:numPr>
              <w:spacing w:after="0"/>
              <w:cnfStyle w:val="000000100000" w:firstRow="0" w:lastRow="0" w:firstColumn="0" w:lastColumn="0" w:oddVBand="0" w:evenVBand="0" w:oddHBand="1" w:evenHBand="0" w:firstRowFirstColumn="0" w:firstRowLastColumn="0" w:lastRowFirstColumn="0" w:lastRowLastColumn="0"/>
              <w:rPr>
                <w:sz w:val="22"/>
              </w:rPr>
            </w:pPr>
            <w:r>
              <w:rPr>
                <w:sz w:val="22"/>
              </w:rPr>
              <w:t>FWB: Onderwijs, jeugdzorg</w:t>
            </w:r>
          </w:p>
          <w:p w14:paraId="7336DB80" w14:textId="5BF76813" w:rsidR="007F4B3D" w:rsidRPr="00CE6215" w:rsidRDefault="007F4B3D" w:rsidP="007F4B3D">
            <w:pPr>
              <w:pStyle w:val="Paragraphedeliste"/>
              <w:numPr>
                <w:ilvl w:val="0"/>
                <w:numId w:val="34"/>
              </w:numPr>
              <w:spacing w:after="0"/>
              <w:cnfStyle w:val="000000100000" w:firstRow="0" w:lastRow="0" w:firstColumn="0" w:lastColumn="0" w:oddVBand="0" w:evenVBand="0" w:oddHBand="1" w:evenHBand="0" w:firstRowFirstColumn="0" w:firstRowLastColumn="0" w:lastRowFirstColumn="0" w:lastRowLastColumn="0"/>
              <w:rPr>
                <w:sz w:val="22"/>
              </w:rPr>
            </w:pPr>
            <w:r w:rsidRPr="00CE6215">
              <w:rPr>
                <w:sz w:val="22"/>
              </w:rPr>
              <w:t xml:space="preserve">Waals Gewest </w:t>
            </w:r>
          </w:p>
          <w:p w14:paraId="33EE9F3E" w14:textId="504D9830" w:rsidR="007F4B3D" w:rsidRPr="00CE6215" w:rsidRDefault="007F4B3D" w:rsidP="00996F94">
            <w:pPr>
              <w:pStyle w:val="Paragraphedeliste"/>
              <w:numPr>
                <w:ilvl w:val="0"/>
                <w:numId w:val="34"/>
              </w:numPr>
              <w:spacing w:after="0"/>
              <w:cnfStyle w:val="000000100000" w:firstRow="0" w:lastRow="0" w:firstColumn="0" w:lastColumn="0" w:oddVBand="0" w:evenVBand="0" w:oddHBand="1" w:evenHBand="0" w:firstRowFirstColumn="0" w:firstRowLastColumn="0" w:lastRowFirstColumn="0" w:lastRowLastColumn="0"/>
              <w:rPr>
                <w:sz w:val="22"/>
              </w:rPr>
            </w:pPr>
            <w:r w:rsidRPr="00CE6215">
              <w:rPr>
                <w:sz w:val="22"/>
              </w:rPr>
              <w:t>Koning Boudewijnstichting, Rotary International</w:t>
            </w:r>
          </w:p>
        </w:tc>
      </w:tr>
      <w:tr w:rsidR="004F3FDA" w:rsidRPr="00CE6215" w14:paraId="7F3F1BCC" w14:textId="77777777"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6BB283E1" w14:textId="77777777" w:rsidR="004F3FDA" w:rsidRPr="00CE6215" w:rsidRDefault="004F3FDA" w:rsidP="00DE028B">
            <w:pPr>
              <w:spacing w:before="20" w:after="20"/>
              <w:ind w:right="140"/>
              <w:rPr>
                <w:sz w:val="2"/>
                <w:szCs w:val="2"/>
              </w:rPr>
            </w:pPr>
          </w:p>
        </w:tc>
        <w:tc>
          <w:tcPr>
            <w:tcW w:w="3750" w:type="pct"/>
            <w:tcBorders>
              <w:top w:val="dotted" w:sz="4" w:space="0" w:color="D9D9D9" w:themeColor="background1" w:themeShade="D9"/>
              <w:left w:val="nil"/>
              <w:bottom w:val="nil"/>
            </w:tcBorders>
          </w:tcPr>
          <w:p w14:paraId="3A7A41E7" w14:textId="4625809A" w:rsidR="004F3FDA" w:rsidRPr="00CE6215" w:rsidRDefault="004F3FDA" w:rsidP="00990FEF">
            <w:pPr>
              <w:spacing w:before="20" w:after="20"/>
              <w:cnfStyle w:val="000000010000" w:firstRow="0" w:lastRow="0" w:firstColumn="0" w:lastColumn="0" w:oddVBand="0" w:evenVBand="0" w:oddHBand="0" w:evenHBand="1" w:firstRowFirstColumn="0" w:firstRowLastColumn="0" w:lastRowFirstColumn="0" w:lastRowLastColumn="0"/>
              <w:rPr>
                <w:sz w:val="2"/>
                <w:szCs w:val="2"/>
              </w:rPr>
            </w:pPr>
          </w:p>
        </w:tc>
      </w:tr>
    </w:tbl>
    <w:p w14:paraId="386F3DAF" w14:textId="597E99CC" w:rsidR="004F3FDA" w:rsidRPr="00CE6215" w:rsidRDefault="004F3FDA" w:rsidP="00290A11">
      <w:pPr>
        <w:spacing w:after="0"/>
      </w:pPr>
    </w:p>
    <w:p w14:paraId="2183D1FB" w14:textId="62702707" w:rsidR="00290A11" w:rsidRPr="00CE6215" w:rsidRDefault="00523570" w:rsidP="00CD61AB">
      <w:pPr>
        <w:pStyle w:val="Titelopbouw"/>
      </w:pPr>
      <w:r w:rsidRPr="00CE6215">
        <w:t xml:space="preserve">Doelstellingen </w:t>
      </w:r>
    </w:p>
    <w:p w14:paraId="275E408D" w14:textId="55A46396" w:rsidR="001461EB" w:rsidRPr="00CE6215" w:rsidRDefault="007F4B3D" w:rsidP="00245B77">
      <w:pPr>
        <w:rPr>
          <w:rFonts w:eastAsia="Times New Roman"/>
        </w:rPr>
      </w:pPr>
      <w:r w:rsidRPr="00CE6215">
        <w:t xml:space="preserve">De Service d’Accrochage Scolaire (SAS) van Bergen is een vzw opgericht door AMO ‘La Rencontre’ en heeft tot doel het volgen van minderjarige leerlingen uit het secundair onderwijs (van 12 tot 18 jaar) wiens situatie past in het kader van de artikelen 31, 32 en 33 van het decreet van de Franse Gemeenschap van 21 november 2013. Via die follow-up streeft de SAS van Bergen zowel heropname in het onderwijs als </w:t>
      </w:r>
      <w:r w:rsidR="00CE6215">
        <w:t>hersocialisering</w:t>
      </w:r>
      <w:r w:rsidRPr="00CE6215">
        <w:t xml:space="preserve"> na van uitgesloten jongeren, jongeren die zullen worden uitgesloten, veelvuldig afwezige jongeren, jongeren die afhaken en jongeren die zich in een crisissituatie bevinden. De leerlingen die deze omkadering krijgen, zijn afkomstig uit kwetsbare of arme milieus.</w:t>
      </w:r>
    </w:p>
    <w:p w14:paraId="58EF55A1" w14:textId="7EEA29F4" w:rsidR="00290A11" w:rsidRPr="00CE6215" w:rsidRDefault="00C925B9" w:rsidP="00CD61AB">
      <w:pPr>
        <w:pStyle w:val="Titelopbouw"/>
      </w:pPr>
      <w:r>
        <w:t>Methodologi</w:t>
      </w:r>
      <w:r w:rsidR="00523570" w:rsidRPr="00CE6215">
        <w:t>e</w:t>
      </w:r>
      <w:r>
        <w:t>, actor</w:t>
      </w:r>
      <w:r w:rsidR="00523570" w:rsidRPr="00CE6215">
        <w:t>en en partners</w:t>
      </w:r>
    </w:p>
    <w:p w14:paraId="2727C5F3" w14:textId="017BEDC8" w:rsidR="002243FE" w:rsidRPr="00CE6215" w:rsidRDefault="005C13AB" w:rsidP="00B7695D">
      <w:pPr>
        <w:rPr>
          <w:rFonts w:eastAsia="Times New Roman"/>
        </w:rPr>
      </w:pPr>
      <w:r w:rsidRPr="00CE6215">
        <w:t xml:space="preserve">Er wordt in drie fasen aan de heropname in het onderwijs gewerkt: onthaal van de jongere, de gemeenschappelijke fase en de uitwerking van een persoonlijk project. Het onthaal van de jongere bestaat uit vijf gesprekken tussen de leden van de SAS, eventuele partners (SAJ, SPJ, CLB ...), de leerling en zijn familie. Via die gesprekken wordt de problematiek van de jongere bepaald, wordt zijn werkwijze geëvalueerd en wordt bepaald welke aangepaste begeleiding nodig is. Tijdens de gemeenschappelijke fase worden lessen en activiteiten in groepjes van vijf jongeren gecombineerd. Het persoonlijke project ten slotte kan gericht zijn op een terugkeer naar de oorspronkelijke school, op heroriëntatie (met de hulp van de SIEP), op een observatiestage in een bedrijf enzovoort. De verschillende stappen zijn gericht op een herinschakeling van de jongere en op de ontwikkeling van zijn zelfrespect door hem te tonen dat hij in staat is om een aangepaste werkwijze te ontwikkelen. </w:t>
      </w:r>
    </w:p>
    <w:p w14:paraId="7EE4E52C" w14:textId="723B0D68" w:rsidR="003722E3" w:rsidRPr="00CE6215" w:rsidRDefault="003722E3" w:rsidP="00B7695D">
      <w:pPr>
        <w:rPr>
          <w:rFonts w:eastAsia="Times New Roman"/>
        </w:rPr>
      </w:pPr>
      <w:r w:rsidRPr="00CE6215">
        <w:t>Een van de innoverende elementen in de manier van werken is de aanpak in het kader van de hersocialisering van de jongere. In dat kader organiseert de vzw gevarieerde activiteiten die de ontwikkeling van burgerschap toelaten: culturele activiteiten, sportactiviteiten en vrijwilligerswerk in samenwerking met rusthuizen (Résidence Bon Pasteur), kinderdagverblijven en andere verenigingen (vzw Avec V</w:t>
      </w:r>
      <w:r w:rsidR="00C925B9">
        <w:t>ous Ensemble, Natagora, enz.</w:t>
      </w:r>
      <w:r w:rsidRPr="00CE6215">
        <w:t>). Ze maken de jongere bewust van uiteenlopende thema’s en tonen hem dat hij een plaats heeft in de maatschappij.</w:t>
      </w:r>
    </w:p>
    <w:p w14:paraId="27E32CA3" w14:textId="4198C1D1" w:rsidR="003C4F42" w:rsidRPr="00CE6215" w:rsidRDefault="00EF6B20" w:rsidP="00681A5C">
      <w:pPr>
        <w:pStyle w:val="Titelopbouw"/>
      </w:pPr>
      <w:r w:rsidRPr="00CE6215">
        <w:lastRenderedPageBreak/>
        <w:t xml:space="preserve">Participatievorm(en) </w:t>
      </w:r>
    </w:p>
    <w:p w14:paraId="5DE005A9" w14:textId="45BF997D" w:rsidR="00170130" w:rsidRPr="00CE6215" w:rsidRDefault="004545E9" w:rsidP="006C3531">
      <w:r w:rsidRPr="00CE6215">
        <w:t>De SAS van Mons ziet zichzelf als een ‘burgerinstelling’. De vereniging stelt haar huishoudelijk reglement op in overleg met de jongeren en betrekt hen bij de verbetering van de instelling op basis van twee inspraakmomenten: ‘Parole libre’ en ‘Conseil’.</w:t>
      </w:r>
    </w:p>
    <w:p w14:paraId="5B89042D" w14:textId="1435E244" w:rsidR="00973F21" w:rsidRPr="00CE6215" w:rsidRDefault="0056625C" w:rsidP="006C3531">
      <w:r w:rsidRPr="00CE6215">
        <w:t>‘Parole libre’ vindt elke ochtend plaats en duurt ongeveer een kwartier. De jongeren uit een module overleggen met enkele begeleiders van de SAS. Dit biedt het team de gelegenheid om een probleem</w:t>
      </w:r>
      <w:r w:rsidR="00CE6215">
        <w:t xml:space="preserve">, </w:t>
      </w:r>
      <w:r w:rsidRPr="00CE6215">
        <w:t>onbehagen bij de jongere</w:t>
      </w:r>
      <w:r w:rsidR="00CE6215" w:rsidRPr="00CE6215">
        <w:t xml:space="preserve"> te onderkennen</w:t>
      </w:r>
      <w:r w:rsidRPr="00CE6215">
        <w:t xml:space="preserve">. Die laatste kan er activiteiten voorstellen, een persoonlijk project uitwerken en zijn standpunt geven over de werking van de vzw. </w:t>
      </w:r>
    </w:p>
    <w:p w14:paraId="506AA63E" w14:textId="5E7E3F3F" w:rsidR="00DF6BC2" w:rsidRPr="00CE6215" w:rsidRDefault="00C925B9" w:rsidP="006C3531">
      <w:r>
        <w:t xml:space="preserve">De </w:t>
      </w:r>
      <w:r w:rsidR="0099369D">
        <w:t>‘Conseil’ vindt drie keer per</w:t>
      </w:r>
      <w:r w:rsidR="00DF6BC2" w:rsidRPr="00CE6215">
        <w:t xml:space="preserve"> week plaats. Het hele team van de SAS en alle jongeren nemen eraan deel. Tijdens de ‘Conseil’ worden de door de jongeren voorgestelde projecten door alle aanwezigen goedgekeurd. Daarnaast worden de financiële en organisatorische aspecten van de uitvoering van de projecten besproken.</w:t>
      </w:r>
    </w:p>
    <w:p w14:paraId="1FD78AEC" w14:textId="5A56D8DD" w:rsidR="00754E1D" w:rsidRPr="00CE6215" w:rsidRDefault="009B085A" w:rsidP="006C3531">
      <w:r w:rsidRPr="00CE6215">
        <w:t xml:space="preserve">Die inclusieve manier van werken geeft de jongere verantwoordelijkheid door hem een rol binnen de instelling te geven. Bovendien wordt het zelfvertrouwen van de jongeren versterkt als hun activiteit wordt georganiseerd en er naar hun mening wordt geluisterd, en ontwikkelen ze ook hun vaardigheden, ontstaat er samenhang binnen de groep en groeit hun sociale netwerk. </w:t>
      </w:r>
    </w:p>
    <w:p w14:paraId="1C34000C" w14:textId="2B949F91" w:rsidR="00CA06AD" w:rsidRPr="00CE6215" w:rsidRDefault="00C925B9" w:rsidP="00CA06AD">
      <w:pPr>
        <w:pStyle w:val="Titelopbouw"/>
      </w:pPr>
      <w:r>
        <w:t>Is</w:t>
      </w:r>
      <w:r w:rsidR="003C4F42" w:rsidRPr="00CE6215">
        <w:t xml:space="preserve"> het project een structurele vorm van armoedebestrijding?</w:t>
      </w:r>
    </w:p>
    <w:p w14:paraId="7F7A4743" w14:textId="270A420A" w:rsidR="0053479E" w:rsidRPr="00CE6215" w:rsidRDefault="00260B99">
      <w:pPr>
        <w:rPr>
          <w:rFonts w:eastAsia="Times New Roman"/>
        </w:rPr>
      </w:pPr>
      <w:r w:rsidRPr="00CE6215">
        <w:t>Jongeren die afhaken op school, geraken vaak sociaal geïsoleerd. De SAS bestrijdt met zijn dubbele manier van werken rond opnieuw naar school gaan en hersocialis</w:t>
      </w:r>
      <w:r w:rsidR="00E43C99">
        <w:t>ering</w:t>
      </w:r>
      <w:r w:rsidRPr="00CE6215">
        <w:t xml:space="preserve"> het risico op uitsluiting en armoede. Door de vaardigheden van de jongere te ontwikkelen, </w:t>
      </w:r>
      <w:r w:rsidR="004902D4">
        <w:t>krijgt</w:t>
      </w:r>
      <w:r w:rsidRPr="00CE6215">
        <w:t xml:space="preserve"> </w:t>
      </w:r>
      <w:r w:rsidR="004902D4">
        <w:t>hij meer zelfvertrouwen en meer</w:t>
      </w:r>
      <w:r w:rsidRPr="00CE6215">
        <w:t xml:space="preserve"> mogelijkheden om zijn leven weer zelf in handen te nemen.  </w:t>
      </w:r>
    </w:p>
    <w:p w14:paraId="214896B2" w14:textId="72F7443B" w:rsidR="00290A11" w:rsidRPr="00CE6215" w:rsidRDefault="003C4F42" w:rsidP="00CD61AB">
      <w:pPr>
        <w:pStyle w:val="Titelopbouw"/>
      </w:pPr>
      <w:r w:rsidRPr="00CE6215">
        <w:t>Succesfactoren</w:t>
      </w:r>
    </w:p>
    <w:p w14:paraId="690C074F" w14:textId="51A6AE20" w:rsidR="00275D5B" w:rsidRPr="00CE6215" w:rsidRDefault="0093147E" w:rsidP="00275D5B">
      <w:pPr>
        <w:pStyle w:val="Paragraphedeliste"/>
        <w:numPr>
          <w:ilvl w:val="0"/>
          <w:numId w:val="34"/>
        </w:numPr>
        <w:rPr>
          <w:rFonts w:eastAsia="Times New Roman"/>
        </w:rPr>
      </w:pPr>
      <w:r w:rsidRPr="00CE6215">
        <w:rPr>
          <w:noProof/>
          <w:lang w:val="fr-BE" w:eastAsia="fr-BE" w:bidi="ar-SA"/>
        </w:rPr>
        <mc:AlternateContent>
          <mc:Choice Requires="wps">
            <w:drawing>
              <wp:anchor distT="45720" distB="45720" distL="114300" distR="114300" simplePos="0" relativeHeight="251659264" behindDoc="0" locked="0" layoutInCell="1" allowOverlap="1" wp14:anchorId="632CF066" wp14:editId="7BE471FA">
                <wp:simplePos x="0" y="0"/>
                <wp:positionH relativeFrom="margin">
                  <wp:align>right</wp:align>
                </wp:positionH>
                <wp:positionV relativeFrom="margin">
                  <wp:posOffset>7939405</wp:posOffset>
                </wp:positionV>
                <wp:extent cx="5759450" cy="1390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390650"/>
                        </a:xfrm>
                        <a:prstGeom prst="rect">
                          <a:avLst/>
                        </a:prstGeom>
                        <a:solidFill>
                          <a:schemeClr val="bg1">
                            <a:lumMod val="95000"/>
                          </a:schemeClr>
                        </a:solidFill>
                        <a:ln w="9525">
                          <a:noFill/>
                          <a:miter lim="800000"/>
                          <a:headEnd/>
                          <a:tailEnd/>
                        </a:ln>
                      </wps:spPr>
                      <wps:txbx>
                        <w:txbxContent>
                          <w:p w14:paraId="66BE89B1" w14:textId="25C2DB3F" w:rsidR="00722656" w:rsidRPr="00722656" w:rsidRDefault="00275D5B" w:rsidP="009018DF">
                            <w:pPr>
                              <w:tabs>
                                <w:tab w:val="right" w:pos="9072"/>
                              </w:tabs>
                              <w:jc w:val="left"/>
                            </w:pPr>
                            <w:r>
                              <w:rPr>
                                <w:noProof/>
                                <w:lang w:val="fr-BE" w:eastAsia="fr-BE" w:bidi="ar-SA"/>
                              </w:rPr>
                              <w:drawing>
                                <wp:inline distT="0" distB="0" distL="0" distR="0" wp14:anchorId="54B4BEEE" wp14:editId="284F5473">
                                  <wp:extent cx="950595" cy="1290320"/>
                                  <wp:effectExtent l="0" t="0" r="1905"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s.png"/>
                                          <pic:cNvPicPr/>
                                        </pic:nvPicPr>
                                        <pic:blipFill>
                                          <a:blip r:embed="rId8">
                                            <a:extLst>
                                              <a:ext uri="{28A0092B-C50C-407E-A947-70E740481C1C}">
                                                <a14:useLocalDpi xmlns:a14="http://schemas.microsoft.com/office/drawing/2010/main" val="0"/>
                                              </a:ext>
                                            </a:extLst>
                                          </a:blip>
                                          <a:stretch>
                                            <a:fillRect/>
                                          </a:stretch>
                                        </pic:blipFill>
                                        <pic:spPr>
                                          <a:xfrm>
                                            <a:off x="0" y="0"/>
                                            <a:ext cx="950595" cy="1290320"/>
                                          </a:xfrm>
                                          <a:prstGeom prst="rect">
                                            <a:avLst/>
                                          </a:prstGeom>
                                        </pic:spPr>
                                      </pic:pic>
                                    </a:graphicData>
                                  </a:graphic>
                                </wp:inline>
                              </w:drawing>
                            </w:r>
                            <w:r>
                              <w:t xml:space="preserve">     </w:t>
                            </w:r>
                            <w:r>
                              <w:rPr>
                                <w:noProof/>
                                <w:lang w:val="fr-BE" w:eastAsia="fr-BE" w:bidi="ar-SA"/>
                              </w:rPr>
                              <w:drawing>
                                <wp:inline distT="0" distB="0" distL="0" distR="0" wp14:anchorId="3AAD005F" wp14:editId="022C15B0">
                                  <wp:extent cx="2554605" cy="1290320"/>
                                  <wp:effectExtent l="0" t="0" r="0" b="508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s1.png"/>
                                          <pic:cNvPicPr/>
                                        </pic:nvPicPr>
                                        <pic:blipFill>
                                          <a:blip r:embed="rId9">
                                            <a:extLst>
                                              <a:ext uri="{28A0092B-C50C-407E-A947-70E740481C1C}">
                                                <a14:useLocalDpi xmlns:a14="http://schemas.microsoft.com/office/drawing/2010/main" val="0"/>
                                              </a:ext>
                                            </a:extLst>
                                          </a:blip>
                                          <a:stretch>
                                            <a:fillRect/>
                                          </a:stretch>
                                        </pic:blipFill>
                                        <pic:spPr>
                                          <a:xfrm>
                                            <a:off x="0" y="0"/>
                                            <a:ext cx="2554605" cy="1290320"/>
                                          </a:xfrm>
                                          <a:prstGeom prst="rect">
                                            <a:avLst/>
                                          </a:prstGeom>
                                        </pic:spPr>
                                      </pic:pic>
                                    </a:graphicData>
                                  </a:graphic>
                                </wp:inline>
                              </w:drawing>
                            </w:r>
                            <w:r>
                              <w:t xml:space="preserve"> </w:t>
                            </w:r>
                            <w:r>
                              <w:rPr>
                                <w:noProof/>
                                <w:lang w:val="fr-BE" w:eastAsia="fr-BE" w:bidi="ar-SA"/>
                              </w:rPr>
                              <w:drawing>
                                <wp:inline distT="0" distB="0" distL="0" distR="0" wp14:anchorId="0D4AAA65" wp14:editId="6450493D">
                                  <wp:extent cx="1597025" cy="1290320"/>
                                  <wp:effectExtent l="0" t="0" r="3175" b="508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s2.png"/>
                                          <pic:cNvPicPr/>
                                        </pic:nvPicPr>
                                        <pic:blipFill>
                                          <a:blip r:embed="rId10">
                                            <a:extLst>
                                              <a:ext uri="{28A0092B-C50C-407E-A947-70E740481C1C}">
                                                <a14:useLocalDpi xmlns:a14="http://schemas.microsoft.com/office/drawing/2010/main" val="0"/>
                                              </a:ext>
                                            </a:extLst>
                                          </a:blip>
                                          <a:stretch>
                                            <a:fillRect/>
                                          </a:stretch>
                                        </pic:blipFill>
                                        <pic:spPr>
                                          <a:xfrm>
                                            <a:off x="0" y="0"/>
                                            <a:ext cx="1597025" cy="12903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2CF066" id="_x0000_t202" coordsize="21600,21600" o:spt="202" path="m,l,21600r21600,l21600,xe">
                <v:stroke joinstyle="miter"/>
                <v:path gradientshapeok="t" o:connecttype="rect"/>
              </v:shapetype>
              <v:shape id="Text Box 2" o:spid="_x0000_s1026" type="#_x0000_t202" style="position:absolute;left:0;text-align:left;margin-left:402.3pt;margin-top:625.15pt;width:453.5pt;height:109.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" fillcolor="#f2f2f2 [3052]" stroked="f">
                <v:textbox>
                  <w:txbxContent>
                    <w:p w14:paraId="66BE89B1" w14:textId="25C2DB3F" w:rsidR="00722656" w:rsidRPr="00722656" w:rsidRDefault="00275D5B" w:rsidP="009018DF">
                      <w:pPr>
                        <w:tabs>
                          <w:tab w:val="right" w:pos="9072"/>
                        </w:tabs>
                        <w:jc w:val="left"/>
                      </w:pPr>
                      <w:r>
                        <w:rPr>
                          <w:noProof/>
                          <w:lang w:val="fr-BE" w:eastAsia="fr-BE" w:bidi="ar-SA"/>
                        </w:rPr>
                        <w:drawing>
                          <wp:inline distT="0" distB="0" distL="0" distR="0" wp14:anchorId="54B4BEEE" wp14:editId="284F5473">
                            <wp:extent cx="950595" cy="1290320"/>
                            <wp:effectExtent l="0" t="0" r="1905"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s.png"/>
                                    <pic:cNvPicPr/>
                                  </pic:nvPicPr>
                                  <pic:blipFill>
                                    <a:blip r:embed="rId11">
                                      <a:extLst>
                                        <a:ext uri="{28A0092B-C50C-407E-A947-70E740481C1C}">
                                          <a14:useLocalDpi xmlns:a14="http://schemas.microsoft.com/office/drawing/2010/main" val="0"/>
                                        </a:ext>
                                      </a:extLst>
                                    </a:blip>
                                    <a:stretch>
                                      <a:fillRect/>
                                    </a:stretch>
                                  </pic:blipFill>
                                  <pic:spPr>
                                    <a:xfrm>
                                      <a:off x="0" y="0"/>
                                      <a:ext cx="950595" cy="1290320"/>
                                    </a:xfrm>
                                    <a:prstGeom prst="rect">
                                      <a:avLst/>
                                    </a:prstGeom>
                                  </pic:spPr>
                                </pic:pic>
                              </a:graphicData>
                            </a:graphic>
                          </wp:inline>
                        </w:drawing>
                      </w:r>
                      <w:r>
                        <w:t xml:space="preserve">     </w:t>
                      </w:r>
                      <w:r>
                        <w:rPr>
                          <w:noProof/>
                          <w:lang w:val="fr-BE" w:eastAsia="fr-BE" w:bidi="ar-SA"/>
                        </w:rPr>
                        <w:drawing>
                          <wp:inline distT="0" distB="0" distL="0" distR="0" wp14:anchorId="3AAD005F" wp14:editId="022C15B0">
                            <wp:extent cx="2554605" cy="1290320"/>
                            <wp:effectExtent l="0" t="0" r="0" b="508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s1.png"/>
                                    <pic:cNvPicPr/>
                                  </pic:nvPicPr>
                                  <pic:blipFill>
                                    <a:blip r:embed="rId12">
                                      <a:extLst>
                                        <a:ext uri="{28A0092B-C50C-407E-A947-70E740481C1C}">
                                          <a14:useLocalDpi xmlns:a14="http://schemas.microsoft.com/office/drawing/2010/main" val="0"/>
                                        </a:ext>
                                      </a:extLst>
                                    </a:blip>
                                    <a:stretch>
                                      <a:fillRect/>
                                    </a:stretch>
                                  </pic:blipFill>
                                  <pic:spPr>
                                    <a:xfrm>
                                      <a:off x="0" y="0"/>
                                      <a:ext cx="2554605" cy="1290320"/>
                                    </a:xfrm>
                                    <a:prstGeom prst="rect">
                                      <a:avLst/>
                                    </a:prstGeom>
                                  </pic:spPr>
                                </pic:pic>
                              </a:graphicData>
                            </a:graphic>
                          </wp:inline>
                        </w:drawing>
                      </w:r>
                      <w:r>
                        <w:t xml:space="preserve"> </w:t>
                      </w:r>
                      <w:r>
                        <w:rPr>
                          <w:noProof/>
                          <w:lang w:val="fr-BE" w:eastAsia="fr-BE" w:bidi="ar-SA"/>
                        </w:rPr>
                        <w:drawing>
                          <wp:inline distT="0" distB="0" distL="0" distR="0" wp14:anchorId="0D4AAA65" wp14:editId="6450493D">
                            <wp:extent cx="1597025" cy="1290320"/>
                            <wp:effectExtent l="0" t="0" r="3175" b="508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s2.png"/>
                                    <pic:cNvPicPr/>
                                  </pic:nvPicPr>
                                  <pic:blipFill>
                                    <a:blip r:embed="rId13">
                                      <a:extLst>
                                        <a:ext uri="{28A0092B-C50C-407E-A947-70E740481C1C}">
                                          <a14:useLocalDpi xmlns:a14="http://schemas.microsoft.com/office/drawing/2010/main" val="0"/>
                                        </a:ext>
                                      </a:extLst>
                                    </a:blip>
                                    <a:stretch>
                                      <a:fillRect/>
                                    </a:stretch>
                                  </pic:blipFill>
                                  <pic:spPr>
                                    <a:xfrm>
                                      <a:off x="0" y="0"/>
                                      <a:ext cx="1597025" cy="1290320"/>
                                    </a:xfrm>
                                    <a:prstGeom prst="rect">
                                      <a:avLst/>
                                    </a:prstGeom>
                                  </pic:spPr>
                                </pic:pic>
                              </a:graphicData>
                            </a:graphic>
                          </wp:inline>
                        </w:drawing>
                      </w:r>
                    </w:p>
                  </w:txbxContent>
                </v:textbox>
                <w10:wrap type="square" anchorx="margin" anchory="margin"/>
              </v:shape>
            </w:pict>
          </mc:Fallback>
        </mc:AlternateContent>
      </w:r>
      <w:r w:rsidRPr="00CE6215">
        <w:t xml:space="preserve">De stabiliteit van het multidisciplinaire team van de SAS, dat er al sinds 2008 is. </w:t>
      </w:r>
    </w:p>
    <w:p w14:paraId="5FCDA7F5" w14:textId="587CD689" w:rsidR="00722656" w:rsidRPr="00CE6215" w:rsidRDefault="003B36E3" w:rsidP="00275D5B">
      <w:pPr>
        <w:pStyle w:val="Paragraphedeliste"/>
        <w:numPr>
          <w:ilvl w:val="0"/>
          <w:numId w:val="34"/>
        </w:numPr>
        <w:rPr>
          <w:rFonts w:eastAsia="Times New Roman"/>
        </w:rPr>
      </w:pPr>
      <w:r w:rsidRPr="00CE6215">
        <w:t>De vele partnerschappen die in het kader van de activiteiten met de jongeren worden ontwikkeld.</w:t>
      </w:r>
    </w:p>
    <w:p w14:paraId="3FEFA930" w14:textId="657CD676" w:rsidR="001B1EA2" w:rsidRPr="00C925B9" w:rsidRDefault="001B1EA2" w:rsidP="00C925B9">
      <w:pPr>
        <w:pStyle w:val="Paragraphedeliste"/>
        <w:numPr>
          <w:ilvl w:val="0"/>
          <w:numId w:val="34"/>
        </w:numPr>
        <w:rPr>
          <w:rFonts w:eastAsia="Times New Roman"/>
        </w:rPr>
      </w:pPr>
      <w:r w:rsidRPr="00CE6215">
        <w:t>Het feit dat er met de jongeren niet alleen rond opnieuw naar school gaan wordt gewerkt, maar ook rond hu</w:t>
      </w:r>
      <w:r w:rsidR="00C925B9">
        <w:t>n heropname in de maatschappij.</w:t>
      </w:r>
    </w:p>
    <w:sectPr w:rsidR="001B1EA2" w:rsidRPr="00C925B9">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C5F15" w14:textId="77777777" w:rsidR="005D7D28" w:rsidRDefault="005D7D28" w:rsidP="00CF10E2">
      <w:pPr>
        <w:spacing w:after="0"/>
      </w:pPr>
      <w:r>
        <w:separator/>
      </w:r>
    </w:p>
  </w:endnote>
  <w:endnote w:type="continuationSeparator" w:id="0">
    <w:p w14:paraId="0A825210" w14:textId="77777777" w:rsidR="005D7D28" w:rsidRDefault="005D7D28" w:rsidP="00CF10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TC Officina Sans Std Book">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E82ED" w14:textId="77777777" w:rsidR="005D7D28" w:rsidRDefault="005D7D28" w:rsidP="00CF10E2">
      <w:pPr>
        <w:spacing w:after="0"/>
      </w:pPr>
      <w:r>
        <w:separator/>
      </w:r>
    </w:p>
  </w:footnote>
  <w:footnote w:type="continuationSeparator" w:id="0">
    <w:p w14:paraId="204B87ED" w14:textId="77777777" w:rsidR="005D7D28" w:rsidRDefault="005D7D28" w:rsidP="00CF10E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2B33B14"/>
    <w:multiLevelType w:val="hybridMultilevel"/>
    <w:tmpl w:val="EAB7128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B8740"/>
    <w:multiLevelType w:val="hybridMultilevel"/>
    <w:tmpl w:val="8D96F9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F269D9"/>
    <w:multiLevelType w:val="hybridMultilevel"/>
    <w:tmpl w:val="CB9CD1EE"/>
    <w:lvl w:ilvl="0" w:tplc="08130001">
      <w:start w:val="1"/>
      <w:numFmt w:val="bullet"/>
      <w:lvlText w:val=""/>
      <w:lvlJc w:val="left"/>
      <w:pPr>
        <w:ind w:left="1468" w:hanging="360"/>
      </w:pPr>
      <w:rPr>
        <w:rFonts w:ascii="Symbol" w:hAnsi="Symbol" w:hint="default"/>
      </w:rPr>
    </w:lvl>
    <w:lvl w:ilvl="1" w:tplc="08130003" w:tentative="1">
      <w:start w:val="1"/>
      <w:numFmt w:val="bullet"/>
      <w:lvlText w:val="o"/>
      <w:lvlJc w:val="left"/>
      <w:pPr>
        <w:ind w:left="2188" w:hanging="360"/>
      </w:pPr>
      <w:rPr>
        <w:rFonts w:ascii="Courier New" w:hAnsi="Courier New" w:cs="Courier New" w:hint="default"/>
      </w:rPr>
    </w:lvl>
    <w:lvl w:ilvl="2" w:tplc="08130005" w:tentative="1">
      <w:start w:val="1"/>
      <w:numFmt w:val="bullet"/>
      <w:lvlText w:val=""/>
      <w:lvlJc w:val="left"/>
      <w:pPr>
        <w:ind w:left="2908" w:hanging="360"/>
      </w:pPr>
      <w:rPr>
        <w:rFonts w:ascii="Wingdings" w:hAnsi="Wingdings" w:hint="default"/>
      </w:rPr>
    </w:lvl>
    <w:lvl w:ilvl="3" w:tplc="08130001" w:tentative="1">
      <w:start w:val="1"/>
      <w:numFmt w:val="bullet"/>
      <w:lvlText w:val=""/>
      <w:lvlJc w:val="left"/>
      <w:pPr>
        <w:ind w:left="3628" w:hanging="360"/>
      </w:pPr>
      <w:rPr>
        <w:rFonts w:ascii="Symbol" w:hAnsi="Symbol" w:hint="default"/>
      </w:rPr>
    </w:lvl>
    <w:lvl w:ilvl="4" w:tplc="08130003" w:tentative="1">
      <w:start w:val="1"/>
      <w:numFmt w:val="bullet"/>
      <w:lvlText w:val="o"/>
      <w:lvlJc w:val="left"/>
      <w:pPr>
        <w:ind w:left="4348" w:hanging="360"/>
      </w:pPr>
      <w:rPr>
        <w:rFonts w:ascii="Courier New" w:hAnsi="Courier New" w:cs="Courier New" w:hint="default"/>
      </w:rPr>
    </w:lvl>
    <w:lvl w:ilvl="5" w:tplc="08130005" w:tentative="1">
      <w:start w:val="1"/>
      <w:numFmt w:val="bullet"/>
      <w:lvlText w:val=""/>
      <w:lvlJc w:val="left"/>
      <w:pPr>
        <w:ind w:left="5068" w:hanging="360"/>
      </w:pPr>
      <w:rPr>
        <w:rFonts w:ascii="Wingdings" w:hAnsi="Wingdings" w:hint="default"/>
      </w:rPr>
    </w:lvl>
    <w:lvl w:ilvl="6" w:tplc="08130001" w:tentative="1">
      <w:start w:val="1"/>
      <w:numFmt w:val="bullet"/>
      <w:lvlText w:val=""/>
      <w:lvlJc w:val="left"/>
      <w:pPr>
        <w:ind w:left="5788" w:hanging="360"/>
      </w:pPr>
      <w:rPr>
        <w:rFonts w:ascii="Symbol" w:hAnsi="Symbol" w:hint="default"/>
      </w:rPr>
    </w:lvl>
    <w:lvl w:ilvl="7" w:tplc="08130003" w:tentative="1">
      <w:start w:val="1"/>
      <w:numFmt w:val="bullet"/>
      <w:lvlText w:val="o"/>
      <w:lvlJc w:val="left"/>
      <w:pPr>
        <w:ind w:left="6508" w:hanging="360"/>
      </w:pPr>
      <w:rPr>
        <w:rFonts w:ascii="Courier New" w:hAnsi="Courier New" w:cs="Courier New" w:hint="default"/>
      </w:rPr>
    </w:lvl>
    <w:lvl w:ilvl="8" w:tplc="08130005" w:tentative="1">
      <w:start w:val="1"/>
      <w:numFmt w:val="bullet"/>
      <w:lvlText w:val=""/>
      <w:lvlJc w:val="left"/>
      <w:pPr>
        <w:ind w:left="7228" w:hanging="360"/>
      </w:pPr>
      <w:rPr>
        <w:rFonts w:ascii="Wingdings" w:hAnsi="Wingdings" w:hint="default"/>
      </w:rPr>
    </w:lvl>
  </w:abstractNum>
  <w:abstractNum w:abstractNumId="3" w15:restartNumberingAfterBreak="0">
    <w:nsid w:val="1506423C"/>
    <w:multiLevelType w:val="hybridMultilevel"/>
    <w:tmpl w:val="8C586C38"/>
    <w:lvl w:ilvl="0" w:tplc="12443E96">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8A22B5A"/>
    <w:multiLevelType w:val="hybridMultilevel"/>
    <w:tmpl w:val="CE6ECDF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20B334CF"/>
    <w:multiLevelType w:val="hybridMultilevel"/>
    <w:tmpl w:val="4F7E1F2E"/>
    <w:lvl w:ilvl="0" w:tplc="4620B500">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86A2834"/>
    <w:multiLevelType w:val="hybridMultilevel"/>
    <w:tmpl w:val="4FB2B686"/>
    <w:lvl w:ilvl="0" w:tplc="840E9374">
      <w:numFmt w:val="bullet"/>
      <w:lvlText w:val="-"/>
      <w:lvlJc w:val="left"/>
      <w:pPr>
        <w:ind w:left="720" w:hanging="360"/>
      </w:pPr>
      <w:rPr>
        <w:rFonts w:ascii="Calibri" w:eastAsia="Times New Roman" w:hAnsi="Calibri" w:cs="Times New Roman" w:hint="default"/>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B5774A2"/>
    <w:multiLevelType w:val="hybridMultilevel"/>
    <w:tmpl w:val="682619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BC4E98C"/>
    <w:multiLevelType w:val="hybridMultilevel"/>
    <w:tmpl w:val="E2E926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C7F32C6"/>
    <w:multiLevelType w:val="multilevel"/>
    <w:tmpl w:val="437E9C34"/>
    <w:lvl w:ilvl="0">
      <w:start w:val="1"/>
      <w:numFmt w:val="upperLetter"/>
      <w:pStyle w:val="Kop4-M"/>
      <w:lvlText w:val="%1."/>
      <w:lvlJc w:val="left"/>
      <w:pPr>
        <w:tabs>
          <w:tab w:val="num" w:pos="510"/>
        </w:tabs>
        <w:ind w:left="510" w:hanging="510"/>
      </w:pPr>
      <w:rPr>
        <w:rFonts w:ascii="Tahoma" w:hAnsi="Tahoma" w:hint="default"/>
        <w:b/>
        <w:i w:val="0"/>
        <w:sz w:val="20"/>
      </w:rPr>
    </w:lvl>
    <w:lvl w:ilvl="1">
      <w:start w:val="1"/>
      <w:numFmt w:val="decimal"/>
      <w:pStyle w:val="kop5-M"/>
      <w:lvlText w:val="%1.%2."/>
      <w:lvlJc w:val="left"/>
      <w:pPr>
        <w:tabs>
          <w:tab w:val="num" w:pos="851"/>
        </w:tabs>
        <w:ind w:left="851" w:hanging="851"/>
      </w:pPr>
      <w:rPr>
        <w:rFonts w:ascii="Tahoma" w:hAnsi="Tahoma" w:hint="default"/>
        <w:b/>
        <w:i w:val="0"/>
        <w:sz w:val="20"/>
      </w:rPr>
    </w:lvl>
    <w:lvl w:ilvl="2">
      <w:start w:val="1"/>
      <w:numFmt w:val="none"/>
      <w:lvlRestart w:val="0"/>
      <w:suff w:val="nothing"/>
      <w:lvlText w:val=""/>
      <w:lvlJc w:val="left"/>
      <w:pPr>
        <w:ind w:left="0" w:firstLine="0"/>
      </w:pPr>
      <w:rPr>
        <w:rFonts w:hint="default"/>
      </w:rPr>
    </w:lvl>
    <w:lvl w:ilvl="3">
      <w:start w:val="1"/>
      <w:numFmt w:val="none"/>
      <w:lvlRestart w:val="0"/>
      <w:lvlText w:val=""/>
      <w:lvlJc w:val="left"/>
      <w:pPr>
        <w:tabs>
          <w:tab w:val="num" w:pos="360"/>
        </w:tabs>
        <w:ind w:left="0" w:firstLine="0"/>
      </w:pPr>
      <w:rPr>
        <w:rFonts w:hint="default"/>
      </w:rPr>
    </w:lvl>
    <w:lvl w:ilvl="4">
      <w:start w:val="1"/>
      <w:numFmt w:val="none"/>
      <w:lvlRestart w:val="0"/>
      <w:lvlText w:val=""/>
      <w:lvlJc w:val="left"/>
      <w:pPr>
        <w:tabs>
          <w:tab w:val="num" w:pos="360"/>
        </w:tabs>
        <w:ind w:left="0" w:firstLine="0"/>
      </w:pPr>
      <w:rPr>
        <w:rFonts w:hint="default"/>
      </w:rPr>
    </w:lvl>
    <w:lvl w:ilvl="5">
      <w:start w:val="1"/>
      <w:numFmt w:val="none"/>
      <w:lvlRestart w:val="0"/>
      <w:lvlText w:val=""/>
      <w:lvlJc w:val="left"/>
      <w:pPr>
        <w:tabs>
          <w:tab w:val="num" w:pos="1152"/>
        </w:tabs>
        <w:ind w:left="1152" w:hanging="1152"/>
      </w:pPr>
      <w:rPr>
        <w:rFonts w:hint="default"/>
      </w:rPr>
    </w:lvl>
    <w:lvl w:ilvl="6">
      <w:start w:val="1"/>
      <w:numFmt w:val="none"/>
      <w:lvlRestart w:val="0"/>
      <w:lvlText w:val=""/>
      <w:lvlJc w:val="left"/>
      <w:pPr>
        <w:tabs>
          <w:tab w:val="num" w:pos="1296"/>
        </w:tabs>
        <w:ind w:left="1296" w:hanging="1296"/>
      </w:pPr>
      <w:rPr>
        <w:rFonts w:hint="default"/>
      </w:rPr>
    </w:lvl>
    <w:lvl w:ilvl="7">
      <w:start w:val="1"/>
      <w:numFmt w:val="none"/>
      <w:lvlRestart w:val="0"/>
      <w:lvlText w:val=""/>
      <w:lvlJc w:val="left"/>
      <w:pPr>
        <w:tabs>
          <w:tab w:val="num" w:pos="1440"/>
        </w:tabs>
        <w:ind w:left="1440" w:hanging="1440"/>
      </w:pPr>
      <w:rPr>
        <w:rFonts w:hint="default"/>
      </w:rPr>
    </w:lvl>
    <w:lvl w:ilvl="8">
      <w:start w:val="1"/>
      <w:numFmt w:val="none"/>
      <w:lvlRestart w:val="0"/>
      <w:lvlText w:val=""/>
      <w:lvlJc w:val="left"/>
      <w:pPr>
        <w:tabs>
          <w:tab w:val="num" w:pos="1584"/>
        </w:tabs>
        <w:ind w:left="1584" w:hanging="1584"/>
      </w:pPr>
      <w:rPr>
        <w:rFonts w:hint="default"/>
      </w:rPr>
    </w:lvl>
  </w:abstractNum>
  <w:abstractNum w:abstractNumId="10" w15:restartNumberingAfterBreak="0">
    <w:nsid w:val="2CAF65CD"/>
    <w:multiLevelType w:val="hybridMultilevel"/>
    <w:tmpl w:val="84CAC89A"/>
    <w:lvl w:ilvl="0" w:tplc="5C0C99B0">
      <w:start w:val="2014"/>
      <w:numFmt w:val="bullet"/>
      <w:lvlText w:val="-"/>
      <w:lvlJc w:val="left"/>
      <w:pPr>
        <w:ind w:left="720" w:hanging="360"/>
      </w:pPr>
      <w:rPr>
        <w:rFonts w:ascii="Calibri" w:eastAsiaTheme="minorHAnsi" w:hAnsi="Calibri" w:cs="Calibri" w:hint="default"/>
        <w:b w:val="0"/>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F4A6B78"/>
    <w:multiLevelType w:val="multilevel"/>
    <w:tmpl w:val="EAF42A3C"/>
    <w:styleLink w:val="Style1"/>
    <w:lvl w:ilvl="0">
      <w:start w:val="1"/>
      <w:numFmt w:val="bullet"/>
      <w:lvlText w:val="-"/>
      <w:lvlJc w:val="left"/>
      <w:pPr>
        <w:ind w:left="397" w:hanging="397"/>
      </w:pPr>
      <w:rPr>
        <w:rFonts w:ascii="Calibri" w:hAnsi="Calibri" w:hint="default"/>
      </w:rPr>
    </w:lvl>
    <w:lvl w:ilvl="1">
      <w:start w:val="1"/>
      <w:numFmt w:val="bullet"/>
      <w:lvlText w:val="○"/>
      <w:lvlJc w:val="left"/>
      <w:pPr>
        <w:ind w:left="794" w:hanging="397"/>
      </w:pPr>
      <w:rPr>
        <w:rFonts w:ascii="Courier New" w:hAnsi="Courier New" w:hint="default"/>
      </w:rPr>
    </w:lvl>
    <w:lvl w:ilvl="2">
      <w:start w:val="1"/>
      <w:numFmt w:val="bullet"/>
      <w:lvlText w:val=""/>
      <w:lvlJc w:val="left"/>
      <w:pPr>
        <w:ind w:left="1191" w:hanging="397"/>
      </w:pPr>
      <w:rPr>
        <w:rFonts w:ascii="Wingdings" w:hAnsi="Wingdings" w:hint="default"/>
      </w:rPr>
    </w:lvl>
    <w:lvl w:ilvl="3">
      <w:start w:val="1"/>
      <w:numFmt w:val="bullet"/>
      <w:lvlText w:val=""/>
      <w:lvlJc w:val="left"/>
      <w:pPr>
        <w:ind w:left="1588" w:hanging="397"/>
      </w:pPr>
      <w:rPr>
        <w:rFonts w:ascii="Symbol" w:hAnsi="Symbol" w:hint="default"/>
      </w:rPr>
    </w:lvl>
    <w:lvl w:ilvl="4">
      <w:start w:val="1"/>
      <w:numFmt w:val="bullet"/>
      <w:lvlText w:val="-"/>
      <w:lvlJc w:val="left"/>
      <w:pPr>
        <w:ind w:left="1985" w:hanging="397"/>
      </w:pPr>
      <w:rPr>
        <w:rFonts w:ascii="Calibri" w:hAnsi="Calibri" w:hint="default"/>
      </w:rPr>
    </w:lvl>
    <w:lvl w:ilvl="5">
      <w:start w:val="1"/>
      <w:numFmt w:val="bullet"/>
      <w:lvlText w:val="○"/>
      <w:lvlJc w:val="left"/>
      <w:pPr>
        <w:ind w:left="2382" w:hanging="397"/>
      </w:pPr>
      <w:rPr>
        <w:rFonts w:ascii="Courier New" w:hAnsi="Courier New" w:hint="default"/>
      </w:rPr>
    </w:lvl>
    <w:lvl w:ilvl="6">
      <w:start w:val="1"/>
      <w:numFmt w:val="bullet"/>
      <w:lvlText w:val=""/>
      <w:lvlJc w:val="left"/>
      <w:pPr>
        <w:ind w:left="2779" w:hanging="397"/>
      </w:pPr>
      <w:rPr>
        <w:rFonts w:ascii="Wingdings" w:hAnsi="Wingdings" w:hint="default"/>
      </w:rPr>
    </w:lvl>
    <w:lvl w:ilvl="7">
      <w:start w:val="1"/>
      <w:numFmt w:val="bullet"/>
      <w:lvlText w:val=""/>
      <w:lvlJc w:val="left"/>
      <w:pPr>
        <w:ind w:left="3176" w:hanging="397"/>
      </w:pPr>
      <w:rPr>
        <w:rFonts w:ascii="Symbol" w:hAnsi="Symbol" w:hint="default"/>
      </w:rPr>
    </w:lvl>
    <w:lvl w:ilvl="8">
      <w:start w:val="1"/>
      <w:numFmt w:val="bullet"/>
      <w:lvlText w:val="•"/>
      <w:lvlJc w:val="left"/>
      <w:pPr>
        <w:ind w:left="3573" w:hanging="397"/>
      </w:pPr>
      <w:rPr>
        <w:rFonts w:ascii="Calibri" w:hAnsi="Calibri" w:hint="default"/>
      </w:rPr>
    </w:lvl>
  </w:abstractNum>
  <w:abstractNum w:abstractNumId="12" w15:restartNumberingAfterBreak="0">
    <w:nsid w:val="33760143"/>
    <w:multiLevelType w:val="hybridMultilevel"/>
    <w:tmpl w:val="6C84A718"/>
    <w:lvl w:ilvl="0" w:tplc="E1AE7ACC">
      <w:start w:val="5"/>
      <w:numFmt w:val="bullet"/>
      <w:lvlText w:val="-"/>
      <w:lvlJc w:val="left"/>
      <w:pPr>
        <w:ind w:left="360" w:hanging="360"/>
      </w:pPr>
      <w:rPr>
        <w:rFonts w:ascii="Calibri" w:eastAsia="Times New Roman"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3811136E"/>
    <w:multiLevelType w:val="hybridMultilevel"/>
    <w:tmpl w:val="DFFC6926"/>
    <w:lvl w:ilvl="0" w:tplc="8D26838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00C4664"/>
    <w:multiLevelType w:val="hybridMultilevel"/>
    <w:tmpl w:val="55306D0E"/>
    <w:lvl w:ilvl="0" w:tplc="D0049F64">
      <w:start w:val="201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3E02FC2"/>
    <w:multiLevelType w:val="hybridMultilevel"/>
    <w:tmpl w:val="85546D88"/>
    <w:lvl w:ilvl="0" w:tplc="1896711A">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A0447C5"/>
    <w:multiLevelType w:val="multilevel"/>
    <w:tmpl w:val="8B12A01C"/>
    <w:lvl w:ilvl="0">
      <w:start w:val="1"/>
      <w:numFmt w:val="decimal"/>
      <w:lvlText w:val="%1"/>
      <w:lvlJc w:val="left"/>
      <w:pPr>
        <w:ind w:left="794" w:hanging="794"/>
      </w:pPr>
      <w:rPr>
        <w:rFonts w:hint="default"/>
      </w:rPr>
    </w:lvl>
    <w:lvl w:ilvl="1">
      <w:start w:val="1"/>
      <w:numFmt w:val="decimal"/>
      <w:lvlText w:val="%1.%2"/>
      <w:lvlJc w:val="left"/>
      <w:pPr>
        <w:ind w:left="794" w:hanging="794"/>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7" w15:restartNumberingAfterBreak="0">
    <w:nsid w:val="4CCD122F"/>
    <w:multiLevelType w:val="hybridMultilevel"/>
    <w:tmpl w:val="7FB47AAC"/>
    <w:lvl w:ilvl="0" w:tplc="12908C3E">
      <w:start w:val="1"/>
      <w:numFmt w:val="decimal"/>
      <w:pStyle w:val="Opsommingget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52CE5E18"/>
    <w:multiLevelType w:val="hybridMultilevel"/>
    <w:tmpl w:val="3482EA0E"/>
    <w:lvl w:ilvl="0" w:tplc="080C0001">
      <w:start w:val="2800"/>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60A27043"/>
    <w:multiLevelType w:val="hybridMultilevel"/>
    <w:tmpl w:val="E822F0CC"/>
    <w:lvl w:ilvl="0" w:tplc="C2BC62CE">
      <w:start w:val="201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7660725"/>
    <w:multiLevelType w:val="hybridMultilevel"/>
    <w:tmpl w:val="23920880"/>
    <w:lvl w:ilvl="0" w:tplc="4D980F2A">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A0F0CA2"/>
    <w:multiLevelType w:val="hybridMultilevel"/>
    <w:tmpl w:val="E5522848"/>
    <w:lvl w:ilvl="0" w:tplc="5D4A48F2">
      <w:start w:val="2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DC32D89"/>
    <w:multiLevelType w:val="multilevel"/>
    <w:tmpl w:val="30F4777E"/>
    <w:lvl w:ilvl="0">
      <w:start w:val="1"/>
      <w:numFmt w:val="bullet"/>
      <w:pStyle w:val="Opsommingtekens"/>
      <w:lvlText w:val="­"/>
      <w:lvlJc w:val="left"/>
      <w:pPr>
        <w:ind w:left="397" w:hanging="397"/>
      </w:pPr>
      <w:rPr>
        <w:rFonts w:ascii="Calibri" w:hAnsi="Calibri" w:hint="default"/>
        <w:sz w:val="22"/>
      </w:rPr>
    </w:lvl>
    <w:lvl w:ilvl="1">
      <w:start w:val="1"/>
      <w:numFmt w:val="bullet"/>
      <w:lvlText w:val="•"/>
      <w:lvlJc w:val="left"/>
      <w:pPr>
        <w:ind w:left="794" w:hanging="397"/>
      </w:pPr>
      <w:rPr>
        <w:rFonts w:ascii="Calibri" w:hAnsi="Calibri" w:hint="default"/>
        <w:sz w:val="22"/>
      </w:rPr>
    </w:lvl>
    <w:lvl w:ilvl="2">
      <w:start w:val="1"/>
      <w:numFmt w:val="bullet"/>
      <w:lvlText w:val="○"/>
      <w:lvlJc w:val="left"/>
      <w:pPr>
        <w:ind w:left="1191" w:hanging="397"/>
      </w:pPr>
      <w:rPr>
        <w:rFonts w:ascii="Courier New" w:hAnsi="Courier New" w:hint="default"/>
        <w:sz w:val="22"/>
      </w:rPr>
    </w:lvl>
    <w:lvl w:ilvl="3">
      <w:start w:val="1"/>
      <w:numFmt w:val="bullet"/>
      <w:lvlText w:val=""/>
      <w:lvlJc w:val="left"/>
      <w:pPr>
        <w:ind w:left="1588" w:hanging="397"/>
      </w:pPr>
      <w:rPr>
        <w:rFonts w:ascii="Wingdings" w:hAnsi="Wingdings" w:cs="Times New Roman" w:hint="default"/>
        <w:sz w:val="22"/>
      </w:rPr>
    </w:lvl>
    <w:lvl w:ilvl="4">
      <w:start w:val="1"/>
      <w:numFmt w:val="bullet"/>
      <w:lvlText w:val="o"/>
      <w:lvlJc w:val="left"/>
      <w:pPr>
        <w:ind w:left="1985" w:hanging="397"/>
      </w:pPr>
      <w:rPr>
        <w:rFonts w:ascii="Courier New" w:hAnsi="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23" w15:restartNumberingAfterBreak="0">
    <w:nsid w:val="734320FD"/>
    <w:multiLevelType w:val="multilevel"/>
    <w:tmpl w:val="9FAE3EB6"/>
    <w:styleLink w:val="WW8Num2"/>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773173E5"/>
    <w:multiLevelType w:val="multilevel"/>
    <w:tmpl w:val="522CCC98"/>
    <w:lvl w:ilvl="0">
      <w:start w:val="1"/>
      <w:numFmt w:val="decimal"/>
      <w:pStyle w:val="Titre1"/>
      <w:lvlText w:val="%1"/>
      <w:lvlJc w:val="left"/>
      <w:pPr>
        <w:ind w:left="680" w:hanging="680"/>
      </w:pPr>
      <w:rPr>
        <w:rFonts w:hint="default"/>
      </w:rPr>
    </w:lvl>
    <w:lvl w:ilvl="1">
      <w:start w:val="1"/>
      <w:numFmt w:val="decimal"/>
      <w:pStyle w:val="Titre2"/>
      <w:lvlText w:val="%1.%2"/>
      <w:lvlJc w:val="left"/>
      <w:pPr>
        <w:ind w:left="680" w:hanging="6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680" w:hanging="68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5" w15:restartNumberingAfterBreak="0">
    <w:nsid w:val="78337FCE"/>
    <w:multiLevelType w:val="multilevel"/>
    <w:tmpl w:val="8A2088E0"/>
    <w:styleLink w:val="Opsomming"/>
    <w:lvl w:ilvl="0">
      <w:start w:val="1"/>
      <w:numFmt w:val="decimal"/>
      <w:pStyle w:val="Paragraphedeliste"/>
      <w:lvlText w:val="%1"/>
      <w:lvlJc w:val="left"/>
      <w:pPr>
        <w:ind w:left="397" w:hanging="397"/>
      </w:pPr>
      <w:rPr>
        <w:rFonts w:ascii="Calibri" w:eastAsiaTheme="minorHAnsi" w:hAnsi="Calibri" w:cs="Calibri" w:hint="default"/>
        <w:sz w:val="22"/>
      </w:rPr>
    </w:lvl>
    <w:lvl w:ilvl="1">
      <w:start w:val="1"/>
      <w:numFmt w:val="lowerLetter"/>
      <w:lvlText w:val="%2"/>
      <w:lvlJc w:val="left"/>
      <w:pPr>
        <w:ind w:left="794" w:hanging="397"/>
      </w:pPr>
      <w:rPr>
        <w:rFonts w:asciiTheme="majorHAnsi" w:hAnsiTheme="majorHAnsi" w:hint="default"/>
        <w:sz w:val="22"/>
      </w:rPr>
    </w:lvl>
    <w:lvl w:ilvl="2">
      <w:start w:val="1"/>
      <w:numFmt w:val="bullet"/>
      <w:lvlText w:val="-"/>
      <w:lvlJc w:val="left"/>
      <w:pPr>
        <w:ind w:left="1191" w:hanging="397"/>
      </w:pPr>
      <w:rPr>
        <w:rFonts w:ascii="Calibri" w:hAnsi="Calibri" w:hint="default"/>
        <w:sz w:val="22"/>
      </w:rPr>
    </w:lvl>
    <w:lvl w:ilvl="3">
      <w:start w:val="1"/>
      <w:numFmt w:val="bullet"/>
      <w:lvlText w:val=""/>
      <w:lvlJc w:val="left"/>
      <w:pPr>
        <w:ind w:left="1588" w:hanging="397"/>
      </w:pPr>
      <w:rPr>
        <w:rFonts w:ascii="Wingdings" w:hAnsi="Wingdings" w:cs="Times New Roman" w:hint="default"/>
        <w:sz w:val="22"/>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26" w15:restartNumberingAfterBreak="0">
    <w:nsid w:val="7DC672CF"/>
    <w:multiLevelType w:val="hybridMultilevel"/>
    <w:tmpl w:val="3B3AAAF2"/>
    <w:lvl w:ilvl="0" w:tplc="3034C97C">
      <w:start w:val="201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E735C1F"/>
    <w:multiLevelType w:val="hybridMultilevel"/>
    <w:tmpl w:val="C1DC8C64"/>
    <w:lvl w:ilvl="0" w:tplc="59AA5C82">
      <w:start w:val="1"/>
      <w:numFmt w:val="bullet"/>
      <w:lvlText w:val=""/>
      <w:lvlJc w:val="left"/>
      <w:pPr>
        <w:ind w:left="720" w:hanging="360"/>
      </w:pPr>
      <w:rPr>
        <w:rFonts w:ascii="Symbol" w:hAnsi="Symbol" w:hint="default"/>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25"/>
  </w:num>
  <w:num w:numId="4">
    <w:abstractNumId w:val="22"/>
  </w:num>
  <w:num w:numId="5">
    <w:abstractNumId w:val="24"/>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7"/>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0"/>
  </w:num>
  <w:num w:numId="19">
    <w:abstractNumId w:val="16"/>
  </w:num>
  <w:num w:numId="20">
    <w:abstractNumId w:val="5"/>
  </w:num>
  <w:num w:numId="21">
    <w:abstractNumId w:val="10"/>
  </w:num>
  <w:num w:numId="22">
    <w:abstractNumId w:val="19"/>
  </w:num>
  <w:num w:numId="23">
    <w:abstractNumId w:val="4"/>
  </w:num>
  <w:num w:numId="24">
    <w:abstractNumId w:val="7"/>
  </w:num>
  <w:num w:numId="25">
    <w:abstractNumId w:val="3"/>
  </w:num>
  <w:num w:numId="26">
    <w:abstractNumId w:val="2"/>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4"/>
  </w:num>
  <w:num w:numId="30">
    <w:abstractNumId w:val="26"/>
  </w:num>
  <w:num w:numId="31">
    <w:abstractNumId w:val="12"/>
  </w:num>
  <w:num w:numId="32">
    <w:abstractNumId w:val="27"/>
  </w:num>
  <w:num w:numId="33">
    <w:abstractNumId w:val="13"/>
  </w:num>
  <w:num w:numId="34">
    <w:abstractNumId w:val="18"/>
  </w:num>
  <w:num w:numId="35">
    <w:abstractNumId w:val="6"/>
  </w:num>
  <w:num w:numId="36">
    <w:abstractNumId w:val="0"/>
  </w:num>
  <w:num w:numId="37">
    <w:abstractNumId w:val="1"/>
  </w:num>
  <w:num w:numId="38">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9"/>
  <w:hyphenationZone w:val="425"/>
  <w:doNotHyphenateCaps/>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w9s2d2z20sta9eefepp5zzv5r2aeevs99ra&quot;&gt;Referenties&lt;record-ids&gt;&lt;item&gt;10&lt;/item&gt;&lt;item&gt;19&lt;/item&gt;&lt;item&gt;20&lt;/item&gt;&lt;item&gt;21&lt;/item&gt;&lt;item&gt;22&lt;/item&gt;&lt;item&gt;24&lt;/item&gt;&lt;item&gt;25&lt;/item&gt;&lt;item&gt;26&lt;/item&gt;&lt;item&gt;27&lt;/item&gt;&lt;item&gt;30&lt;/item&gt;&lt;item&gt;31&lt;/item&gt;&lt;item&gt;32&lt;/item&gt;&lt;item&gt;39&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record-ids&gt;&lt;/item&gt;&lt;/Libraries&gt;"/>
  </w:docVars>
  <w:rsids>
    <w:rsidRoot w:val="00ED2CF3"/>
    <w:rsid w:val="00000949"/>
    <w:rsid w:val="00000F87"/>
    <w:rsid w:val="00001D63"/>
    <w:rsid w:val="00001D99"/>
    <w:rsid w:val="00010331"/>
    <w:rsid w:val="00011901"/>
    <w:rsid w:val="00012678"/>
    <w:rsid w:val="0001314A"/>
    <w:rsid w:val="00013163"/>
    <w:rsid w:val="00016CDF"/>
    <w:rsid w:val="0001776D"/>
    <w:rsid w:val="00020DA9"/>
    <w:rsid w:val="00033E54"/>
    <w:rsid w:val="0004077B"/>
    <w:rsid w:val="00041BE0"/>
    <w:rsid w:val="00044A8A"/>
    <w:rsid w:val="0004705C"/>
    <w:rsid w:val="00050349"/>
    <w:rsid w:val="000576A1"/>
    <w:rsid w:val="0005784E"/>
    <w:rsid w:val="00057D2A"/>
    <w:rsid w:val="0006048E"/>
    <w:rsid w:val="0006252F"/>
    <w:rsid w:val="00062CEF"/>
    <w:rsid w:val="0006347D"/>
    <w:rsid w:val="000644B3"/>
    <w:rsid w:val="0006531C"/>
    <w:rsid w:val="000669A1"/>
    <w:rsid w:val="00070185"/>
    <w:rsid w:val="000705A2"/>
    <w:rsid w:val="00076319"/>
    <w:rsid w:val="00076ED3"/>
    <w:rsid w:val="000826A0"/>
    <w:rsid w:val="000847A9"/>
    <w:rsid w:val="00085DE2"/>
    <w:rsid w:val="000878DD"/>
    <w:rsid w:val="00087D49"/>
    <w:rsid w:val="000904A2"/>
    <w:rsid w:val="0009372E"/>
    <w:rsid w:val="00095564"/>
    <w:rsid w:val="000A4CB7"/>
    <w:rsid w:val="000A5EB3"/>
    <w:rsid w:val="000A6B74"/>
    <w:rsid w:val="000B30E9"/>
    <w:rsid w:val="000B3BFE"/>
    <w:rsid w:val="000B3C07"/>
    <w:rsid w:val="000B47FE"/>
    <w:rsid w:val="000C1B14"/>
    <w:rsid w:val="000C1B99"/>
    <w:rsid w:val="000C6BB3"/>
    <w:rsid w:val="000D1755"/>
    <w:rsid w:val="000D29B7"/>
    <w:rsid w:val="000D4D59"/>
    <w:rsid w:val="000D4F5F"/>
    <w:rsid w:val="000D71F6"/>
    <w:rsid w:val="000E01C1"/>
    <w:rsid w:val="000E085D"/>
    <w:rsid w:val="000E2024"/>
    <w:rsid w:val="000E6617"/>
    <w:rsid w:val="000E797D"/>
    <w:rsid w:val="000F1D06"/>
    <w:rsid w:val="000F55B5"/>
    <w:rsid w:val="00100F60"/>
    <w:rsid w:val="0010695D"/>
    <w:rsid w:val="00106ED9"/>
    <w:rsid w:val="00107BF4"/>
    <w:rsid w:val="00115815"/>
    <w:rsid w:val="00120939"/>
    <w:rsid w:val="001216D3"/>
    <w:rsid w:val="00122841"/>
    <w:rsid w:val="00124022"/>
    <w:rsid w:val="00125D2C"/>
    <w:rsid w:val="0013200E"/>
    <w:rsid w:val="0013390C"/>
    <w:rsid w:val="001357B7"/>
    <w:rsid w:val="00136C13"/>
    <w:rsid w:val="0013728F"/>
    <w:rsid w:val="00137322"/>
    <w:rsid w:val="001404F2"/>
    <w:rsid w:val="001414B0"/>
    <w:rsid w:val="001461EB"/>
    <w:rsid w:val="0014628C"/>
    <w:rsid w:val="00147323"/>
    <w:rsid w:val="00147659"/>
    <w:rsid w:val="001508FE"/>
    <w:rsid w:val="001539F4"/>
    <w:rsid w:val="0015546C"/>
    <w:rsid w:val="00155694"/>
    <w:rsid w:val="00156F12"/>
    <w:rsid w:val="00157998"/>
    <w:rsid w:val="00157D41"/>
    <w:rsid w:val="00162435"/>
    <w:rsid w:val="00162E1D"/>
    <w:rsid w:val="001650D7"/>
    <w:rsid w:val="00166A9E"/>
    <w:rsid w:val="00170130"/>
    <w:rsid w:val="00173362"/>
    <w:rsid w:val="001739D5"/>
    <w:rsid w:val="00177C37"/>
    <w:rsid w:val="001836E5"/>
    <w:rsid w:val="00184096"/>
    <w:rsid w:val="00190B50"/>
    <w:rsid w:val="00193053"/>
    <w:rsid w:val="001936C1"/>
    <w:rsid w:val="00195716"/>
    <w:rsid w:val="001A4DE5"/>
    <w:rsid w:val="001A5469"/>
    <w:rsid w:val="001B00A2"/>
    <w:rsid w:val="001B1C36"/>
    <w:rsid w:val="001B1EA2"/>
    <w:rsid w:val="001C1F06"/>
    <w:rsid w:val="001C28AF"/>
    <w:rsid w:val="001C7209"/>
    <w:rsid w:val="001D0DBC"/>
    <w:rsid w:val="001D17AA"/>
    <w:rsid w:val="001D3FEF"/>
    <w:rsid w:val="001D7A4C"/>
    <w:rsid w:val="001E2CF2"/>
    <w:rsid w:val="001F2B93"/>
    <w:rsid w:val="001F65D1"/>
    <w:rsid w:val="00200AD3"/>
    <w:rsid w:val="00200EEE"/>
    <w:rsid w:val="00201CD9"/>
    <w:rsid w:val="002036D6"/>
    <w:rsid w:val="00204BC4"/>
    <w:rsid w:val="00210789"/>
    <w:rsid w:val="00210AB4"/>
    <w:rsid w:val="002110E6"/>
    <w:rsid w:val="00211CDE"/>
    <w:rsid w:val="0021230A"/>
    <w:rsid w:val="00212AED"/>
    <w:rsid w:val="00213E97"/>
    <w:rsid w:val="002142E8"/>
    <w:rsid w:val="00214C97"/>
    <w:rsid w:val="0021560F"/>
    <w:rsid w:val="00216907"/>
    <w:rsid w:val="002178C5"/>
    <w:rsid w:val="00221947"/>
    <w:rsid w:val="00223F02"/>
    <w:rsid w:val="002243FE"/>
    <w:rsid w:val="00224877"/>
    <w:rsid w:val="002320EE"/>
    <w:rsid w:val="00235311"/>
    <w:rsid w:val="0024023F"/>
    <w:rsid w:val="00245B77"/>
    <w:rsid w:val="00246F80"/>
    <w:rsid w:val="002474C7"/>
    <w:rsid w:val="002500BB"/>
    <w:rsid w:val="002501DD"/>
    <w:rsid w:val="00253E5E"/>
    <w:rsid w:val="00257100"/>
    <w:rsid w:val="00260B99"/>
    <w:rsid w:val="0026113B"/>
    <w:rsid w:val="0026755A"/>
    <w:rsid w:val="00267E0B"/>
    <w:rsid w:val="0027206C"/>
    <w:rsid w:val="002729C4"/>
    <w:rsid w:val="00275099"/>
    <w:rsid w:val="00275D5B"/>
    <w:rsid w:val="00276B5D"/>
    <w:rsid w:val="002776FA"/>
    <w:rsid w:val="002778C3"/>
    <w:rsid w:val="002817F2"/>
    <w:rsid w:val="002841D2"/>
    <w:rsid w:val="00284B6E"/>
    <w:rsid w:val="0028521D"/>
    <w:rsid w:val="002861A6"/>
    <w:rsid w:val="002874E2"/>
    <w:rsid w:val="00290A11"/>
    <w:rsid w:val="00290A15"/>
    <w:rsid w:val="0029135B"/>
    <w:rsid w:val="00292A19"/>
    <w:rsid w:val="00295216"/>
    <w:rsid w:val="002A7188"/>
    <w:rsid w:val="002A71F4"/>
    <w:rsid w:val="002A7309"/>
    <w:rsid w:val="002A78AC"/>
    <w:rsid w:val="002B1998"/>
    <w:rsid w:val="002B21BF"/>
    <w:rsid w:val="002B24F1"/>
    <w:rsid w:val="002B252E"/>
    <w:rsid w:val="002B3D8D"/>
    <w:rsid w:val="002B4147"/>
    <w:rsid w:val="002B48EF"/>
    <w:rsid w:val="002B65F6"/>
    <w:rsid w:val="002C2D80"/>
    <w:rsid w:val="002C3550"/>
    <w:rsid w:val="002C6256"/>
    <w:rsid w:val="002C71F7"/>
    <w:rsid w:val="002C7DAC"/>
    <w:rsid w:val="002D49A6"/>
    <w:rsid w:val="002D4B96"/>
    <w:rsid w:val="002D4D5D"/>
    <w:rsid w:val="002D690B"/>
    <w:rsid w:val="002D7AD6"/>
    <w:rsid w:val="002E05DC"/>
    <w:rsid w:val="002E2F2E"/>
    <w:rsid w:val="002F0B38"/>
    <w:rsid w:val="002F439D"/>
    <w:rsid w:val="002F671A"/>
    <w:rsid w:val="002F6D47"/>
    <w:rsid w:val="002F707F"/>
    <w:rsid w:val="002F7609"/>
    <w:rsid w:val="003007C5"/>
    <w:rsid w:val="00301281"/>
    <w:rsid w:val="00302CDC"/>
    <w:rsid w:val="00302E3D"/>
    <w:rsid w:val="00312CB7"/>
    <w:rsid w:val="00313541"/>
    <w:rsid w:val="0031380C"/>
    <w:rsid w:val="00314A65"/>
    <w:rsid w:val="0031714B"/>
    <w:rsid w:val="003212AB"/>
    <w:rsid w:val="00322971"/>
    <w:rsid w:val="003263C1"/>
    <w:rsid w:val="003264FB"/>
    <w:rsid w:val="003268CD"/>
    <w:rsid w:val="00331831"/>
    <w:rsid w:val="003357BE"/>
    <w:rsid w:val="0033771A"/>
    <w:rsid w:val="003412B4"/>
    <w:rsid w:val="00342857"/>
    <w:rsid w:val="00344695"/>
    <w:rsid w:val="00350951"/>
    <w:rsid w:val="003519DB"/>
    <w:rsid w:val="0035456A"/>
    <w:rsid w:val="003554E8"/>
    <w:rsid w:val="00355EB7"/>
    <w:rsid w:val="003575FE"/>
    <w:rsid w:val="00364328"/>
    <w:rsid w:val="00364EA6"/>
    <w:rsid w:val="0036589C"/>
    <w:rsid w:val="00367A8C"/>
    <w:rsid w:val="003722E3"/>
    <w:rsid w:val="0037678C"/>
    <w:rsid w:val="00377264"/>
    <w:rsid w:val="00380B9B"/>
    <w:rsid w:val="00381206"/>
    <w:rsid w:val="00383DBB"/>
    <w:rsid w:val="00386D3F"/>
    <w:rsid w:val="00387869"/>
    <w:rsid w:val="003923D8"/>
    <w:rsid w:val="003A00DB"/>
    <w:rsid w:val="003A145E"/>
    <w:rsid w:val="003A535B"/>
    <w:rsid w:val="003B09F1"/>
    <w:rsid w:val="003B2707"/>
    <w:rsid w:val="003B36E3"/>
    <w:rsid w:val="003B40AF"/>
    <w:rsid w:val="003B474F"/>
    <w:rsid w:val="003B7A23"/>
    <w:rsid w:val="003B7A9C"/>
    <w:rsid w:val="003B7EA2"/>
    <w:rsid w:val="003C071C"/>
    <w:rsid w:val="003C2CF9"/>
    <w:rsid w:val="003C4745"/>
    <w:rsid w:val="003C4E4E"/>
    <w:rsid w:val="003C4F42"/>
    <w:rsid w:val="003C60F5"/>
    <w:rsid w:val="003C7635"/>
    <w:rsid w:val="003C7BF8"/>
    <w:rsid w:val="003D122D"/>
    <w:rsid w:val="003D70C5"/>
    <w:rsid w:val="003E0620"/>
    <w:rsid w:val="003E15FA"/>
    <w:rsid w:val="003E1ADD"/>
    <w:rsid w:val="003E2873"/>
    <w:rsid w:val="003F1504"/>
    <w:rsid w:val="003F1FC9"/>
    <w:rsid w:val="003F20E5"/>
    <w:rsid w:val="003F487B"/>
    <w:rsid w:val="003F5ADD"/>
    <w:rsid w:val="003F5BF2"/>
    <w:rsid w:val="0040257B"/>
    <w:rsid w:val="004037B9"/>
    <w:rsid w:val="00404730"/>
    <w:rsid w:val="00405AAB"/>
    <w:rsid w:val="00412D50"/>
    <w:rsid w:val="004175F3"/>
    <w:rsid w:val="00420C48"/>
    <w:rsid w:val="00421128"/>
    <w:rsid w:val="004229A3"/>
    <w:rsid w:val="00424A4E"/>
    <w:rsid w:val="00424B1E"/>
    <w:rsid w:val="00430223"/>
    <w:rsid w:val="00431659"/>
    <w:rsid w:val="00436B5D"/>
    <w:rsid w:val="004379A5"/>
    <w:rsid w:val="00442741"/>
    <w:rsid w:val="00443FF7"/>
    <w:rsid w:val="004448A9"/>
    <w:rsid w:val="00445A9F"/>
    <w:rsid w:val="00446381"/>
    <w:rsid w:val="00446D22"/>
    <w:rsid w:val="00450AE3"/>
    <w:rsid w:val="004545E9"/>
    <w:rsid w:val="00455828"/>
    <w:rsid w:val="00455A81"/>
    <w:rsid w:val="00456597"/>
    <w:rsid w:val="00457791"/>
    <w:rsid w:val="00457E70"/>
    <w:rsid w:val="00460315"/>
    <w:rsid w:val="004618B5"/>
    <w:rsid w:val="00466091"/>
    <w:rsid w:val="0047247E"/>
    <w:rsid w:val="004734DA"/>
    <w:rsid w:val="004748EB"/>
    <w:rsid w:val="00474FB3"/>
    <w:rsid w:val="00476568"/>
    <w:rsid w:val="00480AA4"/>
    <w:rsid w:val="00481B63"/>
    <w:rsid w:val="00485044"/>
    <w:rsid w:val="004902D4"/>
    <w:rsid w:val="004A0915"/>
    <w:rsid w:val="004A0EC6"/>
    <w:rsid w:val="004A0FC5"/>
    <w:rsid w:val="004A3043"/>
    <w:rsid w:val="004A3661"/>
    <w:rsid w:val="004A5A1C"/>
    <w:rsid w:val="004A76EA"/>
    <w:rsid w:val="004B229D"/>
    <w:rsid w:val="004B3A11"/>
    <w:rsid w:val="004B3AAD"/>
    <w:rsid w:val="004B4610"/>
    <w:rsid w:val="004C0EA2"/>
    <w:rsid w:val="004C3CF0"/>
    <w:rsid w:val="004C41AD"/>
    <w:rsid w:val="004C5167"/>
    <w:rsid w:val="004C55D5"/>
    <w:rsid w:val="004D07C3"/>
    <w:rsid w:val="004D3D2B"/>
    <w:rsid w:val="004D49B3"/>
    <w:rsid w:val="004D4D86"/>
    <w:rsid w:val="004D6E7F"/>
    <w:rsid w:val="004D77D5"/>
    <w:rsid w:val="004E0561"/>
    <w:rsid w:val="004F04F2"/>
    <w:rsid w:val="004F384E"/>
    <w:rsid w:val="004F3A0C"/>
    <w:rsid w:val="004F3FDA"/>
    <w:rsid w:val="004F5D0C"/>
    <w:rsid w:val="004F6AAE"/>
    <w:rsid w:val="004F6D93"/>
    <w:rsid w:val="004F713C"/>
    <w:rsid w:val="004F7DB6"/>
    <w:rsid w:val="005005EA"/>
    <w:rsid w:val="00502100"/>
    <w:rsid w:val="005047F1"/>
    <w:rsid w:val="005054DA"/>
    <w:rsid w:val="00506497"/>
    <w:rsid w:val="005073B0"/>
    <w:rsid w:val="00507E86"/>
    <w:rsid w:val="0051021B"/>
    <w:rsid w:val="00510A05"/>
    <w:rsid w:val="00512046"/>
    <w:rsid w:val="00512F2B"/>
    <w:rsid w:val="005135D1"/>
    <w:rsid w:val="0051399E"/>
    <w:rsid w:val="00516C80"/>
    <w:rsid w:val="00523570"/>
    <w:rsid w:val="00523A58"/>
    <w:rsid w:val="00524390"/>
    <w:rsid w:val="00525120"/>
    <w:rsid w:val="0053479E"/>
    <w:rsid w:val="00536E27"/>
    <w:rsid w:val="005409FA"/>
    <w:rsid w:val="0054151E"/>
    <w:rsid w:val="00543F33"/>
    <w:rsid w:val="005470A6"/>
    <w:rsid w:val="005513E4"/>
    <w:rsid w:val="00552151"/>
    <w:rsid w:val="005521C1"/>
    <w:rsid w:val="005572A4"/>
    <w:rsid w:val="0056625C"/>
    <w:rsid w:val="00572302"/>
    <w:rsid w:val="005766BA"/>
    <w:rsid w:val="0057741D"/>
    <w:rsid w:val="005820B7"/>
    <w:rsid w:val="0058322D"/>
    <w:rsid w:val="00583555"/>
    <w:rsid w:val="0058360B"/>
    <w:rsid w:val="005841AD"/>
    <w:rsid w:val="0058487E"/>
    <w:rsid w:val="00584E87"/>
    <w:rsid w:val="00585ACD"/>
    <w:rsid w:val="005870C7"/>
    <w:rsid w:val="005933A7"/>
    <w:rsid w:val="00593441"/>
    <w:rsid w:val="00594FA7"/>
    <w:rsid w:val="005A17CE"/>
    <w:rsid w:val="005A36AA"/>
    <w:rsid w:val="005A4220"/>
    <w:rsid w:val="005A547F"/>
    <w:rsid w:val="005A54EF"/>
    <w:rsid w:val="005B0A89"/>
    <w:rsid w:val="005B21F4"/>
    <w:rsid w:val="005B5291"/>
    <w:rsid w:val="005B5603"/>
    <w:rsid w:val="005B5CF1"/>
    <w:rsid w:val="005C13AB"/>
    <w:rsid w:val="005C1F65"/>
    <w:rsid w:val="005C4D2D"/>
    <w:rsid w:val="005D2B11"/>
    <w:rsid w:val="005D33E6"/>
    <w:rsid w:val="005D7D28"/>
    <w:rsid w:val="005D7D75"/>
    <w:rsid w:val="005E1648"/>
    <w:rsid w:val="005E4A99"/>
    <w:rsid w:val="005E4FCD"/>
    <w:rsid w:val="005E5727"/>
    <w:rsid w:val="005E5B25"/>
    <w:rsid w:val="005E5B5C"/>
    <w:rsid w:val="005F0215"/>
    <w:rsid w:val="005F16EE"/>
    <w:rsid w:val="005F1A63"/>
    <w:rsid w:val="005F3941"/>
    <w:rsid w:val="005F4084"/>
    <w:rsid w:val="005F4585"/>
    <w:rsid w:val="00601762"/>
    <w:rsid w:val="00601B95"/>
    <w:rsid w:val="006072E7"/>
    <w:rsid w:val="006117D6"/>
    <w:rsid w:val="006138FB"/>
    <w:rsid w:val="0061468F"/>
    <w:rsid w:val="00617046"/>
    <w:rsid w:val="006207A4"/>
    <w:rsid w:val="00623400"/>
    <w:rsid w:val="00624823"/>
    <w:rsid w:val="00624C03"/>
    <w:rsid w:val="0062505D"/>
    <w:rsid w:val="00627DF9"/>
    <w:rsid w:val="00627E63"/>
    <w:rsid w:val="00632D70"/>
    <w:rsid w:val="00633C6D"/>
    <w:rsid w:val="0063508B"/>
    <w:rsid w:val="0064033A"/>
    <w:rsid w:val="00641FFE"/>
    <w:rsid w:val="0064298A"/>
    <w:rsid w:val="00650152"/>
    <w:rsid w:val="00651C6F"/>
    <w:rsid w:val="006536FB"/>
    <w:rsid w:val="006540D7"/>
    <w:rsid w:val="006554FB"/>
    <w:rsid w:val="00655990"/>
    <w:rsid w:val="006563DC"/>
    <w:rsid w:val="00656C63"/>
    <w:rsid w:val="00656D14"/>
    <w:rsid w:val="006636EA"/>
    <w:rsid w:val="006669F6"/>
    <w:rsid w:val="00667885"/>
    <w:rsid w:val="00670061"/>
    <w:rsid w:val="00670DCF"/>
    <w:rsid w:val="00673138"/>
    <w:rsid w:val="00676D5F"/>
    <w:rsid w:val="00680FE2"/>
    <w:rsid w:val="00681A5C"/>
    <w:rsid w:val="00690C3C"/>
    <w:rsid w:val="0069498A"/>
    <w:rsid w:val="006959B8"/>
    <w:rsid w:val="006A076A"/>
    <w:rsid w:val="006A3AAB"/>
    <w:rsid w:val="006A3CA3"/>
    <w:rsid w:val="006A6642"/>
    <w:rsid w:val="006A681F"/>
    <w:rsid w:val="006A75AA"/>
    <w:rsid w:val="006B0436"/>
    <w:rsid w:val="006B119B"/>
    <w:rsid w:val="006B1335"/>
    <w:rsid w:val="006B25C5"/>
    <w:rsid w:val="006B3F22"/>
    <w:rsid w:val="006B692F"/>
    <w:rsid w:val="006B6A68"/>
    <w:rsid w:val="006C3531"/>
    <w:rsid w:val="006C4FC3"/>
    <w:rsid w:val="006C5B99"/>
    <w:rsid w:val="006D0A22"/>
    <w:rsid w:val="006D2C28"/>
    <w:rsid w:val="006D308A"/>
    <w:rsid w:val="006E2992"/>
    <w:rsid w:val="006E2C5E"/>
    <w:rsid w:val="006E3815"/>
    <w:rsid w:val="006E3DF3"/>
    <w:rsid w:val="006E649F"/>
    <w:rsid w:val="006F0B7E"/>
    <w:rsid w:val="006F31F8"/>
    <w:rsid w:val="006F60D1"/>
    <w:rsid w:val="006F628B"/>
    <w:rsid w:val="006F7CFD"/>
    <w:rsid w:val="00704658"/>
    <w:rsid w:val="00704D0E"/>
    <w:rsid w:val="007112A1"/>
    <w:rsid w:val="00711ACD"/>
    <w:rsid w:val="00722656"/>
    <w:rsid w:val="0072519D"/>
    <w:rsid w:val="00730901"/>
    <w:rsid w:val="00732DCC"/>
    <w:rsid w:val="00735E74"/>
    <w:rsid w:val="00737F61"/>
    <w:rsid w:val="007438AE"/>
    <w:rsid w:val="007458AB"/>
    <w:rsid w:val="007501D3"/>
    <w:rsid w:val="00754E1D"/>
    <w:rsid w:val="00760F34"/>
    <w:rsid w:val="00764836"/>
    <w:rsid w:val="00766A16"/>
    <w:rsid w:val="00771ACF"/>
    <w:rsid w:val="0077212D"/>
    <w:rsid w:val="007823E8"/>
    <w:rsid w:val="00782CBA"/>
    <w:rsid w:val="00783059"/>
    <w:rsid w:val="007842C2"/>
    <w:rsid w:val="007935A8"/>
    <w:rsid w:val="00797541"/>
    <w:rsid w:val="007978BF"/>
    <w:rsid w:val="007A1D58"/>
    <w:rsid w:val="007A3142"/>
    <w:rsid w:val="007A5670"/>
    <w:rsid w:val="007A6237"/>
    <w:rsid w:val="007B2AA6"/>
    <w:rsid w:val="007B35E5"/>
    <w:rsid w:val="007B4E82"/>
    <w:rsid w:val="007B60C6"/>
    <w:rsid w:val="007C144C"/>
    <w:rsid w:val="007C31CC"/>
    <w:rsid w:val="007D1370"/>
    <w:rsid w:val="007D1446"/>
    <w:rsid w:val="007D3F8E"/>
    <w:rsid w:val="007D5915"/>
    <w:rsid w:val="007D59C1"/>
    <w:rsid w:val="007E00A7"/>
    <w:rsid w:val="007E1674"/>
    <w:rsid w:val="007E76E7"/>
    <w:rsid w:val="007E78A3"/>
    <w:rsid w:val="007F0812"/>
    <w:rsid w:val="007F19DB"/>
    <w:rsid w:val="007F4B3D"/>
    <w:rsid w:val="007F5CB0"/>
    <w:rsid w:val="007F5F0A"/>
    <w:rsid w:val="007F7BD2"/>
    <w:rsid w:val="00801536"/>
    <w:rsid w:val="00801E4D"/>
    <w:rsid w:val="008032B2"/>
    <w:rsid w:val="00804B29"/>
    <w:rsid w:val="00810F68"/>
    <w:rsid w:val="00812E2D"/>
    <w:rsid w:val="008166C7"/>
    <w:rsid w:val="00817EAB"/>
    <w:rsid w:val="00823E7C"/>
    <w:rsid w:val="008242AD"/>
    <w:rsid w:val="00825A81"/>
    <w:rsid w:val="00825B56"/>
    <w:rsid w:val="00827A0E"/>
    <w:rsid w:val="00827D4F"/>
    <w:rsid w:val="00834B1C"/>
    <w:rsid w:val="00835E2C"/>
    <w:rsid w:val="0083628B"/>
    <w:rsid w:val="00840AEB"/>
    <w:rsid w:val="008412AB"/>
    <w:rsid w:val="00852B77"/>
    <w:rsid w:val="008555B5"/>
    <w:rsid w:val="008620C0"/>
    <w:rsid w:val="00866441"/>
    <w:rsid w:val="00866538"/>
    <w:rsid w:val="00867041"/>
    <w:rsid w:val="00870CEB"/>
    <w:rsid w:val="008720D0"/>
    <w:rsid w:val="00873201"/>
    <w:rsid w:val="00873352"/>
    <w:rsid w:val="00873D4F"/>
    <w:rsid w:val="00877CE0"/>
    <w:rsid w:val="008800F7"/>
    <w:rsid w:val="00883B8E"/>
    <w:rsid w:val="00883D48"/>
    <w:rsid w:val="008873EA"/>
    <w:rsid w:val="00891347"/>
    <w:rsid w:val="008913ED"/>
    <w:rsid w:val="008949CD"/>
    <w:rsid w:val="00894DC0"/>
    <w:rsid w:val="008A1B2A"/>
    <w:rsid w:val="008A64B6"/>
    <w:rsid w:val="008B16F4"/>
    <w:rsid w:val="008B2458"/>
    <w:rsid w:val="008B4970"/>
    <w:rsid w:val="008B4A0A"/>
    <w:rsid w:val="008B705F"/>
    <w:rsid w:val="008C0AE1"/>
    <w:rsid w:val="008C4560"/>
    <w:rsid w:val="008C4914"/>
    <w:rsid w:val="008C5A17"/>
    <w:rsid w:val="008C5AC6"/>
    <w:rsid w:val="008C6BF6"/>
    <w:rsid w:val="008C7037"/>
    <w:rsid w:val="008D25A5"/>
    <w:rsid w:val="008D3D2F"/>
    <w:rsid w:val="008D5A94"/>
    <w:rsid w:val="008E10FE"/>
    <w:rsid w:val="008E129F"/>
    <w:rsid w:val="008E720D"/>
    <w:rsid w:val="008F36A4"/>
    <w:rsid w:val="008F4447"/>
    <w:rsid w:val="008F4D18"/>
    <w:rsid w:val="008F55CC"/>
    <w:rsid w:val="008F6DF0"/>
    <w:rsid w:val="008F6E71"/>
    <w:rsid w:val="009018DF"/>
    <w:rsid w:val="00905F51"/>
    <w:rsid w:val="00907C24"/>
    <w:rsid w:val="0091365E"/>
    <w:rsid w:val="00916B26"/>
    <w:rsid w:val="00917433"/>
    <w:rsid w:val="009201FE"/>
    <w:rsid w:val="0092283F"/>
    <w:rsid w:val="009234F8"/>
    <w:rsid w:val="0092605F"/>
    <w:rsid w:val="00927F49"/>
    <w:rsid w:val="009300ED"/>
    <w:rsid w:val="009304C1"/>
    <w:rsid w:val="0093147E"/>
    <w:rsid w:val="0093340C"/>
    <w:rsid w:val="009353E4"/>
    <w:rsid w:val="00936B72"/>
    <w:rsid w:val="0094189E"/>
    <w:rsid w:val="009442EA"/>
    <w:rsid w:val="00944CD1"/>
    <w:rsid w:val="009478AA"/>
    <w:rsid w:val="00947AD4"/>
    <w:rsid w:val="009510D0"/>
    <w:rsid w:val="00951146"/>
    <w:rsid w:val="00953E71"/>
    <w:rsid w:val="00955E1F"/>
    <w:rsid w:val="0096174B"/>
    <w:rsid w:val="009625FE"/>
    <w:rsid w:val="00963DDC"/>
    <w:rsid w:val="00963EBA"/>
    <w:rsid w:val="009650F4"/>
    <w:rsid w:val="00965D25"/>
    <w:rsid w:val="00967165"/>
    <w:rsid w:val="009712A3"/>
    <w:rsid w:val="009726CE"/>
    <w:rsid w:val="00973F21"/>
    <w:rsid w:val="009751CC"/>
    <w:rsid w:val="009757A7"/>
    <w:rsid w:val="0098160A"/>
    <w:rsid w:val="00982AE8"/>
    <w:rsid w:val="00984C65"/>
    <w:rsid w:val="00985190"/>
    <w:rsid w:val="00987E5A"/>
    <w:rsid w:val="009901E0"/>
    <w:rsid w:val="009902B4"/>
    <w:rsid w:val="00990D74"/>
    <w:rsid w:val="009912B8"/>
    <w:rsid w:val="00991814"/>
    <w:rsid w:val="00991BD5"/>
    <w:rsid w:val="0099369D"/>
    <w:rsid w:val="00994D6F"/>
    <w:rsid w:val="00996D4F"/>
    <w:rsid w:val="00996F94"/>
    <w:rsid w:val="009A3278"/>
    <w:rsid w:val="009A4CE5"/>
    <w:rsid w:val="009A595C"/>
    <w:rsid w:val="009A7BF4"/>
    <w:rsid w:val="009B085A"/>
    <w:rsid w:val="009B0F5B"/>
    <w:rsid w:val="009B113B"/>
    <w:rsid w:val="009B1A0E"/>
    <w:rsid w:val="009B2C6C"/>
    <w:rsid w:val="009B5051"/>
    <w:rsid w:val="009B7571"/>
    <w:rsid w:val="009C348E"/>
    <w:rsid w:val="009C3964"/>
    <w:rsid w:val="009C447E"/>
    <w:rsid w:val="009C541C"/>
    <w:rsid w:val="009C6B02"/>
    <w:rsid w:val="009C719E"/>
    <w:rsid w:val="009C73DB"/>
    <w:rsid w:val="009C75EC"/>
    <w:rsid w:val="009D2E2F"/>
    <w:rsid w:val="009D7C6C"/>
    <w:rsid w:val="009E1103"/>
    <w:rsid w:val="009E5A06"/>
    <w:rsid w:val="009F051E"/>
    <w:rsid w:val="009F3112"/>
    <w:rsid w:val="009F44B2"/>
    <w:rsid w:val="009F4F83"/>
    <w:rsid w:val="009F5488"/>
    <w:rsid w:val="009F7148"/>
    <w:rsid w:val="00A01201"/>
    <w:rsid w:val="00A019EA"/>
    <w:rsid w:val="00A01DCC"/>
    <w:rsid w:val="00A062D0"/>
    <w:rsid w:val="00A06623"/>
    <w:rsid w:val="00A0707F"/>
    <w:rsid w:val="00A10728"/>
    <w:rsid w:val="00A13F78"/>
    <w:rsid w:val="00A15196"/>
    <w:rsid w:val="00A20DC9"/>
    <w:rsid w:val="00A23D96"/>
    <w:rsid w:val="00A26126"/>
    <w:rsid w:val="00A279CA"/>
    <w:rsid w:val="00A27E00"/>
    <w:rsid w:val="00A3193B"/>
    <w:rsid w:val="00A31DCF"/>
    <w:rsid w:val="00A327D5"/>
    <w:rsid w:val="00A3357E"/>
    <w:rsid w:val="00A34D9C"/>
    <w:rsid w:val="00A36B85"/>
    <w:rsid w:val="00A41A73"/>
    <w:rsid w:val="00A4335D"/>
    <w:rsid w:val="00A44948"/>
    <w:rsid w:val="00A4572E"/>
    <w:rsid w:val="00A5248D"/>
    <w:rsid w:val="00A534D5"/>
    <w:rsid w:val="00A53716"/>
    <w:rsid w:val="00A554F2"/>
    <w:rsid w:val="00A56A83"/>
    <w:rsid w:val="00A60251"/>
    <w:rsid w:val="00A6025C"/>
    <w:rsid w:val="00A61B8F"/>
    <w:rsid w:val="00A6260B"/>
    <w:rsid w:val="00A6329B"/>
    <w:rsid w:val="00A638E8"/>
    <w:rsid w:val="00A72E7E"/>
    <w:rsid w:val="00A7425C"/>
    <w:rsid w:val="00A775E9"/>
    <w:rsid w:val="00A81A62"/>
    <w:rsid w:val="00A85491"/>
    <w:rsid w:val="00A856B6"/>
    <w:rsid w:val="00A86117"/>
    <w:rsid w:val="00A86AA2"/>
    <w:rsid w:val="00A9508A"/>
    <w:rsid w:val="00A978A6"/>
    <w:rsid w:val="00AA6A84"/>
    <w:rsid w:val="00AA6C0C"/>
    <w:rsid w:val="00AB11A7"/>
    <w:rsid w:val="00AB2734"/>
    <w:rsid w:val="00AB37BC"/>
    <w:rsid w:val="00AB72A9"/>
    <w:rsid w:val="00AC3579"/>
    <w:rsid w:val="00AC7BF6"/>
    <w:rsid w:val="00AD00A5"/>
    <w:rsid w:val="00AD456B"/>
    <w:rsid w:val="00AD5A94"/>
    <w:rsid w:val="00AD7522"/>
    <w:rsid w:val="00AE07F0"/>
    <w:rsid w:val="00AE1DB7"/>
    <w:rsid w:val="00AE31D1"/>
    <w:rsid w:val="00AE4FBD"/>
    <w:rsid w:val="00AE54C9"/>
    <w:rsid w:val="00AE6137"/>
    <w:rsid w:val="00AE6AAC"/>
    <w:rsid w:val="00AF0BDB"/>
    <w:rsid w:val="00AF1250"/>
    <w:rsid w:val="00AF1951"/>
    <w:rsid w:val="00AF1B50"/>
    <w:rsid w:val="00B0123D"/>
    <w:rsid w:val="00B0503F"/>
    <w:rsid w:val="00B0591B"/>
    <w:rsid w:val="00B05D7A"/>
    <w:rsid w:val="00B06A2E"/>
    <w:rsid w:val="00B1010C"/>
    <w:rsid w:val="00B103D1"/>
    <w:rsid w:val="00B10CCA"/>
    <w:rsid w:val="00B1184E"/>
    <w:rsid w:val="00B11B0B"/>
    <w:rsid w:val="00B1304E"/>
    <w:rsid w:val="00B132B1"/>
    <w:rsid w:val="00B14593"/>
    <w:rsid w:val="00B16248"/>
    <w:rsid w:val="00B2001D"/>
    <w:rsid w:val="00B20BCA"/>
    <w:rsid w:val="00B20BCD"/>
    <w:rsid w:val="00B20DEA"/>
    <w:rsid w:val="00B23397"/>
    <w:rsid w:val="00B30253"/>
    <w:rsid w:val="00B33951"/>
    <w:rsid w:val="00B42B37"/>
    <w:rsid w:val="00B42F4A"/>
    <w:rsid w:val="00B51308"/>
    <w:rsid w:val="00B51802"/>
    <w:rsid w:val="00B52057"/>
    <w:rsid w:val="00B52DB6"/>
    <w:rsid w:val="00B53939"/>
    <w:rsid w:val="00B539EB"/>
    <w:rsid w:val="00B56AC8"/>
    <w:rsid w:val="00B57974"/>
    <w:rsid w:val="00B6161B"/>
    <w:rsid w:val="00B65C37"/>
    <w:rsid w:val="00B6668B"/>
    <w:rsid w:val="00B66A2E"/>
    <w:rsid w:val="00B71F9B"/>
    <w:rsid w:val="00B72521"/>
    <w:rsid w:val="00B72865"/>
    <w:rsid w:val="00B74CC1"/>
    <w:rsid w:val="00B75808"/>
    <w:rsid w:val="00B7695D"/>
    <w:rsid w:val="00B7741C"/>
    <w:rsid w:val="00B807A8"/>
    <w:rsid w:val="00B81766"/>
    <w:rsid w:val="00B8264D"/>
    <w:rsid w:val="00B865F0"/>
    <w:rsid w:val="00B9388F"/>
    <w:rsid w:val="00B94742"/>
    <w:rsid w:val="00B9595E"/>
    <w:rsid w:val="00B96AE6"/>
    <w:rsid w:val="00B9719E"/>
    <w:rsid w:val="00BB5120"/>
    <w:rsid w:val="00BB7ED1"/>
    <w:rsid w:val="00BC09A1"/>
    <w:rsid w:val="00BC35F3"/>
    <w:rsid w:val="00BC63B3"/>
    <w:rsid w:val="00BD446D"/>
    <w:rsid w:val="00BD5A9A"/>
    <w:rsid w:val="00BD67DC"/>
    <w:rsid w:val="00BE5623"/>
    <w:rsid w:val="00BE7DCE"/>
    <w:rsid w:val="00BF46C0"/>
    <w:rsid w:val="00BF6987"/>
    <w:rsid w:val="00BF7AF2"/>
    <w:rsid w:val="00C0011A"/>
    <w:rsid w:val="00C01F90"/>
    <w:rsid w:val="00C0236A"/>
    <w:rsid w:val="00C03575"/>
    <w:rsid w:val="00C11277"/>
    <w:rsid w:val="00C1135F"/>
    <w:rsid w:val="00C11C9C"/>
    <w:rsid w:val="00C12D16"/>
    <w:rsid w:val="00C2150A"/>
    <w:rsid w:val="00C218DA"/>
    <w:rsid w:val="00C232F4"/>
    <w:rsid w:val="00C25055"/>
    <w:rsid w:val="00C30B0C"/>
    <w:rsid w:val="00C33CA8"/>
    <w:rsid w:val="00C33F2C"/>
    <w:rsid w:val="00C46D34"/>
    <w:rsid w:val="00C528D5"/>
    <w:rsid w:val="00C52D62"/>
    <w:rsid w:val="00C54AE6"/>
    <w:rsid w:val="00C6007D"/>
    <w:rsid w:val="00C61C0D"/>
    <w:rsid w:val="00C64492"/>
    <w:rsid w:val="00C65829"/>
    <w:rsid w:val="00C6709D"/>
    <w:rsid w:val="00C76498"/>
    <w:rsid w:val="00C76721"/>
    <w:rsid w:val="00C773F3"/>
    <w:rsid w:val="00C77CE3"/>
    <w:rsid w:val="00C77F03"/>
    <w:rsid w:val="00C804AE"/>
    <w:rsid w:val="00C8061A"/>
    <w:rsid w:val="00C8091C"/>
    <w:rsid w:val="00C82336"/>
    <w:rsid w:val="00C86C57"/>
    <w:rsid w:val="00C87F3E"/>
    <w:rsid w:val="00C925B9"/>
    <w:rsid w:val="00C95616"/>
    <w:rsid w:val="00C95F8D"/>
    <w:rsid w:val="00C96D2D"/>
    <w:rsid w:val="00CA06AD"/>
    <w:rsid w:val="00CA09E1"/>
    <w:rsid w:val="00CA0C99"/>
    <w:rsid w:val="00CA3566"/>
    <w:rsid w:val="00CA3991"/>
    <w:rsid w:val="00CB691A"/>
    <w:rsid w:val="00CC55D7"/>
    <w:rsid w:val="00CC64F8"/>
    <w:rsid w:val="00CD088D"/>
    <w:rsid w:val="00CD4D3D"/>
    <w:rsid w:val="00CD61AB"/>
    <w:rsid w:val="00CD74AA"/>
    <w:rsid w:val="00CE08D7"/>
    <w:rsid w:val="00CE1C80"/>
    <w:rsid w:val="00CE3269"/>
    <w:rsid w:val="00CE4550"/>
    <w:rsid w:val="00CE4C5E"/>
    <w:rsid w:val="00CE6215"/>
    <w:rsid w:val="00CF10E2"/>
    <w:rsid w:val="00CF2E13"/>
    <w:rsid w:val="00CF3782"/>
    <w:rsid w:val="00CF4975"/>
    <w:rsid w:val="00CF5D18"/>
    <w:rsid w:val="00CF63F2"/>
    <w:rsid w:val="00CF7D4F"/>
    <w:rsid w:val="00D00997"/>
    <w:rsid w:val="00D038D7"/>
    <w:rsid w:val="00D04FBA"/>
    <w:rsid w:val="00D04FDC"/>
    <w:rsid w:val="00D06E27"/>
    <w:rsid w:val="00D06E6C"/>
    <w:rsid w:val="00D07F4E"/>
    <w:rsid w:val="00D1303B"/>
    <w:rsid w:val="00D20109"/>
    <w:rsid w:val="00D20B73"/>
    <w:rsid w:val="00D254A1"/>
    <w:rsid w:val="00D30356"/>
    <w:rsid w:val="00D31EE8"/>
    <w:rsid w:val="00D331EA"/>
    <w:rsid w:val="00D43FF8"/>
    <w:rsid w:val="00D446FF"/>
    <w:rsid w:val="00D44AEE"/>
    <w:rsid w:val="00D45EC2"/>
    <w:rsid w:val="00D51A87"/>
    <w:rsid w:val="00D52EA9"/>
    <w:rsid w:val="00D54864"/>
    <w:rsid w:val="00D55221"/>
    <w:rsid w:val="00D57703"/>
    <w:rsid w:val="00D611D5"/>
    <w:rsid w:val="00D61871"/>
    <w:rsid w:val="00D618A5"/>
    <w:rsid w:val="00D70BBC"/>
    <w:rsid w:val="00D71637"/>
    <w:rsid w:val="00D7462D"/>
    <w:rsid w:val="00D8028F"/>
    <w:rsid w:val="00D80CC8"/>
    <w:rsid w:val="00D81DDB"/>
    <w:rsid w:val="00D87A1A"/>
    <w:rsid w:val="00D90B39"/>
    <w:rsid w:val="00DA0357"/>
    <w:rsid w:val="00DA0DC4"/>
    <w:rsid w:val="00DA472D"/>
    <w:rsid w:val="00DA5708"/>
    <w:rsid w:val="00DA7D14"/>
    <w:rsid w:val="00DB04F5"/>
    <w:rsid w:val="00DB0D3C"/>
    <w:rsid w:val="00DB13EC"/>
    <w:rsid w:val="00DB4715"/>
    <w:rsid w:val="00DB7A99"/>
    <w:rsid w:val="00DC03B9"/>
    <w:rsid w:val="00DC2E2F"/>
    <w:rsid w:val="00DC6A26"/>
    <w:rsid w:val="00DC701D"/>
    <w:rsid w:val="00DD3D8C"/>
    <w:rsid w:val="00DD5296"/>
    <w:rsid w:val="00DD5FC7"/>
    <w:rsid w:val="00DD5FF7"/>
    <w:rsid w:val="00DE028B"/>
    <w:rsid w:val="00DE3528"/>
    <w:rsid w:val="00DE4B0B"/>
    <w:rsid w:val="00DE5247"/>
    <w:rsid w:val="00DE6E70"/>
    <w:rsid w:val="00DF5186"/>
    <w:rsid w:val="00DF633A"/>
    <w:rsid w:val="00DF6BC2"/>
    <w:rsid w:val="00DF74AA"/>
    <w:rsid w:val="00DF7E73"/>
    <w:rsid w:val="00E0057E"/>
    <w:rsid w:val="00E05BAD"/>
    <w:rsid w:val="00E05BF8"/>
    <w:rsid w:val="00E05C8C"/>
    <w:rsid w:val="00E11299"/>
    <w:rsid w:val="00E124E7"/>
    <w:rsid w:val="00E1439A"/>
    <w:rsid w:val="00E14A94"/>
    <w:rsid w:val="00E14C88"/>
    <w:rsid w:val="00E15DA7"/>
    <w:rsid w:val="00E17422"/>
    <w:rsid w:val="00E266DC"/>
    <w:rsid w:val="00E268E5"/>
    <w:rsid w:val="00E27FCE"/>
    <w:rsid w:val="00E31357"/>
    <w:rsid w:val="00E31B74"/>
    <w:rsid w:val="00E3289D"/>
    <w:rsid w:val="00E33F16"/>
    <w:rsid w:val="00E353FE"/>
    <w:rsid w:val="00E36876"/>
    <w:rsid w:val="00E43C99"/>
    <w:rsid w:val="00E4675C"/>
    <w:rsid w:val="00E47AEB"/>
    <w:rsid w:val="00E50866"/>
    <w:rsid w:val="00E514FD"/>
    <w:rsid w:val="00E51BF9"/>
    <w:rsid w:val="00E53D25"/>
    <w:rsid w:val="00E56113"/>
    <w:rsid w:val="00E56692"/>
    <w:rsid w:val="00E568EE"/>
    <w:rsid w:val="00E65103"/>
    <w:rsid w:val="00E671A9"/>
    <w:rsid w:val="00E7270B"/>
    <w:rsid w:val="00E73B65"/>
    <w:rsid w:val="00E74B7F"/>
    <w:rsid w:val="00E818A4"/>
    <w:rsid w:val="00E838E1"/>
    <w:rsid w:val="00E84B86"/>
    <w:rsid w:val="00E84BAC"/>
    <w:rsid w:val="00E928E9"/>
    <w:rsid w:val="00E95037"/>
    <w:rsid w:val="00E9559D"/>
    <w:rsid w:val="00EA0B96"/>
    <w:rsid w:val="00EA0E39"/>
    <w:rsid w:val="00EA5CA3"/>
    <w:rsid w:val="00EA5FBC"/>
    <w:rsid w:val="00EA602A"/>
    <w:rsid w:val="00EA6418"/>
    <w:rsid w:val="00EB0905"/>
    <w:rsid w:val="00EB11DA"/>
    <w:rsid w:val="00EB3469"/>
    <w:rsid w:val="00EB62B5"/>
    <w:rsid w:val="00EB65C3"/>
    <w:rsid w:val="00EC1365"/>
    <w:rsid w:val="00EC1600"/>
    <w:rsid w:val="00EC1AD7"/>
    <w:rsid w:val="00EC4263"/>
    <w:rsid w:val="00EC451E"/>
    <w:rsid w:val="00EC5A0F"/>
    <w:rsid w:val="00ED2CF3"/>
    <w:rsid w:val="00ED58F1"/>
    <w:rsid w:val="00ED5E8F"/>
    <w:rsid w:val="00ED60DC"/>
    <w:rsid w:val="00EE13A8"/>
    <w:rsid w:val="00EE247B"/>
    <w:rsid w:val="00EE2698"/>
    <w:rsid w:val="00EE3463"/>
    <w:rsid w:val="00EF198D"/>
    <w:rsid w:val="00EF49A3"/>
    <w:rsid w:val="00EF5061"/>
    <w:rsid w:val="00EF573A"/>
    <w:rsid w:val="00EF5A5B"/>
    <w:rsid w:val="00EF6B20"/>
    <w:rsid w:val="00F025C2"/>
    <w:rsid w:val="00F0592E"/>
    <w:rsid w:val="00F11908"/>
    <w:rsid w:val="00F1263D"/>
    <w:rsid w:val="00F130CA"/>
    <w:rsid w:val="00F160B1"/>
    <w:rsid w:val="00F178C9"/>
    <w:rsid w:val="00F20559"/>
    <w:rsid w:val="00F20658"/>
    <w:rsid w:val="00F207C2"/>
    <w:rsid w:val="00F36A31"/>
    <w:rsid w:val="00F4196F"/>
    <w:rsid w:val="00F4231C"/>
    <w:rsid w:val="00F43B20"/>
    <w:rsid w:val="00F446EC"/>
    <w:rsid w:val="00F44924"/>
    <w:rsid w:val="00F47F1A"/>
    <w:rsid w:val="00F508BF"/>
    <w:rsid w:val="00F52167"/>
    <w:rsid w:val="00F5217B"/>
    <w:rsid w:val="00F54744"/>
    <w:rsid w:val="00F606E3"/>
    <w:rsid w:val="00F61271"/>
    <w:rsid w:val="00F628F5"/>
    <w:rsid w:val="00F62AB5"/>
    <w:rsid w:val="00F636C2"/>
    <w:rsid w:val="00F64843"/>
    <w:rsid w:val="00F649CC"/>
    <w:rsid w:val="00F65FD4"/>
    <w:rsid w:val="00F70E89"/>
    <w:rsid w:val="00F712AD"/>
    <w:rsid w:val="00F71F40"/>
    <w:rsid w:val="00F721A1"/>
    <w:rsid w:val="00F7470F"/>
    <w:rsid w:val="00F76106"/>
    <w:rsid w:val="00F7618C"/>
    <w:rsid w:val="00F77B02"/>
    <w:rsid w:val="00F802FF"/>
    <w:rsid w:val="00F8037B"/>
    <w:rsid w:val="00F8161A"/>
    <w:rsid w:val="00F90E25"/>
    <w:rsid w:val="00F9781D"/>
    <w:rsid w:val="00FA0648"/>
    <w:rsid w:val="00FA342C"/>
    <w:rsid w:val="00FA607C"/>
    <w:rsid w:val="00FA7813"/>
    <w:rsid w:val="00FA7FA2"/>
    <w:rsid w:val="00FB081F"/>
    <w:rsid w:val="00FC0A23"/>
    <w:rsid w:val="00FC14C4"/>
    <w:rsid w:val="00FC2503"/>
    <w:rsid w:val="00FC469A"/>
    <w:rsid w:val="00FD269F"/>
    <w:rsid w:val="00FD5283"/>
    <w:rsid w:val="00FD63CC"/>
    <w:rsid w:val="00FD7716"/>
    <w:rsid w:val="00FE0C89"/>
    <w:rsid w:val="00FE272C"/>
    <w:rsid w:val="00FE40E2"/>
    <w:rsid w:val="00FE56F1"/>
    <w:rsid w:val="00FE5D88"/>
    <w:rsid w:val="00FE63C1"/>
    <w:rsid w:val="00FF1F3A"/>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452EEB3"/>
  <w15:docId w15:val="{56704456-5EB2-49D8-BA13-81451E893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nl-NL" w:bidi="nl-NL"/>
      </w:rPr>
    </w:rPrDefault>
    <w:pPrDefault>
      <w:pPr>
        <w:spacing w:after="160" w:line="259" w:lineRule="auto"/>
      </w:pPr>
    </w:pPrDefault>
  </w:docDefaults>
  <w:latentStyles w:defLockedState="0" w:defUIPriority="99" w:defSemiHidden="0" w:defUnhideWhenUsed="0" w:defQFormat="0" w:count="371">
    <w:lsdException w:name="Normal" w:uiPriority="3" w:qFormat="1"/>
    <w:lsdException w:name="heading 1" w:uiPriority="5" w:qFormat="1"/>
    <w:lsdException w:name="heading 2" w:semiHidden="1" w:uiPriority="6" w:unhideWhenUsed="1" w:qFormat="1"/>
    <w:lsdException w:name="heading 3" w:semiHidden="1" w:uiPriority="7" w:unhideWhenUsed="1" w:qFormat="1"/>
    <w:lsdException w:name="heading 4" w:semiHidden="1" w:uiPriority="8"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C2150A"/>
    <w:pPr>
      <w:spacing w:after="240" w:line="240" w:lineRule="auto"/>
      <w:jc w:val="both"/>
    </w:pPr>
    <w:rPr>
      <w:rFonts w:ascii="Calibri" w:hAnsi="Calibri"/>
    </w:rPr>
  </w:style>
  <w:style w:type="paragraph" w:styleId="Titre1">
    <w:name w:val="heading 1"/>
    <w:basedOn w:val="Normal"/>
    <w:next w:val="Normal"/>
    <w:link w:val="Titre1Car"/>
    <w:uiPriority w:val="5"/>
    <w:qFormat/>
    <w:rsid w:val="006A6642"/>
    <w:pPr>
      <w:keepNext/>
      <w:keepLines/>
      <w:numPr>
        <w:numId w:val="5"/>
      </w:numPr>
      <w:tabs>
        <w:tab w:val="right" w:pos="9072"/>
      </w:tabs>
      <w:spacing w:after="120"/>
      <w:jc w:val="left"/>
      <w:outlineLvl w:val="0"/>
    </w:pPr>
    <w:rPr>
      <w:rFonts w:asciiTheme="majorHAnsi" w:eastAsiaTheme="majorEastAsia" w:hAnsiTheme="majorHAnsi" w:cstheme="majorBidi"/>
      <w:smallCaps/>
      <w:sz w:val="32"/>
      <w:szCs w:val="32"/>
    </w:rPr>
  </w:style>
  <w:style w:type="paragraph" w:styleId="Titre2">
    <w:name w:val="heading 2"/>
    <w:basedOn w:val="Normal"/>
    <w:next w:val="Normal"/>
    <w:link w:val="Titre2Car"/>
    <w:uiPriority w:val="6"/>
    <w:qFormat/>
    <w:rsid w:val="009902B4"/>
    <w:pPr>
      <w:keepNext/>
      <w:keepLines/>
      <w:numPr>
        <w:ilvl w:val="1"/>
        <w:numId w:val="5"/>
      </w:numPr>
      <w:tabs>
        <w:tab w:val="center" w:pos="4536"/>
        <w:tab w:val="right" w:pos="9072"/>
      </w:tabs>
      <w:jc w:val="left"/>
      <w:outlineLvl w:val="1"/>
    </w:pPr>
    <w:rPr>
      <w:rFonts w:asciiTheme="majorHAnsi" w:eastAsiaTheme="majorEastAsia" w:hAnsiTheme="majorHAnsi" w:cstheme="majorBidi"/>
      <w:smallCaps/>
      <w:sz w:val="28"/>
      <w:szCs w:val="26"/>
    </w:rPr>
  </w:style>
  <w:style w:type="paragraph" w:styleId="Titre3">
    <w:name w:val="heading 3"/>
    <w:basedOn w:val="Normal"/>
    <w:next w:val="Normal"/>
    <w:link w:val="Titre3Car"/>
    <w:uiPriority w:val="7"/>
    <w:qFormat/>
    <w:rsid w:val="009902B4"/>
    <w:pPr>
      <w:keepNext/>
      <w:keepLines/>
      <w:numPr>
        <w:ilvl w:val="2"/>
        <w:numId w:val="5"/>
      </w:numPr>
      <w:outlineLvl w:val="2"/>
    </w:pPr>
    <w:rPr>
      <w:rFonts w:eastAsiaTheme="majorEastAsia" w:cstheme="majorBidi"/>
      <w:sz w:val="24"/>
      <w:szCs w:val="24"/>
    </w:rPr>
  </w:style>
  <w:style w:type="paragraph" w:styleId="Titre4">
    <w:name w:val="heading 4"/>
    <w:basedOn w:val="Normal"/>
    <w:next w:val="Normal"/>
    <w:link w:val="Titre4Car"/>
    <w:uiPriority w:val="8"/>
    <w:unhideWhenUsed/>
    <w:qFormat/>
    <w:rsid w:val="00B30253"/>
    <w:pPr>
      <w:keepNext/>
      <w:keepLines/>
      <w:numPr>
        <w:ilvl w:val="3"/>
        <w:numId w:val="5"/>
      </w:numPr>
      <w:outlineLvl w:val="3"/>
    </w:pPr>
    <w:rPr>
      <w:rFonts w:eastAsiaTheme="majorEastAsia" w:cstheme="majorBidi"/>
      <w:iCs/>
      <w:color w:val="222A35" w:themeColor="text2" w:themeShade="80"/>
    </w:rPr>
  </w:style>
  <w:style w:type="paragraph" w:styleId="Titre5">
    <w:name w:val="heading 5"/>
    <w:basedOn w:val="Normal"/>
    <w:next w:val="Normal"/>
    <w:link w:val="Titre5Car"/>
    <w:uiPriority w:val="9"/>
    <w:unhideWhenUsed/>
    <w:qFormat/>
    <w:rsid w:val="00B30253"/>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B30253"/>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B30253"/>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B30253"/>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30253"/>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Opsomming">
    <w:name w:val="Opsomming"/>
    <w:uiPriority w:val="99"/>
    <w:rsid w:val="00B30253"/>
    <w:pPr>
      <w:numPr>
        <w:numId w:val="1"/>
      </w:numPr>
    </w:pPr>
  </w:style>
  <w:style w:type="paragraph" w:customStyle="1" w:styleId="Opsommingtekens">
    <w:name w:val="Opsomming(tekens)"/>
    <w:basedOn w:val="Paragraphedeliste"/>
    <w:link w:val="OpsommingtekensChar"/>
    <w:uiPriority w:val="2"/>
    <w:qFormat/>
    <w:rsid w:val="00B30253"/>
    <w:pPr>
      <w:numPr>
        <w:numId w:val="4"/>
      </w:numPr>
    </w:pPr>
  </w:style>
  <w:style w:type="character" w:customStyle="1" w:styleId="OpsommingtekensChar">
    <w:name w:val="Opsomming(tekens) Char"/>
    <w:basedOn w:val="ParagraphedelisteCar"/>
    <w:link w:val="Opsommingtekens"/>
    <w:uiPriority w:val="2"/>
    <w:rsid w:val="00B30253"/>
    <w:rPr>
      <w:rFonts w:ascii="Calibri" w:hAnsi="Calibri"/>
      <w:lang w:val="nl-NL"/>
    </w:rPr>
  </w:style>
  <w:style w:type="paragraph" w:styleId="Paragraphedeliste">
    <w:name w:val="List Paragraph"/>
    <w:basedOn w:val="Normal"/>
    <w:link w:val="ParagraphedelisteCar"/>
    <w:uiPriority w:val="34"/>
    <w:qFormat/>
    <w:rsid w:val="00B30253"/>
    <w:pPr>
      <w:numPr>
        <w:numId w:val="3"/>
      </w:numPr>
      <w:contextualSpacing/>
    </w:pPr>
  </w:style>
  <w:style w:type="character" w:customStyle="1" w:styleId="apple-converted-space">
    <w:name w:val="apple-converted-space"/>
    <w:basedOn w:val="Policepardfaut"/>
    <w:uiPriority w:val="99"/>
    <w:rsid w:val="00B30253"/>
  </w:style>
  <w:style w:type="character" w:customStyle="1" w:styleId="rsbtntext">
    <w:name w:val="rsbtn_text"/>
    <w:basedOn w:val="Policepardfaut"/>
    <w:uiPriority w:val="14"/>
    <w:rsid w:val="00B30253"/>
  </w:style>
  <w:style w:type="numbering" w:customStyle="1" w:styleId="Style1">
    <w:name w:val="Style1"/>
    <w:uiPriority w:val="99"/>
    <w:rsid w:val="00B30253"/>
    <w:pPr>
      <w:numPr>
        <w:numId w:val="2"/>
      </w:numPr>
    </w:pPr>
  </w:style>
  <w:style w:type="table" w:customStyle="1" w:styleId="GridTable4-Accent11">
    <w:name w:val="Grid Table 4 - Accent 11"/>
    <w:basedOn w:val="TableauNormal"/>
    <w:next w:val="TableauGrille4-Accentuation11"/>
    <w:uiPriority w:val="49"/>
    <w:rsid w:val="00B30253"/>
    <w:pPr>
      <w:spacing w:before="60" w:after="60" w:line="240" w:lineRule="auto"/>
    </w:pPr>
    <w:rPr>
      <w:rFonts w:ascii="Calibri" w:eastAsia="Times New Roman" w:hAnsi="Calibri" w:cs="Times New Roman"/>
      <w:sz w:val="18"/>
    </w:rPr>
    <w:tblPr>
      <w:tblStyleRowBandSize w:val="1"/>
      <w:tblStyleColBandSize w:val="1"/>
      <w:tblBorders>
        <w:top w:val="single" w:sz="4" w:space="0" w:color="D9E2F3" w:themeColor="accent5" w:themeTint="33"/>
        <w:bottom w:val="single" w:sz="4" w:space="0" w:color="D9E2F3" w:themeColor="accent5" w:themeTint="33"/>
        <w:insideH w:val="single" w:sz="4" w:space="0" w:color="D9E2F3" w:themeColor="accent5" w:themeTint="33"/>
        <w:insideV w:val="single" w:sz="4" w:space="0" w:color="D9E2F3" w:themeColor="accent5" w:themeTint="33"/>
      </w:tblBorders>
    </w:tblPr>
    <w:tcPr>
      <w:vAlign w:val="center"/>
    </w:tcPr>
    <w:tblStylePr w:type="firstRow">
      <w:pPr>
        <w:wordWrap/>
        <w:spacing w:beforeLines="0" w:before="60" w:beforeAutospacing="0" w:afterLines="0" w:after="60" w:afterAutospacing="0"/>
        <w:contextualSpacing w:val="0"/>
        <w:jc w:val="center"/>
      </w:pPr>
      <w:rPr>
        <w:rFonts w:ascii="Calibri" w:hAnsi="Calibri" w:cs="Times New Roman"/>
        <w:b/>
        <w:bCs/>
        <w:color w:val="FFFFFF" w:themeColor="background1"/>
        <w:sz w:val="18"/>
      </w:rPr>
      <w:tblPr/>
      <w:tcPr>
        <w:tcBorders>
          <w:top w:val="nil"/>
          <w:left w:val="nil"/>
          <w:bottom w:val="nil"/>
          <w:right w:val="nil"/>
          <w:insideH w:val="nil"/>
          <w:insideV w:val="single" w:sz="4" w:space="0" w:color="D9E2F3" w:themeColor="accent5" w:themeTint="33"/>
          <w:tl2br w:val="nil"/>
          <w:tr2bl w:val="nil"/>
        </w:tcBorders>
        <w:shd w:val="clear" w:color="auto" w:fill="222A35" w:themeFill="text2" w:themeFillShade="80"/>
        <w:vAlign w:val="center"/>
      </w:tcPr>
    </w:tblStylePr>
    <w:tblStylePr w:type="lastRow">
      <w:rPr>
        <w:rFonts w:ascii="Calibri" w:hAnsi="Calibri" w:cs="Times New Roman"/>
        <w:b/>
        <w:bCs/>
        <w:sz w:val="18"/>
      </w:rPr>
      <w:tblPr/>
      <w:tcPr>
        <w:tcBorders>
          <w:top w:val="double" w:sz="4" w:space="0" w:color="5B9BD5" w:themeColor="accent1"/>
        </w:tcBorders>
      </w:tcPr>
    </w:tblStylePr>
    <w:tblStylePr w:type="firstCol">
      <w:rPr>
        <w:rFonts w:cs="Times New Roman"/>
        <w:b w:val="0"/>
        <w:bCs/>
      </w:rPr>
    </w:tblStylePr>
    <w:tblStylePr w:type="lastCol">
      <w:rPr>
        <w:rFonts w:cs="Times New Roman"/>
        <w:b/>
        <w:bCs/>
      </w:rPr>
    </w:tblStylePr>
    <w:tblStylePr w:type="band1Vert">
      <w:rPr>
        <w:rFonts w:ascii="Calibri" w:hAnsi="Calibri" w:cs="Times New Roman"/>
        <w:sz w:val="18"/>
      </w:rPr>
      <w:tblPr/>
      <w:tcPr>
        <w:shd w:val="clear" w:color="auto" w:fill="DEEAF6" w:themeFill="accent1" w:themeFillTint="33"/>
      </w:tcPr>
    </w:tblStylePr>
    <w:tblStylePr w:type="band1Horz">
      <w:pPr>
        <w:wordWrap/>
        <w:spacing w:beforeLines="0" w:before="60" w:beforeAutospacing="0" w:afterLines="0" w:after="60" w:afterAutospacing="0" w:line="240" w:lineRule="auto"/>
        <w:contextualSpacing w:val="0"/>
        <w:jc w:val="left"/>
      </w:pPr>
      <w:rPr>
        <w:rFonts w:ascii="Calibri" w:hAnsi="Calibri" w:cs="Times New Roman"/>
        <w:sz w:val="18"/>
      </w:rPr>
      <w:tblPr/>
      <w:tcPr>
        <w:shd w:val="clear" w:color="auto" w:fill="FFFFFF" w:themeFill="background1"/>
        <w:vAlign w:val="center"/>
      </w:tcPr>
    </w:tblStylePr>
    <w:tblStylePr w:type="band2Horz">
      <w:pPr>
        <w:wordWrap/>
        <w:spacing w:beforeLines="0" w:before="60" w:beforeAutospacing="0" w:afterLines="0" w:after="60" w:afterAutospacing="0" w:line="240" w:lineRule="auto"/>
        <w:contextualSpacing w:val="0"/>
        <w:jc w:val="left"/>
      </w:pPr>
      <w:rPr>
        <w:rFonts w:ascii="Calibri" w:hAnsi="Calibri"/>
        <w:sz w:val="18"/>
      </w:rPr>
      <w:tblPr/>
      <w:tcPr>
        <w:shd w:val="clear" w:color="auto" w:fill="D9E2F3" w:themeFill="accent5" w:themeFillTint="33"/>
        <w:vAlign w:val="center"/>
      </w:tcPr>
    </w:tblStylePr>
  </w:style>
  <w:style w:type="table" w:customStyle="1" w:styleId="TableauGrille4-Accentuation11">
    <w:name w:val="Tableau Grille 4 - Accentuation 11"/>
    <w:basedOn w:val="TableauNormal"/>
    <w:uiPriority w:val="49"/>
    <w:rsid w:val="00B30253"/>
    <w:pPr>
      <w:spacing w:before="60" w:after="60" w:line="240" w:lineRule="auto"/>
    </w:pPr>
    <w:rPr>
      <w:rFonts w:ascii="Calibri" w:eastAsia="Times New Roman" w:hAnsi="Calibri" w:cs="Times New Roman"/>
      <w:sz w:val="18"/>
    </w:rPr>
    <w:tblPr>
      <w:tblStyleRowBandSize w:val="1"/>
      <w:tblStyleColBandSize w:val="1"/>
      <w:tblBorders>
        <w:top w:val="single" w:sz="4" w:space="0" w:color="D9E2F3" w:themeColor="accent5" w:themeTint="33"/>
        <w:bottom w:val="single" w:sz="4" w:space="0" w:color="D9E2F3" w:themeColor="accent5" w:themeTint="33"/>
        <w:insideH w:val="single" w:sz="4" w:space="0" w:color="D9E2F3" w:themeColor="accent5" w:themeTint="33"/>
        <w:insideV w:val="single" w:sz="4" w:space="0" w:color="D9E2F3" w:themeColor="accent5" w:themeTint="33"/>
      </w:tblBorders>
    </w:tblPr>
    <w:tcPr>
      <w:vAlign w:val="center"/>
    </w:tcPr>
    <w:tblStylePr w:type="firstRow">
      <w:pPr>
        <w:wordWrap/>
        <w:spacing w:beforeLines="0" w:before="60" w:beforeAutospacing="0" w:afterLines="0" w:after="60" w:afterAutospacing="0"/>
        <w:contextualSpacing w:val="0"/>
        <w:jc w:val="center"/>
      </w:pPr>
      <w:rPr>
        <w:rFonts w:ascii="Calibri" w:hAnsi="Calibri" w:cs="Times New Roman"/>
        <w:b/>
        <w:bCs/>
        <w:color w:val="FFFFFF" w:themeColor="background1"/>
        <w:sz w:val="18"/>
      </w:rPr>
      <w:tblPr/>
      <w:tcPr>
        <w:tcBorders>
          <w:top w:val="nil"/>
          <w:left w:val="nil"/>
          <w:bottom w:val="nil"/>
          <w:right w:val="nil"/>
          <w:insideH w:val="nil"/>
          <w:insideV w:val="single" w:sz="4" w:space="0" w:color="D9E2F3" w:themeColor="accent5" w:themeTint="33"/>
          <w:tl2br w:val="nil"/>
          <w:tr2bl w:val="nil"/>
        </w:tcBorders>
        <w:shd w:val="clear" w:color="auto" w:fill="222A35" w:themeFill="text2" w:themeFillShade="80"/>
        <w:vAlign w:val="center"/>
      </w:tcPr>
    </w:tblStylePr>
    <w:tblStylePr w:type="lastRow">
      <w:rPr>
        <w:rFonts w:ascii="Calibri" w:hAnsi="Calibri" w:cs="Times New Roman"/>
        <w:b/>
        <w:bCs/>
        <w:sz w:val="18"/>
      </w:rPr>
      <w:tblPr/>
      <w:tcPr>
        <w:tcBorders>
          <w:top w:val="double" w:sz="4" w:space="0" w:color="5B9BD5" w:themeColor="accent1"/>
        </w:tcBorders>
      </w:tcPr>
    </w:tblStylePr>
    <w:tblStylePr w:type="firstCol">
      <w:rPr>
        <w:rFonts w:cs="Times New Roman"/>
        <w:b w:val="0"/>
        <w:bCs/>
      </w:rPr>
    </w:tblStylePr>
    <w:tblStylePr w:type="lastCol">
      <w:rPr>
        <w:rFonts w:cs="Times New Roman"/>
        <w:b/>
        <w:bCs/>
      </w:rPr>
    </w:tblStylePr>
    <w:tblStylePr w:type="band1Vert">
      <w:rPr>
        <w:rFonts w:ascii="Calibri" w:hAnsi="Calibri" w:cs="Times New Roman"/>
        <w:sz w:val="18"/>
      </w:rPr>
      <w:tblPr/>
      <w:tcPr>
        <w:shd w:val="clear" w:color="auto" w:fill="DEEAF6" w:themeFill="accent1" w:themeFillTint="33"/>
      </w:tcPr>
    </w:tblStylePr>
    <w:tblStylePr w:type="band1Horz">
      <w:pPr>
        <w:wordWrap/>
        <w:spacing w:beforeLines="0" w:before="60" w:beforeAutospacing="0" w:afterLines="0" w:after="60" w:afterAutospacing="0" w:line="240" w:lineRule="auto"/>
        <w:contextualSpacing w:val="0"/>
        <w:jc w:val="left"/>
      </w:pPr>
      <w:rPr>
        <w:rFonts w:ascii="Calibri" w:hAnsi="Calibri" w:cs="Times New Roman"/>
        <w:sz w:val="18"/>
      </w:rPr>
      <w:tblPr/>
      <w:tcPr>
        <w:shd w:val="clear" w:color="auto" w:fill="FFFFFF" w:themeFill="background1"/>
        <w:vAlign w:val="center"/>
      </w:tcPr>
    </w:tblStylePr>
    <w:tblStylePr w:type="band2Horz">
      <w:pPr>
        <w:wordWrap/>
        <w:spacing w:beforeLines="0" w:before="60" w:beforeAutospacing="0" w:afterLines="0" w:after="60" w:afterAutospacing="0" w:line="240" w:lineRule="auto"/>
        <w:contextualSpacing w:val="0"/>
        <w:jc w:val="left"/>
      </w:pPr>
      <w:rPr>
        <w:rFonts w:ascii="Calibri" w:hAnsi="Calibri"/>
        <w:sz w:val="18"/>
      </w:rPr>
      <w:tblPr/>
      <w:tcPr>
        <w:shd w:val="clear" w:color="auto" w:fill="D9E2F3" w:themeFill="accent5" w:themeFillTint="33"/>
        <w:vAlign w:val="center"/>
      </w:tcPr>
    </w:tblStylePr>
  </w:style>
  <w:style w:type="character" w:customStyle="1" w:styleId="Titre1Car">
    <w:name w:val="Titre 1 Car"/>
    <w:basedOn w:val="Policepardfaut"/>
    <w:link w:val="Titre1"/>
    <w:uiPriority w:val="5"/>
    <w:rsid w:val="006A6642"/>
    <w:rPr>
      <w:rFonts w:asciiTheme="majorHAnsi" w:eastAsiaTheme="majorEastAsia" w:hAnsiTheme="majorHAnsi" w:cstheme="majorBidi"/>
      <w:smallCaps/>
      <w:sz w:val="32"/>
      <w:szCs w:val="32"/>
    </w:rPr>
  </w:style>
  <w:style w:type="character" w:customStyle="1" w:styleId="Titre2Car">
    <w:name w:val="Titre 2 Car"/>
    <w:basedOn w:val="Policepardfaut"/>
    <w:link w:val="Titre2"/>
    <w:uiPriority w:val="6"/>
    <w:rsid w:val="009902B4"/>
    <w:rPr>
      <w:rFonts w:asciiTheme="majorHAnsi" w:eastAsiaTheme="majorEastAsia" w:hAnsiTheme="majorHAnsi" w:cstheme="majorBidi"/>
      <w:smallCaps/>
      <w:sz w:val="28"/>
      <w:szCs w:val="26"/>
    </w:rPr>
  </w:style>
  <w:style w:type="character" w:customStyle="1" w:styleId="Titre3Car">
    <w:name w:val="Titre 3 Car"/>
    <w:basedOn w:val="Policepardfaut"/>
    <w:link w:val="Titre3"/>
    <w:uiPriority w:val="7"/>
    <w:rsid w:val="009902B4"/>
    <w:rPr>
      <w:rFonts w:ascii="Calibri" w:eastAsiaTheme="majorEastAsia" w:hAnsi="Calibri" w:cstheme="majorBidi"/>
      <w:sz w:val="24"/>
      <w:szCs w:val="24"/>
    </w:rPr>
  </w:style>
  <w:style w:type="character" w:customStyle="1" w:styleId="Titre4Car">
    <w:name w:val="Titre 4 Car"/>
    <w:basedOn w:val="Policepardfaut"/>
    <w:link w:val="Titre4"/>
    <w:uiPriority w:val="8"/>
    <w:rsid w:val="00B30253"/>
    <w:rPr>
      <w:rFonts w:ascii="Calibri" w:eastAsiaTheme="majorEastAsia" w:hAnsi="Calibri" w:cstheme="majorBidi"/>
      <w:iCs/>
      <w:color w:val="222A35" w:themeColor="text2" w:themeShade="80"/>
    </w:rPr>
  </w:style>
  <w:style w:type="character" w:customStyle="1" w:styleId="Titre5Car">
    <w:name w:val="Titre 5 Car"/>
    <w:basedOn w:val="Policepardfaut"/>
    <w:link w:val="Titre5"/>
    <w:uiPriority w:val="9"/>
    <w:rsid w:val="00B30253"/>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B30253"/>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B30253"/>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B30253"/>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B30253"/>
    <w:rPr>
      <w:rFonts w:asciiTheme="majorHAnsi" w:eastAsiaTheme="majorEastAsia" w:hAnsiTheme="majorHAnsi" w:cstheme="majorBidi"/>
      <w:i/>
      <w:iCs/>
      <w:color w:val="272727" w:themeColor="text1" w:themeTint="D8"/>
      <w:sz w:val="21"/>
      <w:szCs w:val="21"/>
    </w:rPr>
  </w:style>
  <w:style w:type="paragraph" w:styleId="Notedebasdepage">
    <w:name w:val="footnote text"/>
    <w:basedOn w:val="Normal"/>
    <w:link w:val="NotedebasdepageCar"/>
    <w:uiPriority w:val="99"/>
    <w:unhideWhenUsed/>
    <w:rsid w:val="00D04FDC"/>
    <w:pPr>
      <w:spacing w:after="0"/>
    </w:pPr>
    <w:rPr>
      <w:sz w:val="18"/>
      <w:szCs w:val="20"/>
    </w:rPr>
  </w:style>
  <w:style w:type="character" w:customStyle="1" w:styleId="NotedebasdepageCar">
    <w:name w:val="Note de bas de page Car"/>
    <w:basedOn w:val="Policepardfaut"/>
    <w:link w:val="Notedebasdepage"/>
    <w:uiPriority w:val="99"/>
    <w:rsid w:val="00D04FDC"/>
    <w:rPr>
      <w:rFonts w:ascii="Calibri" w:hAnsi="Calibri"/>
      <w:sz w:val="18"/>
      <w:szCs w:val="20"/>
    </w:rPr>
  </w:style>
  <w:style w:type="paragraph" w:styleId="Commentaire">
    <w:name w:val="annotation text"/>
    <w:basedOn w:val="Normal"/>
    <w:link w:val="CommentaireCar"/>
    <w:uiPriority w:val="99"/>
    <w:unhideWhenUsed/>
    <w:rsid w:val="00B30253"/>
    <w:rPr>
      <w:szCs w:val="20"/>
    </w:rPr>
  </w:style>
  <w:style w:type="character" w:customStyle="1" w:styleId="CommentaireCar">
    <w:name w:val="Commentaire Car"/>
    <w:basedOn w:val="Policepardfaut"/>
    <w:link w:val="Commentaire"/>
    <w:uiPriority w:val="99"/>
    <w:rsid w:val="00B30253"/>
    <w:rPr>
      <w:rFonts w:ascii="Calibri" w:hAnsi="Calibri"/>
      <w:sz w:val="20"/>
      <w:szCs w:val="20"/>
    </w:rPr>
  </w:style>
  <w:style w:type="paragraph" w:styleId="Lgende">
    <w:name w:val="caption"/>
    <w:basedOn w:val="Normal"/>
    <w:next w:val="Normal"/>
    <w:uiPriority w:val="35"/>
    <w:unhideWhenUsed/>
    <w:qFormat/>
    <w:rsid w:val="009A7BF4"/>
    <w:pPr>
      <w:spacing w:after="120"/>
      <w:jc w:val="left"/>
    </w:pPr>
    <w:rPr>
      <w:i/>
      <w:iCs/>
      <w:sz w:val="16"/>
      <w:szCs w:val="18"/>
    </w:rPr>
  </w:style>
  <w:style w:type="character" w:styleId="Appelnotedebasdep">
    <w:name w:val="footnote reference"/>
    <w:basedOn w:val="Policepardfaut"/>
    <w:uiPriority w:val="99"/>
    <w:unhideWhenUsed/>
    <w:rsid w:val="00B30253"/>
    <w:rPr>
      <w:vertAlign w:val="superscript"/>
    </w:rPr>
  </w:style>
  <w:style w:type="character" w:styleId="Marquedecommentaire">
    <w:name w:val="annotation reference"/>
    <w:basedOn w:val="Policepardfaut"/>
    <w:uiPriority w:val="99"/>
    <w:semiHidden/>
    <w:unhideWhenUsed/>
    <w:rsid w:val="00B30253"/>
    <w:rPr>
      <w:sz w:val="16"/>
      <w:szCs w:val="16"/>
    </w:rPr>
  </w:style>
  <w:style w:type="paragraph" w:styleId="Titre">
    <w:name w:val="Title"/>
    <w:basedOn w:val="Titre1"/>
    <w:next w:val="Normal"/>
    <w:link w:val="TitreCar"/>
    <w:qFormat/>
    <w:rsid w:val="00162E1D"/>
    <w:pPr>
      <w:numPr>
        <w:numId w:val="0"/>
      </w:numPr>
      <w:contextualSpacing/>
    </w:pPr>
    <w:rPr>
      <w:b/>
      <w:smallCaps w:val="0"/>
      <w:spacing w:val="-10"/>
      <w:kern w:val="28"/>
      <w:sz w:val="40"/>
      <w:szCs w:val="56"/>
    </w:rPr>
  </w:style>
  <w:style w:type="character" w:customStyle="1" w:styleId="TitreCar">
    <w:name w:val="Titre Car"/>
    <w:basedOn w:val="Policepardfaut"/>
    <w:link w:val="Titre"/>
    <w:rsid w:val="00162E1D"/>
    <w:rPr>
      <w:rFonts w:asciiTheme="majorHAnsi" w:eastAsiaTheme="majorEastAsia" w:hAnsiTheme="majorHAnsi" w:cstheme="majorBidi"/>
      <w:b/>
      <w:spacing w:val="-10"/>
      <w:kern w:val="28"/>
      <w:sz w:val="40"/>
      <w:szCs w:val="56"/>
    </w:rPr>
  </w:style>
  <w:style w:type="character" w:styleId="Lienhypertexte">
    <w:name w:val="Hyperlink"/>
    <w:basedOn w:val="Policepardfaut"/>
    <w:uiPriority w:val="99"/>
    <w:unhideWhenUsed/>
    <w:rsid w:val="00B30253"/>
    <w:rPr>
      <w:color w:val="0000FF"/>
      <w:u w:val="single"/>
    </w:rPr>
  </w:style>
  <w:style w:type="character" w:styleId="lev">
    <w:name w:val="Strong"/>
    <w:basedOn w:val="Policepardfaut"/>
    <w:uiPriority w:val="22"/>
    <w:qFormat/>
    <w:rsid w:val="00B30253"/>
    <w:rPr>
      <w:b/>
      <w:bCs/>
    </w:rPr>
  </w:style>
  <w:style w:type="paragraph" w:styleId="NormalWeb">
    <w:name w:val="Normal (Web)"/>
    <w:basedOn w:val="Normal"/>
    <w:uiPriority w:val="99"/>
    <w:unhideWhenUsed/>
    <w:rsid w:val="00B30253"/>
    <w:pPr>
      <w:spacing w:before="100" w:beforeAutospacing="1" w:after="100" w:afterAutospacing="1"/>
      <w:jc w:val="left"/>
    </w:pPr>
    <w:rPr>
      <w:rFonts w:ascii="Times New Roman" w:eastAsia="Times New Roman" w:hAnsi="Times New Roman" w:cs="Times New Roman"/>
      <w:sz w:val="24"/>
      <w:szCs w:val="24"/>
    </w:rPr>
  </w:style>
  <w:style w:type="paragraph" w:styleId="Objetducommentaire">
    <w:name w:val="annotation subject"/>
    <w:basedOn w:val="Commentaire"/>
    <w:next w:val="Commentaire"/>
    <w:link w:val="ObjetducommentaireCar"/>
    <w:uiPriority w:val="99"/>
    <w:semiHidden/>
    <w:unhideWhenUsed/>
    <w:rsid w:val="00B30253"/>
    <w:rPr>
      <w:b/>
      <w:bCs/>
    </w:rPr>
  </w:style>
  <w:style w:type="character" w:customStyle="1" w:styleId="ObjetducommentaireCar">
    <w:name w:val="Objet du commentaire Car"/>
    <w:basedOn w:val="CommentaireCar"/>
    <w:link w:val="Objetducommentaire"/>
    <w:uiPriority w:val="99"/>
    <w:semiHidden/>
    <w:rsid w:val="00B30253"/>
    <w:rPr>
      <w:rFonts w:ascii="Calibri" w:hAnsi="Calibri"/>
      <w:b/>
      <w:bCs/>
      <w:sz w:val="20"/>
      <w:szCs w:val="20"/>
    </w:rPr>
  </w:style>
  <w:style w:type="paragraph" w:styleId="Textedebulles">
    <w:name w:val="Balloon Text"/>
    <w:basedOn w:val="Normal"/>
    <w:link w:val="TextedebullesCar"/>
    <w:uiPriority w:val="99"/>
    <w:semiHidden/>
    <w:unhideWhenUsed/>
    <w:rsid w:val="00B30253"/>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0253"/>
    <w:rPr>
      <w:rFonts w:ascii="Segoe UI" w:hAnsi="Segoe UI" w:cs="Segoe UI"/>
      <w:sz w:val="18"/>
      <w:szCs w:val="18"/>
    </w:rPr>
  </w:style>
  <w:style w:type="table" w:styleId="Grilledutableau">
    <w:name w:val="Table Grid"/>
    <w:basedOn w:val="TableauNormal"/>
    <w:uiPriority w:val="59"/>
    <w:rsid w:val="00B30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0"/>
    <w:qFormat/>
    <w:rsid w:val="00B30253"/>
    <w:pPr>
      <w:spacing w:after="0" w:line="240" w:lineRule="auto"/>
      <w:jc w:val="both"/>
    </w:pPr>
    <w:rPr>
      <w:rFonts w:ascii="Calibri" w:hAnsi="Calibri"/>
    </w:rPr>
  </w:style>
  <w:style w:type="character" w:customStyle="1" w:styleId="ParagraphedelisteCar">
    <w:name w:val="Paragraphe de liste Car"/>
    <w:basedOn w:val="Policepardfaut"/>
    <w:link w:val="Paragraphedeliste"/>
    <w:uiPriority w:val="34"/>
    <w:rsid w:val="00B30253"/>
    <w:rPr>
      <w:rFonts w:ascii="Calibri" w:hAnsi="Calibri"/>
    </w:rPr>
  </w:style>
  <w:style w:type="paragraph" w:styleId="Citation">
    <w:name w:val="Quote"/>
    <w:basedOn w:val="Normal"/>
    <w:next w:val="Normal"/>
    <w:link w:val="CitationCar"/>
    <w:uiPriority w:val="4"/>
    <w:qFormat/>
    <w:rsid w:val="00AC3579"/>
    <w:pPr>
      <w:spacing w:after="0"/>
    </w:pPr>
    <w:rPr>
      <w:i/>
      <w:iCs/>
      <w:color w:val="808080" w:themeColor="background1" w:themeShade="80"/>
      <w:sz w:val="20"/>
    </w:rPr>
  </w:style>
  <w:style w:type="character" w:customStyle="1" w:styleId="CitationCar">
    <w:name w:val="Citation Car"/>
    <w:basedOn w:val="Policepardfaut"/>
    <w:link w:val="Citation"/>
    <w:uiPriority w:val="4"/>
    <w:rsid w:val="00AC3579"/>
    <w:rPr>
      <w:rFonts w:ascii="Calibri" w:hAnsi="Calibri"/>
      <w:i/>
      <w:iCs/>
      <w:color w:val="808080" w:themeColor="background1" w:themeShade="80"/>
      <w:sz w:val="20"/>
    </w:rPr>
  </w:style>
  <w:style w:type="paragraph" w:customStyle="1" w:styleId="TitleHoofdstuk">
    <w:name w:val="Title_Hoofdstuk"/>
    <w:basedOn w:val="Titre"/>
    <w:next w:val="Normal"/>
    <w:link w:val="TitleHoofdstukChar"/>
    <w:uiPriority w:val="3"/>
    <w:qFormat/>
    <w:rsid w:val="00CD61AB"/>
    <w:pPr>
      <w:jc w:val="both"/>
    </w:pPr>
    <w:rPr>
      <w:smallCaps/>
      <w:sz w:val="24"/>
      <w:szCs w:val="40"/>
    </w:rPr>
  </w:style>
  <w:style w:type="paragraph" w:styleId="Rvision">
    <w:name w:val="Revision"/>
    <w:hidden/>
    <w:uiPriority w:val="99"/>
    <w:semiHidden/>
    <w:rsid w:val="009C447E"/>
    <w:pPr>
      <w:spacing w:after="0" w:line="240" w:lineRule="auto"/>
    </w:pPr>
    <w:rPr>
      <w:rFonts w:ascii="Calibri" w:hAnsi="Calibri"/>
    </w:rPr>
  </w:style>
  <w:style w:type="character" w:customStyle="1" w:styleId="TitleHoofdstukChar">
    <w:name w:val="Title_Hoofdstuk Char"/>
    <w:basedOn w:val="TitreCar"/>
    <w:link w:val="TitleHoofdstuk"/>
    <w:uiPriority w:val="3"/>
    <w:rsid w:val="00CD61AB"/>
    <w:rPr>
      <w:rFonts w:asciiTheme="majorHAnsi" w:eastAsiaTheme="majorEastAsia" w:hAnsiTheme="majorHAnsi" w:cstheme="majorBidi"/>
      <w:b/>
      <w:smallCaps/>
      <w:spacing w:val="-10"/>
      <w:kern w:val="28"/>
      <w:sz w:val="24"/>
      <w:szCs w:val="40"/>
      <w:lang w:val="nl-NL"/>
    </w:rPr>
  </w:style>
  <w:style w:type="paragraph" w:customStyle="1" w:styleId="Normal0">
    <w:name w:val="[Normal]"/>
    <w:uiPriority w:val="99"/>
    <w:rsid w:val="009C447E"/>
    <w:pPr>
      <w:widowControl w:val="0"/>
      <w:autoSpaceDE w:val="0"/>
      <w:autoSpaceDN w:val="0"/>
      <w:adjustRightInd w:val="0"/>
      <w:spacing w:after="0" w:line="240" w:lineRule="auto"/>
    </w:pPr>
    <w:rPr>
      <w:rFonts w:ascii="Arial" w:hAnsi="Arial" w:cs="Arial"/>
      <w:sz w:val="24"/>
      <w:szCs w:val="24"/>
    </w:rPr>
  </w:style>
  <w:style w:type="paragraph" w:styleId="En-tte">
    <w:name w:val="header"/>
    <w:basedOn w:val="Normal"/>
    <w:link w:val="En-tteCar"/>
    <w:uiPriority w:val="99"/>
    <w:unhideWhenUsed/>
    <w:rsid w:val="009C447E"/>
    <w:pPr>
      <w:tabs>
        <w:tab w:val="center" w:pos="4536"/>
        <w:tab w:val="right" w:pos="9072"/>
      </w:tabs>
      <w:spacing w:after="0"/>
    </w:pPr>
  </w:style>
  <w:style w:type="character" w:customStyle="1" w:styleId="En-tteCar">
    <w:name w:val="En-tête Car"/>
    <w:basedOn w:val="Policepardfaut"/>
    <w:link w:val="En-tte"/>
    <w:uiPriority w:val="99"/>
    <w:rsid w:val="009C447E"/>
    <w:rPr>
      <w:rFonts w:ascii="Calibri" w:hAnsi="Calibri"/>
    </w:rPr>
  </w:style>
  <w:style w:type="paragraph" w:styleId="Pieddepage">
    <w:name w:val="footer"/>
    <w:basedOn w:val="Normal"/>
    <w:link w:val="PieddepageCar"/>
    <w:uiPriority w:val="99"/>
    <w:unhideWhenUsed/>
    <w:rsid w:val="009C447E"/>
    <w:pPr>
      <w:tabs>
        <w:tab w:val="center" w:pos="4536"/>
        <w:tab w:val="right" w:pos="9072"/>
      </w:tabs>
      <w:spacing w:after="0"/>
    </w:pPr>
  </w:style>
  <w:style w:type="character" w:customStyle="1" w:styleId="PieddepageCar">
    <w:name w:val="Pied de page Car"/>
    <w:basedOn w:val="Policepardfaut"/>
    <w:link w:val="Pieddepage"/>
    <w:uiPriority w:val="99"/>
    <w:rsid w:val="009C447E"/>
    <w:rPr>
      <w:rFonts w:ascii="Calibri" w:hAnsi="Calibri"/>
    </w:rPr>
  </w:style>
  <w:style w:type="paragraph" w:customStyle="1" w:styleId="Kop4-M">
    <w:name w:val="Kop 4-M"/>
    <w:basedOn w:val="Normal"/>
    <w:uiPriority w:val="99"/>
    <w:rsid w:val="00BC09A1"/>
    <w:pPr>
      <w:numPr>
        <w:numId w:val="7"/>
      </w:numPr>
      <w:spacing w:before="240" w:after="120"/>
      <w:jc w:val="left"/>
    </w:pPr>
    <w:rPr>
      <w:rFonts w:ascii="Tahoma" w:eastAsia="Times New Roman" w:hAnsi="Tahoma" w:cs="Times New Roman"/>
      <w:b/>
      <w:szCs w:val="24"/>
      <w:u w:val="single"/>
    </w:rPr>
  </w:style>
  <w:style w:type="paragraph" w:customStyle="1" w:styleId="kop5-M">
    <w:name w:val="kop5-M"/>
    <w:basedOn w:val="Normal"/>
    <w:uiPriority w:val="99"/>
    <w:rsid w:val="00BC09A1"/>
    <w:pPr>
      <w:numPr>
        <w:ilvl w:val="1"/>
        <w:numId w:val="7"/>
      </w:numPr>
      <w:spacing w:before="240" w:after="120"/>
      <w:jc w:val="left"/>
    </w:pPr>
    <w:rPr>
      <w:rFonts w:ascii="Tahoma" w:eastAsia="Times New Roman" w:hAnsi="Tahoma" w:cs="Times New Roman"/>
      <w:b/>
      <w:szCs w:val="24"/>
    </w:rPr>
  </w:style>
  <w:style w:type="paragraph" w:styleId="Retraitcorpsdetexte">
    <w:name w:val="Body Text Indent"/>
    <w:basedOn w:val="Normal"/>
    <w:link w:val="RetraitcorpsdetexteCar"/>
    <w:uiPriority w:val="99"/>
    <w:rsid w:val="00BC09A1"/>
    <w:pPr>
      <w:spacing w:after="0"/>
      <w:ind w:left="708"/>
      <w:jc w:val="left"/>
    </w:pPr>
    <w:rPr>
      <w:rFonts w:ascii="Verdana" w:eastAsia="Times New Roman" w:hAnsi="Verdana" w:cs="Times New Roman"/>
      <w:szCs w:val="20"/>
    </w:rPr>
  </w:style>
  <w:style w:type="character" w:customStyle="1" w:styleId="RetraitcorpsdetexteCar">
    <w:name w:val="Retrait corps de texte Car"/>
    <w:basedOn w:val="Policepardfaut"/>
    <w:link w:val="Retraitcorpsdetexte"/>
    <w:uiPriority w:val="99"/>
    <w:rsid w:val="00E84B86"/>
    <w:rPr>
      <w:rFonts w:ascii="Verdana" w:eastAsia="Times New Roman" w:hAnsi="Verdana" w:cs="Times New Roman"/>
      <w:sz w:val="20"/>
      <w:szCs w:val="20"/>
      <w:lang w:val="nl-NL" w:eastAsia="nl-NL"/>
    </w:rPr>
  </w:style>
  <w:style w:type="paragraph" w:customStyle="1" w:styleId="Opsomminggetal">
    <w:name w:val="Opsomming_getal"/>
    <w:basedOn w:val="Opsommingtekens"/>
    <w:link w:val="OpsomminggetalChar"/>
    <w:uiPriority w:val="3"/>
    <w:qFormat/>
    <w:rsid w:val="00F4231C"/>
    <w:pPr>
      <w:numPr>
        <w:numId w:val="8"/>
      </w:numPr>
      <w:ind w:left="397" w:hanging="397"/>
    </w:pPr>
  </w:style>
  <w:style w:type="character" w:customStyle="1" w:styleId="OpsomminggetalChar">
    <w:name w:val="Opsomming_getal Char"/>
    <w:basedOn w:val="OpsommingtekensChar"/>
    <w:link w:val="Opsomminggetal"/>
    <w:uiPriority w:val="3"/>
    <w:rsid w:val="00F4231C"/>
    <w:rPr>
      <w:rFonts w:ascii="Calibri" w:hAnsi="Calibri"/>
      <w:lang w:val="nl-NL"/>
    </w:rPr>
  </w:style>
  <w:style w:type="character" w:styleId="Accentuation">
    <w:name w:val="Emphasis"/>
    <w:basedOn w:val="Policepardfaut"/>
    <w:uiPriority w:val="20"/>
    <w:qFormat/>
    <w:rsid w:val="00F4231C"/>
    <w:rPr>
      <w:i/>
      <w:iCs/>
    </w:rPr>
  </w:style>
  <w:style w:type="paragraph" w:customStyle="1" w:styleId="Style2">
    <w:name w:val="Style2"/>
    <w:basedOn w:val="Titre"/>
    <w:uiPriority w:val="3"/>
    <w:rsid w:val="00E84B86"/>
    <w:rPr>
      <w:rFonts w:eastAsia="Calibri"/>
    </w:rPr>
  </w:style>
  <w:style w:type="paragraph" w:customStyle="1" w:styleId="Heading61">
    <w:name w:val="Heading 61"/>
    <w:basedOn w:val="Normal"/>
    <w:next w:val="Normal"/>
    <w:uiPriority w:val="9"/>
    <w:semiHidden/>
    <w:unhideWhenUsed/>
    <w:qFormat/>
    <w:rsid w:val="002861A6"/>
    <w:pPr>
      <w:keepNext/>
      <w:keepLines/>
      <w:tabs>
        <w:tab w:val="num" w:pos="360"/>
      </w:tabs>
      <w:spacing w:before="40" w:after="0"/>
      <w:outlineLvl w:val="5"/>
    </w:pPr>
    <w:rPr>
      <w:rFonts w:ascii="Calibri Light" w:eastAsia="Times New Roman" w:hAnsi="Calibri Light" w:cs="Times New Roman"/>
      <w:color w:val="1F4D78"/>
    </w:rPr>
  </w:style>
  <w:style w:type="paragraph" w:customStyle="1" w:styleId="Heading71">
    <w:name w:val="Heading 71"/>
    <w:basedOn w:val="Normal"/>
    <w:next w:val="Normal"/>
    <w:uiPriority w:val="9"/>
    <w:semiHidden/>
    <w:unhideWhenUsed/>
    <w:qFormat/>
    <w:rsid w:val="002861A6"/>
    <w:pPr>
      <w:keepNext/>
      <w:keepLines/>
      <w:tabs>
        <w:tab w:val="num" w:pos="360"/>
      </w:tabs>
      <w:spacing w:before="40" w:after="0"/>
      <w:outlineLvl w:val="6"/>
    </w:pPr>
    <w:rPr>
      <w:rFonts w:ascii="Calibri Light" w:eastAsia="Times New Roman" w:hAnsi="Calibri Light" w:cs="Times New Roman"/>
      <w:i/>
      <w:iCs/>
      <w:color w:val="1F4D78"/>
    </w:rPr>
  </w:style>
  <w:style w:type="paragraph" w:customStyle="1" w:styleId="Heading81">
    <w:name w:val="Heading 81"/>
    <w:basedOn w:val="Normal"/>
    <w:next w:val="Normal"/>
    <w:uiPriority w:val="9"/>
    <w:semiHidden/>
    <w:unhideWhenUsed/>
    <w:qFormat/>
    <w:rsid w:val="002861A6"/>
    <w:pPr>
      <w:keepNext/>
      <w:keepLines/>
      <w:tabs>
        <w:tab w:val="num" w:pos="360"/>
      </w:tabs>
      <w:spacing w:before="40" w:after="0"/>
      <w:outlineLvl w:val="7"/>
    </w:pPr>
    <w:rPr>
      <w:rFonts w:ascii="Calibri Light" w:eastAsia="Times New Roman" w:hAnsi="Calibri Light" w:cs="Times New Roman"/>
      <w:color w:val="272727"/>
      <w:sz w:val="21"/>
      <w:szCs w:val="21"/>
    </w:rPr>
  </w:style>
  <w:style w:type="paragraph" w:customStyle="1" w:styleId="Heading91">
    <w:name w:val="Heading 91"/>
    <w:basedOn w:val="Normal"/>
    <w:next w:val="Normal"/>
    <w:uiPriority w:val="9"/>
    <w:semiHidden/>
    <w:unhideWhenUsed/>
    <w:qFormat/>
    <w:rsid w:val="002861A6"/>
    <w:pPr>
      <w:keepNext/>
      <w:keepLines/>
      <w:tabs>
        <w:tab w:val="num" w:pos="360"/>
      </w:tabs>
      <w:spacing w:before="40" w:after="0"/>
      <w:outlineLvl w:val="8"/>
    </w:pPr>
    <w:rPr>
      <w:rFonts w:ascii="Calibri Light" w:eastAsia="Times New Roman" w:hAnsi="Calibri Light" w:cs="Times New Roman"/>
      <w:i/>
      <w:iCs/>
      <w:color w:val="272727"/>
      <w:sz w:val="21"/>
      <w:szCs w:val="21"/>
    </w:rPr>
  </w:style>
  <w:style w:type="paragraph" w:customStyle="1" w:styleId="Default">
    <w:name w:val="Default"/>
    <w:rsid w:val="001936C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0">
    <w:name w:val="A0"/>
    <w:basedOn w:val="Policepardfaut"/>
    <w:uiPriority w:val="99"/>
    <w:rsid w:val="001936C1"/>
    <w:rPr>
      <w:rFonts w:ascii="ITC Officina Sans Std Book" w:hAnsi="ITC Officina Sans Std Book" w:hint="default"/>
      <w:color w:val="000000"/>
    </w:rPr>
  </w:style>
  <w:style w:type="paragraph" w:customStyle="1" w:styleId="Accent">
    <w:name w:val="Accent"/>
    <w:basedOn w:val="Normal"/>
    <w:link w:val="AccentChar"/>
    <w:uiPriority w:val="3"/>
    <w:qFormat/>
    <w:rsid w:val="00A85491"/>
    <w:rPr>
      <w:rFonts w:eastAsia="Times New Roman" w:cs="Times New Roman"/>
      <w:i/>
    </w:rPr>
  </w:style>
  <w:style w:type="character" w:customStyle="1" w:styleId="AccentChar">
    <w:name w:val="Accent Char"/>
    <w:basedOn w:val="Policepardfaut"/>
    <w:link w:val="Accent"/>
    <w:uiPriority w:val="3"/>
    <w:rsid w:val="00A85491"/>
    <w:rPr>
      <w:rFonts w:ascii="Calibri" w:eastAsia="Times New Roman" w:hAnsi="Calibri" w:cs="Times New Roman"/>
      <w:i/>
      <w:lang w:val="nl-NL"/>
    </w:rPr>
  </w:style>
  <w:style w:type="paragraph" w:customStyle="1" w:styleId="Standard">
    <w:name w:val="Standard"/>
    <w:rsid w:val="002C71F7"/>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Retraitcorpsdetexte21">
    <w:name w:val="Retrait corps de texte 21"/>
    <w:basedOn w:val="Normal"/>
    <w:rsid w:val="006A3CA3"/>
    <w:pPr>
      <w:suppressAutoHyphens/>
      <w:spacing w:after="0"/>
      <w:ind w:left="426"/>
      <w:jc w:val="left"/>
    </w:pPr>
    <w:rPr>
      <w:rFonts w:ascii="Times New Roman" w:eastAsia="Times New Roman" w:hAnsi="Times New Roman" w:cs="Times New Roman"/>
      <w:sz w:val="24"/>
      <w:szCs w:val="20"/>
    </w:rPr>
  </w:style>
  <w:style w:type="numbering" w:customStyle="1" w:styleId="WW8Num2">
    <w:name w:val="WW8Num2"/>
    <w:basedOn w:val="Aucuneliste"/>
    <w:rsid w:val="00DE5247"/>
    <w:pPr>
      <w:numPr>
        <w:numId w:val="14"/>
      </w:numPr>
    </w:pPr>
  </w:style>
  <w:style w:type="paragraph" w:customStyle="1" w:styleId="Pa0">
    <w:name w:val="Pa0"/>
    <w:basedOn w:val="Default"/>
    <w:next w:val="Default"/>
    <w:uiPriority w:val="99"/>
    <w:rsid w:val="00667885"/>
    <w:pPr>
      <w:spacing w:line="221" w:lineRule="atLeast"/>
    </w:pPr>
    <w:rPr>
      <w:rFonts w:ascii="Calibri" w:hAnsi="Calibri" w:cstheme="minorBidi"/>
      <w:color w:val="auto"/>
    </w:rPr>
  </w:style>
  <w:style w:type="table" w:customStyle="1" w:styleId="GridTable4-Accent111">
    <w:name w:val="Grid Table 4 - Accent 111"/>
    <w:basedOn w:val="TableauNormal"/>
    <w:next w:val="TableauGrille4-Accentuation11"/>
    <w:uiPriority w:val="49"/>
    <w:rsid w:val="00F160B1"/>
    <w:pPr>
      <w:spacing w:before="60" w:after="60" w:line="240" w:lineRule="auto"/>
    </w:pPr>
    <w:rPr>
      <w:rFonts w:ascii="Calibri" w:eastAsia="Times New Roman" w:hAnsi="Calibri" w:cs="Times New Roman"/>
      <w:sz w:val="18"/>
    </w:rPr>
    <w:tblPr>
      <w:tblStyleRowBandSize w:val="1"/>
      <w:tblStyleColBandSize w:val="1"/>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Pr>
    <w:tcPr>
      <w:vAlign w:val="center"/>
    </w:tcPr>
    <w:tblStylePr w:type="firstRow">
      <w:pPr>
        <w:wordWrap/>
        <w:spacing w:beforeLines="0" w:before="60" w:beforeAutospacing="0" w:afterLines="0" w:after="60" w:afterAutospacing="0"/>
        <w:contextualSpacing w:val="0"/>
        <w:jc w:val="center"/>
      </w:pPr>
      <w:rPr>
        <w:rFonts w:ascii="Calibri" w:hAnsi="Calibri" w:cs="Times New Roman"/>
        <w:b/>
        <w:bCs/>
        <w:color w:val="auto"/>
        <w:sz w:val="18"/>
      </w:rPr>
      <w:tblPr/>
      <w:tcPr>
        <w:shd w:val="clear" w:color="auto" w:fill="D9D9D9" w:themeFill="background1" w:themeFillShade="D9"/>
      </w:tcPr>
    </w:tblStylePr>
    <w:tblStylePr w:type="lastRow">
      <w:rPr>
        <w:rFonts w:ascii="Calibri" w:hAnsi="Calibri" w:cs="Times New Roman"/>
        <w:b/>
        <w:bCs/>
        <w:sz w:val="18"/>
      </w:rPr>
      <w:tblPr/>
      <w:tcPr>
        <w:tcBorders>
          <w:top w:val="double" w:sz="4" w:space="0" w:color="5B9BD5" w:themeColor="accent1"/>
        </w:tcBorders>
      </w:tcPr>
    </w:tblStylePr>
    <w:tblStylePr w:type="firstCol">
      <w:rPr>
        <w:rFonts w:cs="Times New Roman"/>
        <w:b w:val="0"/>
        <w:bCs/>
      </w:rPr>
    </w:tblStylePr>
    <w:tblStylePr w:type="lastCol">
      <w:rPr>
        <w:rFonts w:cs="Times New Roman"/>
        <w:b/>
        <w:bCs/>
      </w:rPr>
    </w:tblStylePr>
    <w:tblStylePr w:type="band1Vert">
      <w:rPr>
        <w:rFonts w:ascii="Calibri" w:hAnsi="Calibri" w:cs="Times New Roman"/>
        <w:sz w:val="18"/>
      </w:rPr>
      <w:tblPr/>
      <w:tcPr>
        <w:shd w:val="clear" w:color="auto" w:fill="DEEAF6" w:themeFill="accent1" w:themeFillTint="33"/>
      </w:tcPr>
    </w:tblStylePr>
    <w:tblStylePr w:type="band1Horz">
      <w:pPr>
        <w:wordWrap/>
        <w:spacing w:beforeLines="0" w:before="60" w:beforeAutospacing="0" w:afterLines="0" w:after="60" w:afterAutospacing="0" w:line="240" w:lineRule="auto"/>
        <w:contextualSpacing w:val="0"/>
        <w:jc w:val="left"/>
      </w:pPr>
      <w:rPr>
        <w:rFonts w:ascii="Calibri" w:hAnsi="Calibri" w:cs="Times New Roman"/>
        <w:sz w:val="18"/>
      </w:rPr>
      <w:tblPr/>
      <w:tcPr>
        <w:shd w:val="clear" w:color="auto" w:fill="FFFFFF" w:themeFill="background1"/>
        <w:vAlign w:val="center"/>
      </w:tcPr>
    </w:tblStylePr>
    <w:tblStylePr w:type="band2Horz">
      <w:pPr>
        <w:wordWrap/>
        <w:spacing w:beforeLines="0" w:before="60" w:beforeAutospacing="0" w:afterLines="0" w:after="60" w:afterAutospacing="0" w:line="240" w:lineRule="auto"/>
        <w:contextualSpacing w:val="0"/>
        <w:jc w:val="left"/>
      </w:pPr>
      <w:rPr>
        <w:rFonts w:ascii="Calibri" w:hAnsi="Calibri"/>
        <w:sz w:val="18"/>
      </w:rPr>
      <w:tblPr/>
      <w:tcPr>
        <w:shd w:val="clear" w:color="auto" w:fill="F2F2F2" w:themeFill="background1" w:themeFillShade="F2"/>
      </w:tcPr>
    </w:tblStylePr>
  </w:style>
  <w:style w:type="table" w:customStyle="1" w:styleId="GridTable4-Accent112">
    <w:name w:val="Grid Table 4 - Accent 112"/>
    <w:basedOn w:val="TableauNormal"/>
    <w:next w:val="TableauGrille4-Accentuation11"/>
    <w:uiPriority w:val="49"/>
    <w:rsid w:val="00F160B1"/>
    <w:pPr>
      <w:spacing w:before="60" w:after="60" w:line="240" w:lineRule="auto"/>
    </w:pPr>
    <w:rPr>
      <w:rFonts w:ascii="Calibri" w:eastAsia="Times New Roman" w:hAnsi="Calibri" w:cs="Times New Roman"/>
      <w:sz w:val="18"/>
    </w:rPr>
    <w:tblPr>
      <w:tblStyleRowBandSize w:val="1"/>
      <w:tblStyleColBandSize w:val="1"/>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Pr>
    <w:tcPr>
      <w:vAlign w:val="center"/>
    </w:tcPr>
    <w:tblStylePr w:type="firstRow">
      <w:pPr>
        <w:wordWrap/>
        <w:spacing w:beforeLines="0" w:before="60" w:beforeAutospacing="0" w:afterLines="0" w:after="60" w:afterAutospacing="0"/>
        <w:contextualSpacing w:val="0"/>
        <w:jc w:val="center"/>
      </w:pPr>
      <w:rPr>
        <w:rFonts w:ascii="Calibri" w:hAnsi="Calibri" w:cs="Times New Roman"/>
        <w:b/>
        <w:bCs/>
        <w:color w:val="auto"/>
        <w:sz w:val="18"/>
      </w:rPr>
      <w:tblPr/>
      <w:tcPr>
        <w:shd w:val="clear" w:color="auto" w:fill="D9D9D9" w:themeFill="background1" w:themeFillShade="D9"/>
      </w:tcPr>
    </w:tblStylePr>
    <w:tblStylePr w:type="lastRow">
      <w:rPr>
        <w:rFonts w:ascii="Calibri" w:hAnsi="Calibri" w:cs="Times New Roman"/>
        <w:b/>
        <w:bCs/>
        <w:sz w:val="18"/>
      </w:rPr>
      <w:tblPr/>
      <w:tcPr>
        <w:tcBorders>
          <w:top w:val="double" w:sz="4" w:space="0" w:color="5B9BD5" w:themeColor="accent1"/>
        </w:tcBorders>
      </w:tcPr>
    </w:tblStylePr>
    <w:tblStylePr w:type="firstCol">
      <w:rPr>
        <w:rFonts w:cs="Times New Roman"/>
        <w:b w:val="0"/>
        <w:bCs/>
      </w:rPr>
    </w:tblStylePr>
    <w:tblStylePr w:type="lastCol">
      <w:rPr>
        <w:rFonts w:cs="Times New Roman"/>
        <w:b/>
        <w:bCs/>
      </w:rPr>
    </w:tblStylePr>
    <w:tblStylePr w:type="band1Vert">
      <w:rPr>
        <w:rFonts w:ascii="Calibri" w:hAnsi="Calibri" w:cs="Times New Roman"/>
        <w:sz w:val="18"/>
      </w:rPr>
      <w:tblPr/>
      <w:tcPr>
        <w:shd w:val="clear" w:color="auto" w:fill="DEEAF6" w:themeFill="accent1" w:themeFillTint="33"/>
      </w:tcPr>
    </w:tblStylePr>
    <w:tblStylePr w:type="band1Horz">
      <w:pPr>
        <w:wordWrap/>
        <w:spacing w:beforeLines="0" w:before="60" w:beforeAutospacing="0" w:afterLines="0" w:after="60" w:afterAutospacing="0" w:line="240" w:lineRule="auto"/>
        <w:contextualSpacing w:val="0"/>
        <w:jc w:val="left"/>
      </w:pPr>
      <w:rPr>
        <w:rFonts w:ascii="Calibri" w:hAnsi="Calibri" w:cs="Times New Roman"/>
        <w:sz w:val="18"/>
      </w:rPr>
      <w:tblPr/>
      <w:tcPr>
        <w:shd w:val="clear" w:color="auto" w:fill="FFFFFF" w:themeFill="background1"/>
        <w:vAlign w:val="center"/>
      </w:tcPr>
    </w:tblStylePr>
    <w:tblStylePr w:type="band2Horz">
      <w:pPr>
        <w:wordWrap/>
        <w:spacing w:beforeLines="0" w:before="60" w:beforeAutospacing="0" w:afterLines="0" w:after="60" w:afterAutospacing="0" w:line="240" w:lineRule="auto"/>
        <w:contextualSpacing w:val="0"/>
        <w:jc w:val="left"/>
      </w:pPr>
      <w:rPr>
        <w:rFonts w:ascii="Calibri" w:hAnsi="Calibri"/>
        <w:sz w:val="18"/>
      </w:rPr>
      <w:tblPr/>
      <w:tcPr>
        <w:shd w:val="clear" w:color="auto" w:fill="F2F2F2" w:themeFill="background1" w:themeFillShade="F2"/>
      </w:tcPr>
    </w:tblStylePr>
  </w:style>
  <w:style w:type="paragraph" w:customStyle="1" w:styleId="EndNoteBibliographyTitle">
    <w:name w:val="EndNote Bibliography Title"/>
    <w:basedOn w:val="Normal"/>
    <w:link w:val="EndNoteBibliographyTitleChar"/>
    <w:rsid w:val="0013728F"/>
    <w:pPr>
      <w:spacing w:after="0"/>
      <w:jc w:val="center"/>
    </w:pPr>
    <w:rPr>
      <w:rFonts w:cs="Calibri"/>
      <w:noProof/>
    </w:rPr>
  </w:style>
  <w:style w:type="character" w:customStyle="1" w:styleId="EndNoteBibliographyTitleChar">
    <w:name w:val="EndNote Bibliography Title Char"/>
    <w:basedOn w:val="TitreCar"/>
    <w:link w:val="EndNoteBibliographyTitle"/>
    <w:rsid w:val="0013728F"/>
    <w:rPr>
      <w:rFonts w:ascii="Calibri" w:eastAsiaTheme="majorEastAsia" w:hAnsi="Calibri" w:cs="Calibri"/>
      <w:b w:val="0"/>
      <w:noProof/>
      <w:spacing w:val="-10"/>
      <w:kern w:val="28"/>
      <w:sz w:val="40"/>
      <w:szCs w:val="56"/>
      <w:lang w:val="nl-NL"/>
    </w:rPr>
  </w:style>
  <w:style w:type="paragraph" w:customStyle="1" w:styleId="EndNoteBibliography">
    <w:name w:val="EndNote Bibliography"/>
    <w:basedOn w:val="Normal"/>
    <w:link w:val="EndNoteBibliographyChar"/>
    <w:rsid w:val="0013728F"/>
    <w:rPr>
      <w:rFonts w:cs="Calibri"/>
      <w:noProof/>
    </w:rPr>
  </w:style>
  <w:style w:type="character" w:customStyle="1" w:styleId="EndNoteBibliographyChar">
    <w:name w:val="EndNote Bibliography Char"/>
    <w:basedOn w:val="TitreCar"/>
    <w:link w:val="EndNoteBibliography"/>
    <w:rsid w:val="0013728F"/>
    <w:rPr>
      <w:rFonts w:ascii="Calibri" w:eastAsiaTheme="majorEastAsia" w:hAnsi="Calibri" w:cs="Calibri"/>
      <w:b w:val="0"/>
      <w:noProof/>
      <w:spacing w:val="-10"/>
      <w:kern w:val="28"/>
      <w:sz w:val="40"/>
      <w:szCs w:val="56"/>
      <w:lang w:val="nl-NL"/>
    </w:rPr>
  </w:style>
  <w:style w:type="table" w:customStyle="1" w:styleId="Tableausimple41">
    <w:name w:val="Tableau simple 41"/>
    <w:basedOn w:val="TableauNormal"/>
    <w:uiPriority w:val="44"/>
    <w:rsid w:val="00DD5FF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ttedetabledesmatires">
    <w:name w:val="TOC Heading"/>
    <w:basedOn w:val="Titre1"/>
    <w:next w:val="Normal"/>
    <w:uiPriority w:val="39"/>
    <w:unhideWhenUsed/>
    <w:qFormat/>
    <w:rsid w:val="005B5CF1"/>
    <w:pPr>
      <w:numPr>
        <w:numId w:val="0"/>
      </w:numPr>
      <w:tabs>
        <w:tab w:val="clear" w:pos="9072"/>
      </w:tabs>
      <w:spacing w:before="240" w:after="0" w:line="259" w:lineRule="auto"/>
      <w:outlineLvl w:val="9"/>
    </w:pPr>
    <w:rPr>
      <w:smallCaps w:val="0"/>
      <w:color w:val="2E74B5" w:themeColor="accent1" w:themeShade="BF"/>
    </w:rPr>
  </w:style>
  <w:style w:type="paragraph" w:styleId="TM1">
    <w:name w:val="toc 1"/>
    <w:basedOn w:val="Normal"/>
    <w:next w:val="Normal"/>
    <w:autoRedefine/>
    <w:uiPriority w:val="39"/>
    <w:unhideWhenUsed/>
    <w:rsid w:val="005B5CF1"/>
    <w:pPr>
      <w:spacing w:after="100"/>
    </w:pPr>
  </w:style>
  <w:style w:type="paragraph" w:styleId="TM2">
    <w:name w:val="toc 2"/>
    <w:basedOn w:val="Normal"/>
    <w:next w:val="Normal"/>
    <w:autoRedefine/>
    <w:uiPriority w:val="39"/>
    <w:unhideWhenUsed/>
    <w:rsid w:val="005B5CF1"/>
    <w:pPr>
      <w:spacing w:after="100"/>
      <w:ind w:left="220"/>
    </w:pPr>
  </w:style>
  <w:style w:type="paragraph" w:styleId="TM3">
    <w:name w:val="toc 3"/>
    <w:basedOn w:val="Normal"/>
    <w:next w:val="Normal"/>
    <w:autoRedefine/>
    <w:uiPriority w:val="39"/>
    <w:unhideWhenUsed/>
    <w:rsid w:val="005B5CF1"/>
    <w:pPr>
      <w:spacing w:after="100"/>
      <w:ind w:left="440"/>
    </w:pPr>
  </w:style>
  <w:style w:type="paragraph" w:customStyle="1" w:styleId="TitleProject">
    <w:name w:val="Title_Project"/>
    <w:basedOn w:val="TitleHoofdstuk"/>
    <w:link w:val="TitleProjectChar"/>
    <w:uiPriority w:val="3"/>
    <w:qFormat/>
    <w:rsid w:val="00190B50"/>
    <w:pPr>
      <w:spacing w:before="20" w:after="20"/>
      <w:jc w:val="center"/>
      <w:outlineLvl w:val="9"/>
    </w:pPr>
    <w:rPr>
      <w:b w:val="0"/>
      <w:bCs/>
      <w:sz w:val="32"/>
    </w:rPr>
  </w:style>
  <w:style w:type="character" w:customStyle="1" w:styleId="TitleProjectChar">
    <w:name w:val="Title_Project Char"/>
    <w:basedOn w:val="TitleHoofdstukChar"/>
    <w:link w:val="TitleProject"/>
    <w:uiPriority w:val="3"/>
    <w:rsid w:val="00190B50"/>
    <w:rPr>
      <w:rFonts w:asciiTheme="majorHAnsi" w:eastAsiaTheme="majorEastAsia" w:hAnsiTheme="majorHAnsi" w:cstheme="majorBidi"/>
      <w:b w:val="0"/>
      <w:bCs/>
      <w:smallCaps/>
      <w:spacing w:val="-10"/>
      <w:kern w:val="28"/>
      <w:sz w:val="32"/>
      <w:szCs w:val="40"/>
      <w:lang w:val="nl-NL"/>
    </w:rPr>
  </w:style>
  <w:style w:type="paragraph" w:customStyle="1" w:styleId="Titelopbouw">
    <w:name w:val="Titel opbouw"/>
    <w:basedOn w:val="TitleHoofdstuk"/>
    <w:link w:val="TitelopbouwChar"/>
    <w:uiPriority w:val="3"/>
    <w:qFormat/>
    <w:rsid w:val="00CD61AB"/>
    <w:rPr>
      <w:smallCaps w:val="0"/>
      <w:color w:val="808080" w:themeColor="background1" w:themeShade="80"/>
      <w:sz w:val="22"/>
    </w:rPr>
  </w:style>
  <w:style w:type="character" w:customStyle="1" w:styleId="TitelopbouwChar">
    <w:name w:val="Titel opbouw Char"/>
    <w:basedOn w:val="TitleHoofdstukChar"/>
    <w:link w:val="Titelopbouw"/>
    <w:uiPriority w:val="3"/>
    <w:rsid w:val="00CD61AB"/>
    <w:rPr>
      <w:rFonts w:asciiTheme="majorHAnsi" w:eastAsiaTheme="majorEastAsia" w:hAnsiTheme="majorHAnsi" w:cstheme="majorBidi"/>
      <w:b/>
      <w:smallCaps w:val="0"/>
      <w:color w:val="808080" w:themeColor="background1" w:themeShade="80"/>
      <w:spacing w:val="-10"/>
      <w:kern w:val="28"/>
      <w:sz w:val="24"/>
      <w:szCs w:val="4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934343">
      <w:bodyDiv w:val="1"/>
      <w:marLeft w:val="0"/>
      <w:marRight w:val="0"/>
      <w:marTop w:val="0"/>
      <w:marBottom w:val="0"/>
      <w:divBdr>
        <w:top w:val="none" w:sz="0" w:space="0" w:color="auto"/>
        <w:left w:val="none" w:sz="0" w:space="0" w:color="auto"/>
        <w:bottom w:val="none" w:sz="0" w:space="0" w:color="auto"/>
        <w:right w:val="none" w:sz="0" w:space="0" w:color="auto"/>
      </w:divBdr>
    </w:div>
    <w:div w:id="989404993">
      <w:bodyDiv w:val="1"/>
      <w:marLeft w:val="0"/>
      <w:marRight w:val="0"/>
      <w:marTop w:val="0"/>
      <w:marBottom w:val="0"/>
      <w:divBdr>
        <w:top w:val="none" w:sz="0" w:space="0" w:color="auto"/>
        <w:left w:val="none" w:sz="0" w:space="0" w:color="auto"/>
        <w:bottom w:val="none" w:sz="0" w:space="0" w:color="auto"/>
        <w:right w:val="none" w:sz="0" w:space="0" w:color="auto"/>
      </w:divBdr>
    </w:div>
    <w:div w:id="1330447656">
      <w:bodyDiv w:val="1"/>
      <w:marLeft w:val="0"/>
      <w:marRight w:val="0"/>
      <w:marTop w:val="0"/>
      <w:marBottom w:val="0"/>
      <w:divBdr>
        <w:top w:val="none" w:sz="0" w:space="0" w:color="auto"/>
        <w:left w:val="none" w:sz="0" w:space="0" w:color="auto"/>
        <w:bottom w:val="none" w:sz="0" w:space="0" w:color="auto"/>
        <w:right w:val="none" w:sz="0" w:space="0" w:color="auto"/>
      </w:divBdr>
    </w:div>
    <w:div w:id="1421021110">
      <w:bodyDiv w:val="1"/>
      <w:marLeft w:val="0"/>
      <w:marRight w:val="0"/>
      <w:marTop w:val="0"/>
      <w:marBottom w:val="0"/>
      <w:divBdr>
        <w:top w:val="none" w:sz="0" w:space="0" w:color="auto"/>
        <w:left w:val="none" w:sz="0" w:space="0" w:color="auto"/>
        <w:bottom w:val="none" w:sz="0" w:space="0" w:color="auto"/>
        <w:right w:val="none" w:sz="0" w:space="0" w:color="auto"/>
      </w:divBdr>
    </w:div>
    <w:div w:id="1567646830">
      <w:bodyDiv w:val="1"/>
      <w:marLeft w:val="0"/>
      <w:marRight w:val="0"/>
      <w:marTop w:val="0"/>
      <w:marBottom w:val="0"/>
      <w:divBdr>
        <w:top w:val="none" w:sz="0" w:space="0" w:color="auto"/>
        <w:left w:val="none" w:sz="0" w:space="0" w:color="auto"/>
        <w:bottom w:val="none" w:sz="0" w:space="0" w:color="auto"/>
        <w:right w:val="none" w:sz="0" w:space="0" w:color="auto"/>
      </w:divBdr>
    </w:div>
    <w:div w:id="205908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13B7E-EF23-4978-ADF8-67D0C44D5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755</Words>
  <Characters>4156</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UGent</Company>
  <LinksUpToDate>false</LinksUpToDate>
  <CharactersWithSpaces>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Pieter-Jan De Graeve</dc:creator>
  <cp:keywords/>
  <dc:description/>
  <cp:lastModifiedBy>Dubois Jean-Marc</cp:lastModifiedBy>
  <cp:revision>3</cp:revision>
  <cp:lastPrinted>2017-08-07T12:38:00Z</cp:lastPrinted>
  <dcterms:created xsi:type="dcterms:W3CDTF">2017-09-13T16:44:00Z</dcterms:created>
  <dcterms:modified xsi:type="dcterms:W3CDTF">2017-09-15T13:26:00Z</dcterms:modified>
</cp:coreProperties>
</file>