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112"/>
        <w:tblW w:w="5002" w:type="pct"/>
        <w:tblLook w:val="04A0" w:firstRow="1" w:lastRow="0" w:firstColumn="1" w:lastColumn="0" w:noHBand="0" w:noVBand="1"/>
      </w:tblPr>
      <w:tblGrid>
        <w:gridCol w:w="2269"/>
        <w:gridCol w:w="6807"/>
      </w:tblGrid>
      <w:tr w:rsidR="00CD61AB" w:rsidRPr="00CD61AB" w14:paraId="3C94DDF0" w14:textId="77777777" w:rsidTr="00B65C3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5839CDB1" w14:textId="7EA66982" w:rsidR="00624823" w:rsidRPr="00CD61AB" w:rsidRDefault="003F770E" w:rsidP="00190B50">
            <w:pPr>
              <w:pStyle w:val="TitleProject"/>
              <w:rPr>
                <w:b w:val="0"/>
                <w:sz w:val="28"/>
              </w:rPr>
            </w:pPr>
            <w:bookmarkStart w:id="0" w:name="_GoBack"/>
            <w:bookmarkEnd w:id="0"/>
            <w:r>
              <w:rPr>
                <w:b w:val="0"/>
                <w:sz w:val="28"/>
              </w:rPr>
              <w:t>Samen bouwen aan kinderkansen</w:t>
            </w:r>
          </w:p>
        </w:tc>
      </w:tr>
      <w:tr w:rsidR="00927F49" w:rsidRPr="00927F49" w14:paraId="50369A2D" w14:textId="77777777" w:rsidTr="00B65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auto"/>
          </w:tcPr>
          <w:p w14:paraId="1FA4D44F" w14:textId="77777777" w:rsidR="00927F49" w:rsidRPr="00927F49" w:rsidRDefault="00927F49" w:rsidP="00927F49">
            <w:pPr>
              <w:spacing w:before="20" w:after="20"/>
              <w:rPr>
                <w:sz w:val="2"/>
                <w:szCs w:val="2"/>
              </w:rPr>
            </w:pPr>
          </w:p>
        </w:tc>
        <w:tc>
          <w:tcPr>
            <w:tcW w:w="3750" w:type="pct"/>
            <w:tcBorders>
              <w:top w:val="dotted" w:sz="4" w:space="0" w:color="D9D9D9"/>
              <w:left w:val="nil"/>
              <w:bottom w:val="nil"/>
            </w:tcBorders>
            <w:shd w:val="clear" w:color="auto" w:fill="auto"/>
          </w:tcPr>
          <w:p w14:paraId="1171A794" w14:textId="77777777" w:rsidR="00927F49" w:rsidRPr="00927F49" w:rsidRDefault="00927F49" w:rsidP="00927F49">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1739D5" w14:paraId="4BAD86A5" w14:textId="77777777" w:rsidTr="00B65C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auto"/>
          </w:tcPr>
          <w:p w14:paraId="37ECE8B4" w14:textId="740226D0" w:rsidR="00624823" w:rsidRPr="001739D5" w:rsidRDefault="00624823" w:rsidP="00340B38">
            <w:pPr>
              <w:pStyle w:val="NormalTabel"/>
            </w:pPr>
            <w:r w:rsidRPr="001739D5">
              <w:t>Initiatiefnemer(s)</w:t>
            </w:r>
          </w:p>
        </w:tc>
        <w:tc>
          <w:tcPr>
            <w:tcW w:w="3750" w:type="pct"/>
            <w:tcBorders>
              <w:top w:val="nil"/>
              <w:left w:val="nil"/>
              <w:bottom w:val="dotted" w:sz="4" w:space="0" w:color="D9D9D9"/>
            </w:tcBorders>
            <w:shd w:val="clear" w:color="auto" w:fill="auto"/>
          </w:tcPr>
          <w:p w14:paraId="16A82559" w14:textId="11C89893" w:rsidR="00624823" w:rsidRPr="001739D5" w:rsidRDefault="00043C1F" w:rsidP="0081599D">
            <w:pPr>
              <w:pStyle w:val="NormalTabel"/>
              <w:cnfStyle w:val="000000010000" w:firstRow="0" w:lastRow="0" w:firstColumn="0" w:lastColumn="0" w:oddVBand="0" w:evenVBand="0" w:oddHBand="0" w:evenHBand="1" w:firstRowFirstColumn="0" w:firstRowLastColumn="0" w:lastRowFirstColumn="0" w:lastRowLastColumn="0"/>
            </w:pPr>
            <w:r>
              <w:t>Stad Roeselare</w:t>
            </w:r>
          </w:p>
        </w:tc>
      </w:tr>
      <w:tr w:rsidR="00927F49" w:rsidRPr="00927F49" w14:paraId="26DCE419"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5815DB5E" w14:textId="77777777" w:rsidR="00927F49" w:rsidRPr="00927F49" w:rsidRDefault="00927F49" w:rsidP="00873515">
            <w:pPr>
              <w:pStyle w:val="LineNoText"/>
            </w:pPr>
          </w:p>
        </w:tc>
        <w:tc>
          <w:tcPr>
            <w:tcW w:w="3750" w:type="pct"/>
            <w:tcBorders>
              <w:top w:val="dotted" w:sz="4" w:space="0" w:color="D9D9D9"/>
              <w:left w:val="nil"/>
              <w:bottom w:val="nil"/>
            </w:tcBorders>
          </w:tcPr>
          <w:p w14:paraId="598D9012" w14:textId="77777777" w:rsidR="00927F49" w:rsidRPr="00927F49" w:rsidRDefault="00927F49" w:rsidP="00873515">
            <w:pPr>
              <w:pStyle w:val="LineNoText"/>
              <w:cnfStyle w:val="000000100000" w:firstRow="0" w:lastRow="0" w:firstColumn="0" w:lastColumn="0" w:oddVBand="0" w:evenVBand="0" w:oddHBand="1" w:evenHBand="0" w:firstRowFirstColumn="0" w:firstRowLastColumn="0" w:lastRowFirstColumn="0" w:lastRowLastColumn="0"/>
            </w:pPr>
          </w:p>
        </w:tc>
      </w:tr>
      <w:tr w:rsidR="004F3FDA" w:rsidRPr="001739D5" w14:paraId="2F437FF6" w14:textId="77777777" w:rsidTr="00016A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162831FF" w14:textId="77777777" w:rsidR="004F3FDA" w:rsidRPr="001739D5" w:rsidRDefault="004F3FDA" w:rsidP="0081599D">
            <w:pPr>
              <w:pStyle w:val="NormalTabel"/>
            </w:pPr>
            <w:r w:rsidRPr="001739D5">
              <w:t>Website</w:t>
            </w:r>
          </w:p>
        </w:tc>
        <w:tc>
          <w:tcPr>
            <w:tcW w:w="3750" w:type="pct"/>
            <w:tcBorders>
              <w:top w:val="nil"/>
              <w:left w:val="nil"/>
              <w:bottom w:val="dotted" w:sz="4" w:space="0" w:color="D9D9D9" w:themeColor="background1" w:themeShade="D9"/>
            </w:tcBorders>
            <w:shd w:val="clear" w:color="auto" w:fill="FFFFFF" w:themeFill="background1"/>
          </w:tcPr>
          <w:p w14:paraId="1F12CCB2" w14:textId="0AA09609" w:rsidR="004F3FDA" w:rsidRPr="001739D5" w:rsidRDefault="00043C1F" w:rsidP="0081599D">
            <w:pPr>
              <w:pStyle w:val="NormalTabel"/>
              <w:cnfStyle w:val="000000010000" w:firstRow="0" w:lastRow="0" w:firstColumn="0" w:lastColumn="0" w:oddVBand="0" w:evenVBand="0" w:oddHBand="0" w:evenHBand="1" w:firstRowFirstColumn="0" w:firstRowLastColumn="0" w:lastRowFirstColumn="0" w:lastRowLastColumn="0"/>
            </w:pPr>
            <w:r w:rsidRPr="00043C1F">
              <w:t>www.roeselare.be/inwoners/welzijn/samen-bouwen-aan-kinderkansen</w:t>
            </w:r>
          </w:p>
        </w:tc>
      </w:tr>
      <w:tr w:rsidR="004F3FDA" w:rsidRPr="00927F49" w14:paraId="255AC2A5"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4B90DC27" w14:textId="77777777" w:rsidR="004F3FDA" w:rsidRPr="00927F49" w:rsidRDefault="004F3FDA" w:rsidP="00873515">
            <w:pPr>
              <w:pStyle w:val="LineNoText"/>
            </w:pPr>
          </w:p>
        </w:tc>
        <w:tc>
          <w:tcPr>
            <w:tcW w:w="3750" w:type="pct"/>
            <w:tcBorders>
              <w:top w:val="dotted" w:sz="4" w:space="0" w:color="D9D9D9" w:themeColor="background1" w:themeShade="D9"/>
              <w:left w:val="nil"/>
              <w:bottom w:val="nil"/>
            </w:tcBorders>
          </w:tcPr>
          <w:p w14:paraId="0F5AB191" w14:textId="77777777" w:rsidR="004F3FDA" w:rsidRPr="00927F49" w:rsidRDefault="004F3FDA" w:rsidP="00873515">
            <w:pPr>
              <w:pStyle w:val="LineNoText"/>
              <w:cnfStyle w:val="000000100000" w:firstRow="0" w:lastRow="0" w:firstColumn="0" w:lastColumn="0" w:oddVBand="0" w:evenVBand="0" w:oddHBand="1" w:evenHBand="0" w:firstRowFirstColumn="0" w:firstRowLastColumn="0" w:lastRowFirstColumn="0" w:lastRowLastColumn="0"/>
            </w:pPr>
          </w:p>
        </w:tc>
      </w:tr>
      <w:tr w:rsidR="004F3FDA" w:rsidRPr="00927F49" w14:paraId="404ECF01" w14:textId="77777777" w:rsidTr="007D1446">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728BBC2E" w14:textId="77777777" w:rsidR="004F3FDA" w:rsidRPr="004F3FDA" w:rsidRDefault="004F3FDA" w:rsidP="0081599D">
            <w:pPr>
              <w:pStyle w:val="NormalTabel"/>
            </w:pPr>
            <w:r>
              <w:t>Opstartjaar</w:t>
            </w:r>
          </w:p>
        </w:tc>
        <w:tc>
          <w:tcPr>
            <w:tcW w:w="3750" w:type="pct"/>
            <w:tcBorders>
              <w:top w:val="nil"/>
              <w:left w:val="nil"/>
              <w:bottom w:val="dotted" w:sz="4" w:space="0" w:color="D9D9D9"/>
            </w:tcBorders>
          </w:tcPr>
          <w:p w14:paraId="75BF2080" w14:textId="05101275" w:rsidR="004F3FDA" w:rsidRPr="004F3FDA" w:rsidRDefault="00D85CF0" w:rsidP="0081599D">
            <w:pPr>
              <w:pStyle w:val="NormalTabel"/>
              <w:cnfStyle w:val="000000010000" w:firstRow="0" w:lastRow="0" w:firstColumn="0" w:lastColumn="0" w:oddVBand="0" w:evenVBand="0" w:oddHBand="0" w:evenHBand="1" w:firstRowFirstColumn="0" w:firstRowLastColumn="0" w:lastRowFirstColumn="0" w:lastRowLastColumn="0"/>
            </w:pPr>
            <w:r>
              <w:t>2014</w:t>
            </w:r>
          </w:p>
        </w:tc>
      </w:tr>
      <w:tr w:rsidR="004F3FDA" w:rsidRPr="00927F49" w14:paraId="73078FD1"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2A68209F" w14:textId="77777777" w:rsidR="004F3FDA" w:rsidRPr="00927F49" w:rsidRDefault="004F3FDA" w:rsidP="00873515">
            <w:pPr>
              <w:pStyle w:val="LineNoText"/>
            </w:pPr>
          </w:p>
        </w:tc>
        <w:tc>
          <w:tcPr>
            <w:tcW w:w="3750" w:type="pct"/>
            <w:tcBorders>
              <w:top w:val="dotted" w:sz="4" w:space="0" w:color="D9D9D9"/>
              <w:left w:val="nil"/>
              <w:bottom w:val="nil"/>
            </w:tcBorders>
            <w:shd w:val="clear" w:color="auto" w:fill="F2F2F2" w:themeFill="background1" w:themeFillShade="F2"/>
          </w:tcPr>
          <w:p w14:paraId="77B843A2" w14:textId="77777777" w:rsidR="004F3FDA" w:rsidRPr="00927F49" w:rsidRDefault="004F3FDA"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14:paraId="4E38D9AE"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5B135470" w14:textId="0D67109D" w:rsidR="00624823" w:rsidRPr="001739D5" w:rsidRDefault="00340B38" w:rsidP="0081599D">
            <w:pPr>
              <w:pStyle w:val="NormalTabel"/>
            </w:pPr>
            <w:r>
              <w:t>Adres</w:t>
            </w:r>
          </w:p>
        </w:tc>
        <w:tc>
          <w:tcPr>
            <w:tcW w:w="3750" w:type="pct"/>
            <w:tcBorders>
              <w:top w:val="nil"/>
              <w:left w:val="nil"/>
              <w:bottom w:val="dotted" w:sz="4" w:space="0" w:color="D9D9D9" w:themeColor="background1" w:themeShade="D9"/>
            </w:tcBorders>
            <w:shd w:val="clear" w:color="auto" w:fill="FFFFFF" w:themeFill="background1"/>
          </w:tcPr>
          <w:p w14:paraId="0F9B2721" w14:textId="34EC4EEE" w:rsidR="00624823" w:rsidRPr="001739D5" w:rsidRDefault="00EC4A3A" w:rsidP="0081599D">
            <w:pPr>
              <w:pStyle w:val="NormalTabel"/>
              <w:cnfStyle w:val="000000010000" w:firstRow="0" w:lastRow="0" w:firstColumn="0" w:lastColumn="0" w:oddVBand="0" w:evenVBand="0" w:oddHBand="0" w:evenHBand="1" w:firstRowFirstColumn="0" w:firstRowLastColumn="0" w:lastRowFirstColumn="0" w:lastRowLastColumn="0"/>
            </w:pPr>
            <w:r>
              <w:t>Botermarkt 2</w:t>
            </w:r>
          </w:p>
        </w:tc>
      </w:tr>
      <w:tr w:rsidR="00722656" w:rsidRPr="00722656" w14:paraId="55340E34"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AAB99E6" w14:textId="77777777" w:rsidR="00722656" w:rsidRPr="00722656" w:rsidRDefault="00722656" w:rsidP="00873515">
            <w:pPr>
              <w:pStyle w:val="LineNoText"/>
            </w:pPr>
          </w:p>
        </w:tc>
        <w:tc>
          <w:tcPr>
            <w:tcW w:w="3750" w:type="pct"/>
            <w:tcBorders>
              <w:top w:val="dotted" w:sz="4" w:space="0" w:color="D9D9D9" w:themeColor="background1" w:themeShade="D9"/>
              <w:left w:val="nil"/>
              <w:bottom w:val="nil"/>
            </w:tcBorders>
          </w:tcPr>
          <w:p w14:paraId="143BCCFF" w14:textId="77777777" w:rsidR="00722656" w:rsidRPr="00722656" w:rsidRDefault="00722656"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14:paraId="633A4D51"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4A959D97" w14:textId="45F506D7" w:rsidR="00722656" w:rsidRPr="001739D5" w:rsidRDefault="00722656" w:rsidP="00340B38">
            <w:pPr>
              <w:pStyle w:val="NormalTabel"/>
            </w:pPr>
            <w:r w:rsidRPr="001739D5">
              <w:t>Gemeente</w:t>
            </w:r>
          </w:p>
        </w:tc>
        <w:tc>
          <w:tcPr>
            <w:tcW w:w="3750" w:type="pct"/>
            <w:tcBorders>
              <w:top w:val="nil"/>
              <w:left w:val="nil"/>
              <w:bottom w:val="dotted" w:sz="4" w:space="0" w:color="D9D9D9"/>
            </w:tcBorders>
            <w:shd w:val="clear" w:color="auto" w:fill="FFFFFF" w:themeFill="background1"/>
          </w:tcPr>
          <w:p w14:paraId="68CB8856" w14:textId="58ED6FE1" w:rsidR="00722656" w:rsidRPr="001739D5" w:rsidRDefault="00043C1F" w:rsidP="0081599D">
            <w:pPr>
              <w:pStyle w:val="NormalTabel"/>
              <w:cnfStyle w:val="000000010000" w:firstRow="0" w:lastRow="0" w:firstColumn="0" w:lastColumn="0" w:oddVBand="0" w:evenVBand="0" w:oddHBand="0" w:evenHBand="1" w:firstRowFirstColumn="0" w:firstRowLastColumn="0" w:lastRowFirstColumn="0" w:lastRowLastColumn="0"/>
            </w:pPr>
            <w:r>
              <w:t>8800 Roeselare</w:t>
            </w:r>
          </w:p>
        </w:tc>
      </w:tr>
      <w:tr w:rsidR="00927F49" w:rsidRPr="00927F49" w14:paraId="5BE92446"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5F19D474" w14:textId="77777777" w:rsidR="00927F49" w:rsidRPr="00927F49" w:rsidRDefault="00927F49" w:rsidP="00873515">
            <w:pPr>
              <w:pStyle w:val="LineNoText"/>
            </w:pPr>
          </w:p>
        </w:tc>
        <w:tc>
          <w:tcPr>
            <w:tcW w:w="3750" w:type="pct"/>
            <w:tcBorders>
              <w:top w:val="dotted" w:sz="4" w:space="0" w:color="D9D9D9"/>
              <w:left w:val="nil"/>
              <w:bottom w:val="nil"/>
            </w:tcBorders>
          </w:tcPr>
          <w:p w14:paraId="7CF847D8" w14:textId="77777777" w:rsidR="00927F49" w:rsidRPr="00927F49" w:rsidRDefault="00927F49"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14:paraId="3BE5CEDD"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7603C6FE" w14:textId="773F4015" w:rsidR="00624823" w:rsidRPr="001739D5" w:rsidRDefault="00340B38" w:rsidP="0081599D">
            <w:pPr>
              <w:pStyle w:val="NormalTabel"/>
            </w:pPr>
            <w:r>
              <w:t>Contactpersoon</w:t>
            </w:r>
          </w:p>
        </w:tc>
        <w:tc>
          <w:tcPr>
            <w:tcW w:w="3750" w:type="pct"/>
            <w:tcBorders>
              <w:top w:val="nil"/>
              <w:left w:val="nil"/>
              <w:bottom w:val="dotted" w:sz="4" w:space="0" w:color="D9D9D9"/>
            </w:tcBorders>
          </w:tcPr>
          <w:p w14:paraId="09F5F5DD" w14:textId="27EA021A" w:rsidR="00624823" w:rsidRPr="001739D5" w:rsidRDefault="00043C1F" w:rsidP="0081599D">
            <w:pPr>
              <w:pStyle w:val="NormalTabel"/>
              <w:cnfStyle w:val="000000010000" w:firstRow="0" w:lastRow="0" w:firstColumn="0" w:lastColumn="0" w:oddVBand="0" w:evenVBand="0" w:oddHBand="0" w:evenHBand="1" w:firstRowFirstColumn="0" w:firstRowLastColumn="0" w:lastRowFirstColumn="0" w:lastRowLastColumn="0"/>
            </w:pPr>
            <w:r>
              <w:t>Pascale Clybouw</w:t>
            </w:r>
          </w:p>
        </w:tc>
      </w:tr>
      <w:tr w:rsidR="00927F49" w:rsidRPr="00927F49" w14:paraId="489DAE3F"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1C405569" w14:textId="77777777" w:rsidR="00927F49" w:rsidRPr="00927F49" w:rsidRDefault="00927F49" w:rsidP="00873515">
            <w:pPr>
              <w:pStyle w:val="LineNoText"/>
            </w:pPr>
          </w:p>
        </w:tc>
        <w:tc>
          <w:tcPr>
            <w:tcW w:w="3750" w:type="pct"/>
            <w:tcBorders>
              <w:top w:val="dotted" w:sz="4" w:space="0" w:color="D9D9D9"/>
              <w:left w:val="nil"/>
              <w:bottom w:val="nil"/>
            </w:tcBorders>
            <w:shd w:val="clear" w:color="auto" w:fill="F2F2F2" w:themeFill="background1" w:themeFillShade="F2"/>
          </w:tcPr>
          <w:p w14:paraId="6B196752" w14:textId="575F607B" w:rsidR="00927F49" w:rsidRPr="00927F49" w:rsidRDefault="00043C1F" w:rsidP="00873515">
            <w:pPr>
              <w:pStyle w:val="LineNoText"/>
              <w:cnfStyle w:val="000000100000" w:firstRow="0" w:lastRow="0" w:firstColumn="0" w:lastColumn="0" w:oddVBand="0" w:evenVBand="0" w:oddHBand="1" w:evenHBand="0" w:firstRowFirstColumn="0" w:firstRowLastColumn="0" w:lastRowFirstColumn="0" w:lastRowLastColumn="0"/>
            </w:pPr>
            <w:r>
              <w:t>015</w:t>
            </w:r>
          </w:p>
        </w:tc>
      </w:tr>
      <w:tr w:rsidR="00DB7A99" w:rsidRPr="001739D5" w14:paraId="3D8B66F1" w14:textId="77777777" w:rsidTr="004F3FDA">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1E56DAF1" w14:textId="190305DC" w:rsidR="00624823" w:rsidRPr="002A30B8" w:rsidRDefault="00722656" w:rsidP="002A30B8">
            <w:pPr>
              <w:pStyle w:val="NormalTabel"/>
              <w:ind w:left="709"/>
              <w:jc w:val="right"/>
              <w:rPr>
                <w:b/>
              </w:rPr>
            </w:pPr>
            <w:r w:rsidRPr="002A30B8">
              <w:rPr>
                <w:b/>
              </w:rPr>
              <w:t>T</w:t>
            </w:r>
          </w:p>
        </w:tc>
        <w:tc>
          <w:tcPr>
            <w:tcW w:w="3750" w:type="pct"/>
            <w:tcBorders>
              <w:top w:val="nil"/>
              <w:left w:val="nil"/>
              <w:bottom w:val="dotted" w:sz="4" w:space="0" w:color="D9D9D9"/>
            </w:tcBorders>
          </w:tcPr>
          <w:p w14:paraId="32107CAA" w14:textId="26C9190E" w:rsidR="00624823" w:rsidRPr="001739D5" w:rsidRDefault="00043C1F" w:rsidP="00157931">
            <w:pPr>
              <w:pStyle w:val="NormalTabel"/>
              <w:cnfStyle w:val="000000010000" w:firstRow="0" w:lastRow="0" w:firstColumn="0" w:lastColumn="0" w:oddVBand="0" w:evenVBand="0" w:oddHBand="0" w:evenHBand="1" w:firstRowFirstColumn="0" w:firstRowLastColumn="0" w:lastRowFirstColumn="0" w:lastRowLastColumn="0"/>
            </w:pPr>
            <w:r>
              <w:t>05</w:t>
            </w:r>
            <w:r w:rsidR="00157931">
              <w:t>1</w:t>
            </w:r>
            <w:r>
              <w:t xml:space="preserve"> 26 21 71</w:t>
            </w:r>
          </w:p>
        </w:tc>
      </w:tr>
      <w:tr w:rsidR="00DB7A99" w:rsidRPr="00873515" w14:paraId="673F3E4B"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4607691E" w14:textId="77777777" w:rsidR="00DB7A99" w:rsidRPr="00873515" w:rsidRDefault="00DB7A99" w:rsidP="00873515">
            <w:pPr>
              <w:pStyle w:val="LineNoText"/>
            </w:pPr>
          </w:p>
        </w:tc>
        <w:tc>
          <w:tcPr>
            <w:tcW w:w="3750" w:type="pct"/>
            <w:tcBorders>
              <w:top w:val="nil"/>
              <w:left w:val="nil"/>
              <w:bottom w:val="nil"/>
            </w:tcBorders>
            <w:shd w:val="clear" w:color="auto" w:fill="F2F2F2" w:themeFill="background1" w:themeFillShade="F2"/>
          </w:tcPr>
          <w:p w14:paraId="0AAB433D" w14:textId="41C1C262" w:rsidR="00DB7A99" w:rsidRPr="00873515" w:rsidRDefault="00043C1F" w:rsidP="00873515">
            <w:pPr>
              <w:pStyle w:val="LineNoText"/>
              <w:cnfStyle w:val="000000100000" w:firstRow="0" w:lastRow="0" w:firstColumn="0" w:lastColumn="0" w:oddVBand="0" w:evenVBand="0" w:oddHBand="1" w:evenHBand="0" w:firstRowFirstColumn="0" w:firstRowLastColumn="0" w:lastRowFirstColumn="0" w:lastRowLastColumn="0"/>
            </w:pPr>
            <w:r>
              <w:t>pa</w:t>
            </w:r>
          </w:p>
        </w:tc>
      </w:tr>
      <w:tr w:rsidR="00DB7A99" w:rsidRPr="001739D5" w14:paraId="518E779C" w14:textId="77777777" w:rsidTr="004F3FDA">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B55956B" w14:textId="6DD6B694" w:rsidR="00624823" w:rsidRPr="002A30B8" w:rsidRDefault="003D70C5" w:rsidP="002A30B8">
            <w:pPr>
              <w:pStyle w:val="NormalTabel"/>
              <w:jc w:val="right"/>
              <w:rPr>
                <w:b/>
                <w:bCs/>
              </w:rPr>
            </w:pPr>
            <w:r w:rsidRPr="002A30B8">
              <w:rPr>
                <w:b/>
              </w:rPr>
              <w:t>E</w:t>
            </w:r>
          </w:p>
        </w:tc>
        <w:tc>
          <w:tcPr>
            <w:tcW w:w="3750" w:type="pct"/>
            <w:tcBorders>
              <w:top w:val="nil"/>
              <w:left w:val="nil"/>
              <w:bottom w:val="dotted" w:sz="4" w:space="0" w:color="D9D9D9"/>
            </w:tcBorders>
          </w:tcPr>
          <w:p w14:paraId="05ACCF04" w14:textId="532872EE" w:rsidR="00624823" w:rsidRPr="001739D5" w:rsidRDefault="00043C1F" w:rsidP="0081599D">
            <w:pPr>
              <w:pStyle w:val="NormalTabel"/>
              <w:cnfStyle w:val="000000010000" w:firstRow="0" w:lastRow="0" w:firstColumn="0" w:lastColumn="0" w:oddVBand="0" w:evenVBand="0" w:oddHBand="0" w:evenHBand="1" w:firstRowFirstColumn="0" w:firstRowLastColumn="0" w:lastRowFirstColumn="0" w:lastRowLastColumn="0"/>
            </w:pPr>
            <w:r w:rsidRPr="00043C1F">
              <w:t>Pascale.clybouw@roeselare.be</w:t>
            </w:r>
          </w:p>
        </w:tc>
      </w:tr>
      <w:tr w:rsidR="00B65C37" w:rsidRPr="00873515" w14:paraId="2565B6AC"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1424B2CD" w14:textId="77777777" w:rsidR="00927F49" w:rsidRPr="00873515" w:rsidRDefault="00927F49" w:rsidP="00873515">
            <w:pPr>
              <w:pStyle w:val="LineNoText"/>
            </w:pPr>
          </w:p>
        </w:tc>
        <w:tc>
          <w:tcPr>
            <w:tcW w:w="3750" w:type="pct"/>
            <w:tcBorders>
              <w:top w:val="dotted" w:sz="4" w:space="0" w:color="D9D9D9"/>
              <w:left w:val="nil"/>
              <w:bottom w:val="nil"/>
            </w:tcBorders>
            <w:shd w:val="clear" w:color="auto" w:fill="F2F2F2" w:themeFill="background1" w:themeFillShade="F2"/>
          </w:tcPr>
          <w:p w14:paraId="5EEC2C20" w14:textId="77777777" w:rsidR="00927F49" w:rsidRPr="00873515" w:rsidRDefault="00927F49" w:rsidP="00873515">
            <w:pPr>
              <w:pStyle w:val="LineNoText"/>
              <w:cnfStyle w:val="000000100000" w:firstRow="0" w:lastRow="0" w:firstColumn="0" w:lastColumn="0" w:oddVBand="0" w:evenVBand="0" w:oddHBand="1" w:evenHBand="0" w:firstRowFirstColumn="0" w:firstRowLastColumn="0" w:lastRowFirstColumn="0" w:lastRowLastColumn="0"/>
            </w:pPr>
          </w:p>
        </w:tc>
      </w:tr>
      <w:tr w:rsidR="004F3FDA" w:rsidRPr="00927F49" w14:paraId="0B8B7EDA"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02C57742" w14:textId="6328AD25" w:rsidR="004F3FDA" w:rsidRPr="004F3FDA" w:rsidRDefault="00182ED5" w:rsidP="00182ED5">
            <w:pPr>
              <w:pStyle w:val="NormalTabel"/>
            </w:pPr>
            <w:r>
              <w:rPr>
                <w:rStyle w:val="NormalTabelChar"/>
              </w:rPr>
              <w:t>T</w:t>
            </w:r>
            <w:r w:rsidR="007D1446" w:rsidRPr="002A30B8">
              <w:rPr>
                <w:rStyle w:val="NormalTabelChar"/>
              </w:rPr>
              <w:t>hema</w:t>
            </w:r>
          </w:p>
        </w:tc>
        <w:tc>
          <w:tcPr>
            <w:tcW w:w="3750" w:type="pct"/>
            <w:tcBorders>
              <w:top w:val="nil"/>
              <w:left w:val="nil"/>
              <w:bottom w:val="dotted" w:sz="4" w:space="0" w:color="D9D9D9" w:themeColor="background1" w:themeShade="D9"/>
            </w:tcBorders>
            <w:shd w:val="clear" w:color="auto" w:fill="FFFFFF" w:themeFill="background1"/>
          </w:tcPr>
          <w:p w14:paraId="6C7CD1DA" w14:textId="04385770" w:rsidR="004F3FDA" w:rsidRPr="004F3FDA" w:rsidRDefault="0002538C" w:rsidP="00A0243D">
            <w:pPr>
              <w:pStyle w:val="NormalTabel"/>
              <w:cnfStyle w:val="000000010000" w:firstRow="0" w:lastRow="0" w:firstColumn="0" w:lastColumn="0" w:oddVBand="0" w:evenVBand="0" w:oddHBand="0" w:evenHBand="1" w:firstRowFirstColumn="0" w:firstRowLastColumn="0" w:lastRowFirstColumn="0" w:lastRowLastColumn="0"/>
            </w:pPr>
            <w:r>
              <w:t>B</w:t>
            </w:r>
            <w:r w:rsidR="00182ED5">
              <w:t>urgerschap</w:t>
            </w:r>
            <w:r w:rsidR="00205101">
              <w:t xml:space="preserve">, </w:t>
            </w:r>
            <w:r w:rsidR="00A0243D">
              <w:t xml:space="preserve">non-take up van rechten </w:t>
            </w:r>
            <w:r>
              <w:t xml:space="preserve">&amp; </w:t>
            </w:r>
            <w:r w:rsidR="00205101">
              <w:t>opvoedingsondersteuning</w:t>
            </w:r>
          </w:p>
        </w:tc>
      </w:tr>
      <w:tr w:rsidR="004F3FDA" w:rsidRPr="00927F49" w14:paraId="4B1976C6"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018E35E9" w14:textId="77777777" w:rsidR="004F3FDA" w:rsidRPr="00927F49" w:rsidRDefault="004F3FDA" w:rsidP="00873515">
            <w:pPr>
              <w:pStyle w:val="LineNoText"/>
            </w:pPr>
          </w:p>
        </w:tc>
        <w:tc>
          <w:tcPr>
            <w:tcW w:w="3750" w:type="pct"/>
            <w:tcBorders>
              <w:top w:val="dotted" w:sz="4" w:space="0" w:color="D9D9D9" w:themeColor="background1" w:themeShade="D9"/>
              <w:left w:val="nil"/>
              <w:bottom w:val="nil"/>
            </w:tcBorders>
          </w:tcPr>
          <w:p w14:paraId="47B6CE69" w14:textId="77777777" w:rsidR="004F3FDA" w:rsidRPr="00927F49" w:rsidRDefault="004F3FDA" w:rsidP="00873515">
            <w:pPr>
              <w:pStyle w:val="LineNoText"/>
              <w:cnfStyle w:val="000000100000" w:firstRow="0" w:lastRow="0" w:firstColumn="0" w:lastColumn="0" w:oddVBand="0" w:evenVBand="0" w:oddHBand="1" w:evenHBand="0" w:firstRowFirstColumn="0" w:firstRowLastColumn="0" w:lastRowFirstColumn="0" w:lastRowLastColumn="0"/>
            </w:pPr>
          </w:p>
        </w:tc>
      </w:tr>
      <w:tr w:rsidR="00205101" w:rsidRPr="00927F49" w14:paraId="389C3212" w14:textId="77777777" w:rsidTr="005B38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3BBBB57F" w14:textId="77777777" w:rsidR="00205101" w:rsidRPr="004F3FDA" w:rsidRDefault="00205101" w:rsidP="005B387A">
            <w:pPr>
              <w:pStyle w:val="NormalTabel"/>
            </w:pPr>
            <w:r>
              <w:t>Doelgroep</w:t>
            </w:r>
          </w:p>
        </w:tc>
        <w:tc>
          <w:tcPr>
            <w:tcW w:w="3750" w:type="pct"/>
            <w:tcBorders>
              <w:top w:val="nil"/>
              <w:left w:val="nil"/>
              <w:bottom w:val="dotted" w:sz="4" w:space="0" w:color="D9D9D9" w:themeColor="background1" w:themeShade="D9"/>
            </w:tcBorders>
            <w:shd w:val="clear" w:color="auto" w:fill="FFFFFF" w:themeFill="background1"/>
          </w:tcPr>
          <w:p w14:paraId="2B2EAC7E" w14:textId="1A4B0107" w:rsidR="00264928" w:rsidRPr="004F3FDA" w:rsidRDefault="00205101" w:rsidP="00A0243D">
            <w:pPr>
              <w:pStyle w:val="NormalTabel"/>
              <w:cnfStyle w:val="000000010000" w:firstRow="0" w:lastRow="0" w:firstColumn="0" w:lastColumn="0" w:oddVBand="0" w:evenVBand="0" w:oddHBand="0" w:evenHBand="1" w:firstRowFirstColumn="0" w:firstRowLastColumn="0" w:lastRowFirstColumn="0" w:lastRowLastColumn="0"/>
            </w:pPr>
            <w:r>
              <w:t>Kwetsbare gezinnen</w:t>
            </w:r>
            <w:r w:rsidR="00264928">
              <w:t xml:space="preserve"> met kinderen tussen </w:t>
            </w:r>
            <w:r w:rsidR="00A0243D">
              <w:t xml:space="preserve">0 </w:t>
            </w:r>
            <w:r w:rsidR="00264928">
              <w:t xml:space="preserve">en </w:t>
            </w:r>
            <w:r w:rsidR="00A0243D">
              <w:t xml:space="preserve">3 </w:t>
            </w:r>
            <w:r w:rsidR="00264928">
              <w:t>jaar</w:t>
            </w:r>
          </w:p>
        </w:tc>
      </w:tr>
      <w:tr w:rsidR="00205101" w:rsidRPr="00927F49" w14:paraId="3B04CAAA" w14:textId="77777777" w:rsidTr="005B387A">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5B399D47" w14:textId="520072E6" w:rsidR="00205101" w:rsidRPr="00927F49" w:rsidRDefault="00205101" w:rsidP="005B387A">
            <w:pPr>
              <w:pStyle w:val="LineNoText"/>
            </w:pPr>
          </w:p>
        </w:tc>
        <w:tc>
          <w:tcPr>
            <w:tcW w:w="3750" w:type="pct"/>
            <w:tcBorders>
              <w:top w:val="dotted" w:sz="4" w:space="0" w:color="D9D9D9" w:themeColor="background1" w:themeShade="D9"/>
              <w:left w:val="nil"/>
              <w:bottom w:val="nil"/>
            </w:tcBorders>
          </w:tcPr>
          <w:p w14:paraId="4C53843C" w14:textId="77777777" w:rsidR="00205101" w:rsidRPr="00927F49" w:rsidRDefault="00205101" w:rsidP="005B387A">
            <w:pPr>
              <w:pStyle w:val="LineNoText"/>
              <w:cnfStyle w:val="000000100000" w:firstRow="0" w:lastRow="0" w:firstColumn="0" w:lastColumn="0" w:oddVBand="0" w:evenVBand="0" w:oddHBand="1" w:evenHBand="0" w:firstRowFirstColumn="0" w:firstRowLastColumn="0" w:lastRowFirstColumn="0" w:lastRowLastColumn="0"/>
            </w:pPr>
          </w:p>
        </w:tc>
      </w:tr>
      <w:tr w:rsidR="004F3FDA" w:rsidRPr="00927F49" w14:paraId="645FCE09"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77E50CD" w14:textId="39CE83EA" w:rsidR="004F3FDA" w:rsidRPr="00927F49" w:rsidRDefault="004F3FDA" w:rsidP="002A30B8">
            <w:pPr>
              <w:pStyle w:val="NormalTabel"/>
              <w:rPr>
                <w:sz w:val="2"/>
                <w:szCs w:val="2"/>
              </w:rPr>
            </w:pPr>
            <w:r w:rsidRPr="004F3FDA">
              <w:t>Financiering</w:t>
            </w:r>
          </w:p>
        </w:tc>
        <w:tc>
          <w:tcPr>
            <w:tcW w:w="3750" w:type="pct"/>
            <w:tcBorders>
              <w:top w:val="nil"/>
              <w:left w:val="nil"/>
              <w:bottom w:val="dotted" w:sz="4" w:space="0" w:color="D9D9D9" w:themeColor="background1" w:themeShade="D9"/>
            </w:tcBorders>
          </w:tcPr>
          <w:p w14:paraId="33EE9F3E" w14:textId="0587CE17" w:rsidR="004F3FDA" w:rsidRPr="00217FA5" w:rsidRDefault="00D85CF0" w:rsidP="0081599D">
            <w:pPr>
              <w:pStyle w:val="Opsommingtekens"/>
              <w:cnfStyle w:val="000000010000" w:firstRow="0" w:lastRow="0" w:firstColumn="0" w:lastColumn="0" w:oddVBand="0" w:evenVBand="0" w:oddHBand="0" w:evenHBand="1" w:firstRowFirstColumn="0" w:firstRowLastColumn="0" w:lastRowFirstColumn="0" w:lastRowLastColumn="0"/>
            </w:pPr>
            <w:r>
              <w:t>Lokale oproep kinderarmoede</w:t>
            </w:r>
          </w:p>
        </w:tc>
      </w:tr>
      <w:tr w:rsidR="004F3FDA" w:rsidRPr="00927F49" w14:paraId="7F3F1BCC" w14:textId="77777777" w:rsidTr="008C4332">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6BB283E1" w14:textId="676EB290" w:rsidR="004F3FDA" w:rsidRPr="00927F49" w:rsidRDefault="004F3FDA" w:rsidP="00873515">
            <w:pPr>
              <w:pStyle w:val="LineNoText"/>
            </w:pPr>
          </w:p>
        </w:tc>
        <w:tc>
          <w:tcPr>
            <w:tcW w:w="3750" w:type="pct"/>
            <w:tcBorders>
              <w:top w:val="dotted" w:sz="4" w:space="0" w:color="D9D9D9" w:themeColor="background1" w:themeShade="D9"/>
              <w:left w:val="nil"/>
              <w:bottom w:val="nil"/>
            </w:tcBorders>
            <w:shd w:val="clear" w:color="auto" w:fill="F2F2F2" w:themeFill="background1" w:themeFillShade="F2"/>
          </w:tcPr>
          <w:p w14:paraId="3A7A41E7" w14:textId="77777777" w:rsidR="004F3FDA" w:rsidRPr="00927F49" w:rsidRDefault="004F3FDA" w:rsidP="00873515">
            <w:pPr>
              <w:pStyle w:val="LineNoText"/>
              <w:cnfStyle w:val="000000100000" w:firstRow="0" w:lastRow="0" w:firstColumn="0" w:lastColumn="0" w:oddVBand="0" w:evenVBand="0" w:oddHBand="1" w:evenHBand="0" w:firstRowFirstColumn="0" w:firstRowLastColumn="0" w:lastRowFirstColumn="0" w:lastRowLastColumn="0"/>
            </w:pPr>
          </w:p>
        </w:tc>
      </w:tr>
    </w:tbl>
    <w:p w14:paraId="386F3DAF" w14:textId="77777777" w:rsidR="004F3FDA" w:rsidRDefault="004F3FDA" w:rsidP="00290A11">
      <w:pPr>
        <w:spacing w:after="0"/>
        <w:rPr>
          <w:lang w:val="nl-NL"/>
        </w:rPr>
      </w:pPr>
    </w:p>
    <w:p w14:paraId="2F5CCD67" w14:textId="1D5008B7" w:rsidR="001B7773" w:rsidRDefault="00290A11" w:rsidP="00CD61AB">
      <w:pPr>
        <w:pStyle w:val="Titelopbouw"/>
      </w:pPr>
      <w:r w:rsidRPr="00CD61AB">
        <w:t>Doelstellingen</w:t>
      </w:r>
    </w:p>
    <w:p w14:paraId="7E5CC74F" w14:textId="6AE3300C" w:rsidR="00327674" w:rsidRDefault="00AE62A6" w:rsidP="003323A8">
      <w:r>
        <w:rPr>
          <w:noProof/>
          <w:lang w:val="fr-BE" w:eastAsia="fr-BE"/>
        </w:rPr>
        <mc:AlternateContent>
          <mc:Choice Requires="wps">
            <w:drawing>
              <wp:anchor distT="0" distB="0" distL="36195" distR="36195" simplePos="0" relativeHeight="251663360" behindDoc="1" locked="0" layoutInCell="1" allowOverlap="1" wp14:anchorId="25B92B5E" wp14:editId="6D9398AD">
                <wp:simplePos x="0" y="0"/>
                <wp:positionH relativeFrom="margin">
                  <wp:align>right</wp:align>
                </wp:positionH>
                <wp:positionV relativeFrom="paragraph">
                  <wp:posOffset>1715135</wp:posOffset>
                </wp:positionV>
                <wp:extent cx="1907540" cy="1187450"/>
                <wp:effectExtent l="0" t="0" r="16510" b="12700"/>
                <wp:wrapTight wrapText="bothSides">
                  <wp:wrapPolygon edited="0">
                    <wp:start x="1079" y="0"/>
                    <wp:lineTo x="0" y="1733"/>
                    <wp:lineTo x="0" y="20098"/>
                    <wp:lineTo x="863" y="21484"/>
                    <wp:lineTo x="20708" y="21484"/>
                    <wp:lineTo x="21571" y="20098"/>
                    <wp:lineTo x="21571" y="1040"/>
                    <wp:lineTo x="20493" y="0"/>
                    <wp:lineTo x="1079"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540" cy="1187450"/>
                        </a:xfrm>
                        <a:prstGeom prst="bracketPair">
                          <a:avLst/>
                        </a:prstGeom>
                        <a:noFill/>
                        <a:ln w="9525">
                          <a:solidFill>
                            <a:schemeClr val="bg1">
                              <a:lumMod val="50000"/>
                            </a:schemeClr>
                          </a:solidFill>
                          <a:miter lim="800000"/>
                          <a:headEnd/>
                          <a:tailEnd/>
                        </a:ln>
                      </wps:spPr>
                      <wps:txbx>
                        <w:txbxContent>
                          <w:p w14:paraId="5A53D9F7" w14:textId="77777777" w:rsidR="00530AE0" w:rsidRPr="00776043" w:rsidRDefault="00530AE0" w:rsidP="00530AE0">
                            <w:pPr>
                              <w:rPr>
                                <w:i/>
                                <w:color w:val="808080" w:themeColor="background1" w:themeShade="80"/>
                                <w:sz w:val="20"/>
                              </w:rPr>
                            </w:pPr>
                            <w:r w:rsidRPr="00776043">
                              <w:rPr>
                                <w:i/>
                                <w:color w:val="808080" w:themeColor="background1" w:themeShade="80"/>
                                <w:sz w:val="20"/>
                              </w:rPr>
                              <w:t xml:space="preserve">Als je ouders wil laten participeren, moet je hen ook iets teruggeven: een balans in "geven en krijgen" is belangrijk zodat mensen in armoede hier ook iets aan hebben. </w:t>
                            </w:r>
                          </w:p>
                          <w:p w14:paraId="5DDDCB4B" w14:textId="77777777" w:rsidR="00530AE0" w:rsidRPr="00D85CF0" w:rsidRDefault="00530AE0" w:rsidP="00530AE0">
                            <w:pPr>
                              <w:rPr>
                                <w:color w:val="808080" w:themeColor="background1" w:themeShade="80"/>
                                <w:sz w:val="20"/>
                                <w:szCs w:val="20"/>
                              </w:rPr>
                            </w:pPr>
                            <w:r>
                              <w:rPr>
                                <w:color w:val="808080" w:themeColor="background1" w:themeShade="80"/>
                                <w:sz w:val="20"/>
                                <w:szCs w:val="20"/>
                              </w:rPr>
                              <w:t>Ervaringsdeskundige</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5B92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Text Box 2" o:spid="_x0000_s1026" type="#_x0000_t185" style="position:absolute;left:0;text-align:left;margin-left:99pt;margin-top:135.05pt;width:150.2pt;height:93.5pt;z-index:-251653120;visibility:visible;mso-wrap-style:square;mso-width-percent:0;mso-height-percent:0;mso-wrap-distance-left:2.85pt;mso-wrap-distance-top:0;mso-wrap-distance-right:2.85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4+KwIAADgEAAAOAAAAZHJzL2Uyb0RvYy54bWysU8Fu2zAMvQ/YPwi6L3aCZm2NOEWXrsOA&#10;rivQ7gNoWY6FSqInKbGzrx8lx2mw3Yb5YFAS+cj3SK5uBqPZXjqv0JZ8Pss5k1Zgrey25D9e7j9c&#10;ceYD2Bo0Wlnyg/T8Zv3+3arvCrnAFnUtHSMQ64u+K3kbQldkmRetNOBn2ElLjw06A4GObpvVDnpC&#10;Nzpb5PnHrEdXdw6F9J5u78ZHvk74TSNF+N40XgamS061hfR36V/Ff7ZeQbF10LVKHMuAf6jCgLKU&#10;9AR1BwHYzqm/oIwSDj02YSbQZNg0SsjEgdjM8z/YPLfQycSFxPHdSSb//2DF4/7JMVVT7zizYKhF&#10;L3II7BMObBHV6TtfkNNzR25hoOvoGZn67gHFq2cWNy3Yrbx1DvtWQk3VzWNkdhY64vgIUvXfsKY0&#10;sAuYgIbGmQhIYjBCpy4dTp2JpYiY8jq/XF7Qk6C3+fzq8mKZepdBMYV3zocvEg2LRskrB+JVhidQ&#10;LmWB/YMPsSooJs+Y1OK90jpNgbasL/n1crEc+aFWdXxMZOM8yo12bA80SdV21EDvDJEZ75Y5fYk3&#10;aTO5p3z+HMmoQAOvlSn5VYw4jmAU7rOtUyEBlB5tKlbbo5JRvFHGMFQDOUZ5K6wPpKnDcbBpEclo&#10;0f3irKehLrn/uQMnOdNfLfUlbsBkuMmoJgOsoNCSi+A4Gw+bkHZlVOqWOtaoJOJb7mN1NJ6J63GV&#10;4vyfn5PX28KvfwMAAP//AwBQSwMEFAAGAAgAAAAhAEKXctDdAAAACAEAAA8AAABkcnMvZG93bnJl&#10;di54bWxMjzFPwzAUhHck/oP1kNionVJoSeNUgMTAgtTShe01dpMosR3ZL0349zwmGE93uvuu2M2u&#10;FxcbUxu8hmyhQFhfBdP6WsPx8+1uAyIReoN98FbDt02wK6+vCsxNmPzeXg5UCy7xKUcNDdGQS5mq&#10;xjpMizBYz945RIfEMtbSRJy43PVyqdSjdNh6XmhwsK+NrbrD6Hi3H9sveXx/quLHtHnpiFSHRuvb&#10;m/l5C4LsTH9h+MVndCiZ6RRGb5LoNfAR0rBcqwwE2/dKrUCcNKwe1hnIspD/D5Q/AAAA//8DAFBL&#10;AQItABQABgAIAAAAIQC2gziS/gAAAOEBAAATAAAAAAAAAAAAAAAAAAAAAABbQ29udGVudF9UeXBl&#10;c10ueG1sUEsBAi0AFAAGAAgAAAAhADj9If/WAAAAlAEAAAsAAAAAAAAAAAAAAAAALwEAAF9yZWxz&#10;Ly5yZWxzUEsBAi0AFAAGAAgAAAAhAPy4rj4rAgAAOAQAAA4AAAAAAAAAAAAAAAAALgIAAGRycy9l&#10;Mm9Eb2MueG1sUEsBAi0AFAAGAAgAAAAhAEKXctDdAAAACAEAAA8AAAAAAAAAAAAAAAAAhQQAAGRy&#10;cy9kb3ducmV2LnhtbFBLBQYAAAAABAAEAPMAAACPBQAAAAA=&#10;" strokecolor="#7f7f7f [1612]">
                <v:stroke joinstyle="miter"/>
                <v:textbox inset="0,0,0,0">
                  <w:txbxContent>
                    <w:p w14:paraId="5A53D9F7" w14:textId="77777777" w:rsidR="00530AE0" w:rsidRPr="00776043" w:rsidRDefault="00530AE0" w:rsidP="00530AE0">
                      <w:pPr>
                        <w:rPr>
                          <w:i/>
                          <w:color w:val="808080" w:themeColor="background1" w:themeShade="80"/>
                          <w:sz w:val="20"/>
                        </w:rPr>
                      </w:pPr>
                      <w:r w:rsidRPr="00776043">
                        <w:rPr>
                          <w:i/>
                          <w:color w:val="808080" w:themeColor="background1" w:themeShade="80"/>
                          <w:sz w:val="20"/>
                        </w:rPr>
                        <w:t xml:space="preserve">Als je ouders wil laten participeren, moet je hen ook iets teruggeven: een balans in "geven en krijgen" is belangrijk zodat mensen in armoede hier ook iets aan hebben. </w:t>
                      </w:r>
                    </w:p>
                    <w:p w14:paraId="5DDDCB4B" w14:textId="77777777" w:rsidR="00530AE0" w:rsidRPr="00D85CF0" w:rsidRDefault="00530AE0" w:rsidP="00530AE0">
                      <w:pPr>
                        <w:rPr>
                          <w:color w:val="808080" w:themeColor="background1" w:themeShade="80"/>
                          <w:sz w:val="20"/>
                          <w:szCs w:val="20"/>
                        </w:rPr>
                      </w:pPr>
                      <w:r>
                        <w:rPr>
                          <w:color w:val="808080" w:themeColor="background1" w:themeShade="80"/>
                          <w:sz w:val="20"/>
                          <w:szCs w:val="20"/>
                        </w:rPr>
                        <w:t>Ervaringsdeskundige</w:t>
                      </w:r>
                    </w:p>
                  </w:txbxContent>
                </v:textbox>
                <w10:wrap type="tight" anchorx="margin"/>
              </v:shape>
            </w:pict>
          </mc:Fallback>
        </mc:AlternateContent>
      </w:r>
      <w:r w:rsidR="00043C1F">
        <w:rPr>
          <w:lang w:val="nl-NL"/>
        </w:rPr>
        <w:t xml:space="preserve">“Samen bouwen aan kinderkansen” wil de ontwikkelingskansen van jonge kinderen verhogen door de drempels van het bestaand aanbod in Roeselare te verlagen en de toegankelijkheid </w:t>
      </w:r>
      <w:r w:rsidR="004D34C1">
        <w:rPr>
          <w:lang w:val="nl-NL"/>
        </w:rPr>
        <w:t xml:space="preserve">ervan </w:t>
      </w:r>
      <w:r w:rsidR="00043C1F">
        <w:rPr>
          <w:lang w:val="nl-NL"/>
        </w:rPr>
        <w:t xml:space="preserve">te verhogen. Het project stelt dat </w:t>
      </w:r>
      <w:r w:rsidR="00DA5ECF">
        <w:rPr>
          <w:lang w:val="nl-NL"/>
        </w:rPr>
        <w:t xml:space="preserve">een kind </w:t>
      </w:r>
      <w:r w:rsidR="00043C1F">
        <w:rPr>
          <w:lang w:val="nl-NL"/>
        </w:rPr>
        <w:t>vanaf de geboorte geprikkeld wordt door zijn</w:t>
      </w:r>
      <w:r w:rsidR="004D34C1">
        <w:rPr>
          <w:lang w:val="nl-NL"/>
        </w:rPr>
        <w:t xml:space="preserve"> of haar </w:t>
      </w:r>
      <w:r w:rsidR="00043C1F">
        <w:rPr>
          <w:lang w:val="nl-NL"/>
        </w:rPr>
        <w:t>omgeving. Omdat ieder kind nood heeft aan veiligheid, erkenning, bevestiging en sociaal contact is het belangrijk om deze signalen in de eerste levensjaren te herkennen en te stimuleren voor de verdere ontwikkeling.</w:t>
      </w:r>
      <w:r w:rsidR="00776043">
        <w:rPr>
          <w:lang w:val="nl-NL"/>
        </w:rPr>
        <w:t xml:space="preserve"> </w:t>
      </w:r>
      <w:r w:rsidR="00043C1F">
        <w:rPr>
          <w:lang w:val="nl-NL"/>
        </w:rPr>
        <w:t>Om de ontwikkelingskansen van kinderen te versterken</w:t>
      </w:r>
      <w:r w:rsidR="00EC4A3A">
        <w:rPr>
          <w:lang w:val="nl-NL"/>
        </w:rPr>
        <w:t>,</w:t>
      </w:r>
      <w:r w:rsidR="00043C1F">
        <w:rPr>
          <w:lang w:val="nl-NL"/>
        </w:rPr>
        <w:t xml:space="preserve"> gaat </w:t>
      </w:r>
      <w:r w:rsidR="00AE3448">
        <w:rPr>
          <w:lang w:val="nl-NL"/>
        </w:rPr>
        <w:t xml:space="preserve">het project </w:t>
      </w:r>
      <w:r w:rsidR="003323A8">
        <w:rPr>
          <w:lang w:val="nl-NL"/>
        </w:rPr>
        <w:t>ten eerste</w:t>
      </w:r>
      <w:r w:rsidR="00AE3448">
        <w:rPr>
          <w:lang w:val="nl-NL"/>
        </w:rPr>
        <w:t xml:space="preserve"> in dialoog met kwetsbare zwangere vrouwen en kwetsbare gezinnen. </w:t>
      </w:r>
      <w:r w:rsidR="00A23502">
        <w:rPr>
          <w:lang w:val="nl-NL"/>
        </w:rPr>
        <w:t xml:space="preserve">Hiermee beoogt het project </w:t>
      </w:r>
      <w:r w:rsidR="00AE3448">
        <w:rPr>
          <w:lang w:val="nl-NL"/>
        </w:rPr>
        <w:t xml:space="preserve">het aanbod af te stemmen en op te bouwen op basis van hun inzichten en ervaringen. </w:t>
      </w:r>
      <w:r w:rsidR="003323A8">
        <w:rPr>
          <w:lang w:val="nl-NL"/>
        </w:rPr>
        <w:t>Ten tweede</w:t>
      </w:r>
      <w:r w:rsidR="00AE3448">
        <w:rPr>
          <w:lang w:val="nl-NL"/>
        </w:rPr>
        <w:t xml:space="preserve"> wil het project intermediairs </w:t>
      </w:r>
      <w:r w:rsidR="00530AE0">
        <w:rPr>
          <w:lang w:val="nl-NL"/>
        </w:rPr>
        <w:t>–</w:t>
      </w:r>
      <w:r w:rsidR="00AE3448">
        <w:rPr>
          <w:lang w:val="nl-NL"/>
        </w:rPr>
        <w:t xml:space="preserve"> </w:t>
      </w:r>
      <w:r w:rsidR="00205101">
        <w:rPr>
          <w:lang w:val="nl-NL"/>
        </w:rPr>
        <w:t xml:space="preserve">onder meer </w:t>
      </w:r>
      <w:r w:rsidR="00AE3448">
        <w:rPr>
          <w:lang w:val="nl-NL"/>
        </w:rPr>
        <w:t>dienstverleners in kinderopvang</w:t>
      </w:r>
      <w:r w:rsidR="00530AE0">
        <w:rPr>
          <w:lang w:val="nl-NL"/>
        </w:rPr>
        <w:t xml:space="preserve"> en gezondheidszorg</w:t>
      </w:r>
      <w:r w:rsidR="00AE3448">
        <w:rPr>
          <w:lang w:val="nl-NL"/>
        </w:rPr>
        <w:t xml:space="preserve"> – ondersteunen met betrekking tot hun rol in kinderarmoedebestrijding</w:t>
      </w:r>
      <w:r w:rsidR="00205101">
        <w:rPr>
          <w:lang w:val="nl-NL"/>
        </w:rPr>
        <w:t xml:space="preserve"> en zo </w:t>
      </w:r>
      <w:r w:rsidR="00A23502">
        <w:rPr>
          <w:lang w:val="nl-NL"/>
        </w:rPr>
        <w:t>de kloof t</w:t>
      </w:r>
      <w:r w:rsidR="00AE3448">
        <w:rPr>
          <w:lang w:val="nl-NL"/>
        </w:rPr>
        <w:t>ussen dienstverleners en mensen in kansarmoede</w:t>
      </w:r>
      <w:r w:rsidR="00205101">
        <w:rPr>
          <w:lang w:val="nl-NL"/>
        </w:rPr>
        <w:t xml:space="preserve"> verkleinen</w:t>
      </w:r>
      <w:r w:rsidR="00AE3448">
        <w:rPr>
          <w:lang w:val="nl-NL"/>
        </w:rPr>
        <w:t>.</w:t>
      </w:r>
      <w:r w:rsidR="003323A8">
        <w:rPr>
          <w:lang w:val="nl-NL"/>
        </w:rPr>
        <w:t xml:space="preserve"> Ten derde bouwde het project </w:t>
      </w:r>
      <w:r w:rsidR="00FA3456">
        <w:rPr>
          <w:lang w:val="nl-NL"/>
        </w:rPr>
        <w:t>een</w:t>
      </w:r>
      <w:r w:rsidR="003323A8">
        <w:rPr>
          <w:lang w:val="nl-NL"/>
        </w:rPr>
        <w:t xml:space="preserve"> brugfunctie uit waarbij kwetsbare ouders </w:t>
      </w:r>
      <w:r>
        <w:rPr>
          <w:lang w:val="nl-NL"/>
        </w:rPr>
        <w:t xml:space="preserve">participeren aan </w:t>
      </w:r>
      <w:r w:rsidR="003323A8">
        <w:rPr>
          <w:lang w:val="nl-NL"/>
        </w:rPr>
        <w:t xml:space="preserve">een langer </w:t>
      </w:r>
      <w:r>
        <w:rPr>
          <w:lang w:val="nl-NL"/>
        </w:rPr>
        <w:t>individueel ondersteunings</w:t>
      </w:r>
      <w:r w:rsidR="003323A8">
        <w:rPr>
          <w:lang w:val="nl-NL"/>
        </w:rPr>
        <w:t xml:space="preserve">traject. Daarnaast </w:t>
      </w:r>
      <w:r w:rsidR="00446DBA">
        <w:rPr>
          <w:lang w:val="nl-NL"/>
        </w:rPr>
        <w:t>zetten de brugfiguren in op netwerkversterking en werkt het project</w:t>
      </w:r>
      <w:r w:rsidR="003323A8">
        <w:rPr>
          <w:lang w:val="nl-NL"/>
        </w:rPr>
        <w:t xml:space="preserve"> aan de aansluiting </w:t>
      </w:r>
      <w:r w:rsidR="00446DBA">
        <w:rPr>
          <w:lang w:val="nl-NL"/>
        </w:rPr>
        <w:t>bij de hulp- en dienstverlening</w:t>
      </w:r>
      <w:r w:rsidR="003323A8">
        <w:rPr>
          <w:lang w:val="nl-NL"/>
        </w:rPr>
        <w:t>.</w:t>
      </w:r>
    </w:p>
    <w:p w14:paraId="58EF55A1" w14:textId="28B72449" w:rsidR="00290A11" w:rsidRDefault="00290A11" w:rsidP="00CD61AB">
      <w:pPr>
        <w:pStyle w:val="Titelopbouw"/>
      </w:pPr>
      <w:r>
        <w:t>Methodologie</w:t>
      </w:r>
      <w:r w:rsidR="00985CEF">
        <w:t>, actoren en partners</w:t>
      </w:r>
    </w:p>
    <w:p w14:paraId="726F3CB0" w14:textId="11A1639C" w:rsidR="00BA181E" w:rsidRDefault="00565EF9" w:rsidP="00BA181E">
      <w:r>
        <w:t xml:space="preserve">In het project werken een </w:t>
      </w:r>
      <w:r w:rsidR="00A9637B">
        <w:t xml:space="preserve">beleidsmedewerker en een </w:t>
      </w:r>
      <w:r>
        <w:t xml:space="preserve">ervaringsdeskundige in armoede en sociale uitsluiting samen in tandemfunctie. </w:t>
      </w:r>
      <w:r w:rsidR="0088134E">
        <w:t xml:space="preserve">Zij </w:t>
      </w:r>
      <w:r w:rsidR="00EC4A3A">
        <w:t>bouwen</w:t>
      </w:r>
      <w:r w:rsidR="0088134E">
        <w:t xml:space="preserve"> </w:t>
      </w:r>
      <w:r>
        <w:t>een brug tussen de intermediairs en de doelgroep. De beleidsmedewerker en ervaringsd</w:t>
      </w:r>
      <w:r w:rsidR="00F2764B">
        <w:t>eskundi</w:t>
      </w:r>
      <w:r>
        <w:t xml:space="preserve">ge nemen de stem van mensen </w:t>
      </w:r>
      <w:r w:rsidR="00B37434">
        <w:t xml:space="preserve">in armoede mee naar het beleid en </w:t>
      </w:r>
      <w:r>
        <w:t>vertalen de noden en de beleving van gezinnen in armoede om het inzicht in kinderarmoede te verruimen. Daarnaast vertalen ze het beleid naar mensen in armoede zodat zij het beleid beter kunnen begrijpen.</w:t>
      </w:r>
      <w:r w:rsidR="00A9637B">
        <w:t xml:space="preserve"> </w:t>
      </w:r>
      <w:r w:rsidR="00FA3456">
        <w:t>Het project bevraag</w:t>
      </w:r>
      <w:r w:rsidR="00AE62A6">
        <w:t>t</w:t>
      </w:r>
      <w:r w:rsidR="00EC4A3A">
        <w:t xml:space="preserve"> ouders</w:t>
      </w:r>
      <w:r w:rsidR="00FA3456">
        <w:t xml:space="preserve"> </w:t>
      </w:r>
      <w:r w:rsidR="00092F66">
        <w:t xml:space="preserve">in eerste instantie </w:t>
      </w:r>
      <w:r w:rsidR="00EC4A3A">
        <w:t xml:space="preserve">over </w:t>
      </w:r>
      <w:r w:rsidR="00FA3456">
        <w:t>de werking</w:t>
      </w:r>
      <w:r w:rsidR="00C13AC2">
        <w:t xml:space="preserve"> van de </w:t>
      </w:r>
      <w:r w:rsidR="009D3A3E">
        <w:t>drie pi</w:t>
      </w:r>
      <w:r w:rsidR="004D34C1">
        <w:t>jlers van het Huis van het Kind (</w:t>
      </w:r>
      <w:r w:rsidR="00FA3456">
        <w:t>gezondheidspreventie, ontmoeting en opvo</w:t>
      </w:r>
      <w:r w:rsidR="009D3A3E">
        <w:t>edingsondersteunin</w:t>
      </w:r>
      <w:r w:rsidR="00092F66">
        <w:t>g)</w:t>
      </w:r>
      <w:r w:rsidR="009D3A3E">
        <w:t>.</w:t>
      </w:r>
      <w:r w:rsidR="00FA3456">
        <w:t xml:space="preserve"> </w:t>
      </w:r>
      <w:r w:rsidR="0088134E">
        <w:t>Hiervoor</w:t>
      </w:r>
      <w:r w:rsidR="00C13AC2">
        <w:t xml:space="preserve"> organiseer</w:t>
      </w:r>
      <w:r w:rsidR="00AE62A6">
        <w:t>t</w:t>
      </w:r>
      <w:r w:rsidR="00C13AC2">
        <w:t xml:space="preserve"> het</w:t>
      </w:r>
      <w:r w:rsidR="00FA3456">
        <w:t xml:space="preserve"> </w:t>
      </w:r>
      <w:r w:rsidR="009D3A3E">
        <w:t xml:space="preserve">zowel groepsgesprekken in de bestaande oudergroepen en ontmoetingsplaatsen als individuele gesprekken met cliënten van het </w:t>
      </w:r>
      <w:r w:rsidR="00EC4A3A">
        <w:t>Welzijnshuis</w:t>
      </w:r>
      <w:r w:rsidR="009D3A3E">
        <w:t xml:space="preserve"> en van Kind &amp; Gezin. </w:t>
      </w:r>
      <w:r w:rsidR="000B7908">
        <w:t>Bij</w:t>
      </w:r>
      <w:r w:rsidR="00327674">
        <w:t xml:space="preserve"> deze gesprekken</w:t>
      </w:r>
      <w:r w:rsidR="002D4084">
        <w:t>, waar intermediairs aanwezig zijn,</w:t>
      </w:r>
      <w:r w:rsidR="00327674">
        <w:t xml:space="preserve"> hanteer</w:t>
      </w:r>
      <w:r w:rsidR="00AE62A6">
        <w:t>t</w:t>
      </w:r>
      <w:r w:rsidR="00327674">
        <w:t xml:space="preserve"> h</w:t>
      </w:r>
      <w:r w:rsidR="009D3A3E">
        <w:t>et project een interviewmethodiek waarbij ouders vertellen vanuit hun eigen ervaringen en hun eigen visie geven</w:t>
      </w:r>
      <w:r w:rsidR="00776043">
        <w:t>.</w:t>
      </w:r>
      <w:r w:rsidR="00474C3E" w:rsidRPr="00FA3456">
        <w:t xml:space="preserve"> </w:t>
      </w:r>
      <w:r w:rsidR="00C13AC2">
        <w:t>Het project organiseer</w:t>
      </w:r>
      <w:r w:rsidR="00AE62A6">
        <w:t>t</w:t>
      </w:r>
      <w:r w:rsidR="00C13AC2">
        <w:t xml:space="preserve"> ook </w:t>
      </w:r>
      <w:r w:rsidR="00474C3E" w:rsidRPr="00FA3456">
        <w:t>dialoogmomenten tussen kwe</w:t>
      </w:r>
      <w:r w:rsidR="000B7908">
        <w:t xml:space="preserve">tsbare ouders en </w:t>
      </w:r>
      <w:r w:rsidR="0088134E">
        <w:t>intermediairs</w:t>
      </w:r>
      <w:r w:rsidR="00474C3E" w:rsidRPr="00FA3456">
        <w:t>.</w:t>
      </w:r>
      <w:r w:rsidR="00BA181E">
        <w:t xml:space="preserve"> </w:t>
      </w:r>
      <w:r w:rsidR="00EC4A3A">
        <w:t>Op basis van deze bevraging stel</w:t>
      </w:r>
      <w:r w:rsidR="00AE62A6">
        <w:t>l</w:t>
      </w:r>
      <w:r w:rsidR="00EC4A3A">
        <w:t>en de beleidsmedewerker en de ervaringsdeskundige in tandem</w:t>
      </w:r>
      <w:r w:rsidR="00BA181E">
        <w:t xml:space="preserve"> een rapport met aanbevelingen en verbeteracties</w:t>
      </w:r>
      <w:r w:rsidR="00EC4A3A">
        <w:t xml:space="preserve"> op</w:t>
      </w:r>
      <w:r w:rsidR="00AE62A6">
        <w:t xml:space="preserve"> dat ze</w:t>
      </w:r>
      <w:r w:rsidR="00BA181E">
        <w:t xml:space="preserve"> </w:t>
      </w:r>
      <w:r w:rsidR="00AE62A6">
        <w:t>presenteren aan</w:t>
      </w:r>
      <w:r w:rsidR="00BA181E">
        <w:t xml:space="preserve"> relevante organisaties en (beleids)diensten</w:t>
      </w:r>
      <w:r w:rsidR="00AE62A6">
        <w:t>, waarbij ze</w:t>
      </w:r>
      <w:r w:rsidR="00BA181E">
        <w:t xml:space="preserve"> </w:t>
      </w:r>
      <w:r w:rsidR="00AE62A6">
        <w:t xml:space="preserve">tevens </w:t>
      </w:r>
      <w:r w:rsidR="00BA181E">
        <w:t>de haalbaarheid van de voorstellen, noden en verbeteracties af</w:t>
      </w:r>
      <w:r w:rsidR="00AE62A6">
        <w:t xml:space="preserve">toetsen. Het </w:t>
      </w:r>
      <w:r w:rsidR="00BA181E">
        <w:t>result</w:t>
      </w:r>
      <w:r w:rsidR="00AE62A6">
        <w:t>a</w:t>
      </w:r>
      <w:r w:rsidR="00BA181E">
        <w:t xml:space="preserve">at </w:t>
      </w:r>
      <w:r w:rsidR="00AE62A6">
        <w:t>hiervan</w:t>
      </w:r>
      <w:r w:rsidR="00BA181E">
        <w:t xml:space="preserve"> w</w:t>
      </w:r>
      <w:r w:rsidR="00AE62A6">
        <w:t>o</w:t>
      </w:r>
      <w:r w:rsidR="00BA181E">
        <w:t>rd</w:t>
      </w:r>
      <w:r w:rsidR="00AE62A6">
        <w:t>t</w:t>
      </w:r>
      <w:r w:rsidR="00BA181E">
        <w:t xml:space="preserve"> teruggekoppeld naar de ouders.</w:t>
      </w:r>
    </w:p>
    <w:p w14:paraId="4BBA9BB6" w14:textId="0DD09618" w:rsidR="00D85CF0" w:rsidRPr="00530AE0" w:rsidRDefault="00BA181E" w:rsidP="00776043">
      <w:r>
        <w:lastRenderedPageBreak/>
        <w:t xml:space="preserve">Tijdens de </w:t>
      </w:r>
      <w:r w:rsidR="00A9637B">
        <w:t>bevraging met betrekking tot het Huis van het Kind,</w:t>
      </w:r>
      <w:r w:rsidR="00EC4A3A">
        <w:t xml:space="preserve"> </w:t>
      </w:r>
      <w:r>
        <w:t xml:space="preserve">merkten de beleidsmedewerker en </w:t>
      </w:r>
      <w:r w:rsidR="00B43012">
        <w:t xml:space="preserve">de ervaringsdeskundige </w:t>
      </w:r>
      <w:r w:rsidR="00D85CF0" w:rsidRPr="00D85CF0">
        <w:t xml:space="preserve">dat de ouders </w:t>
      </w:r>
      <w:r w:rsidR="00776043">
        <w:t>steeds</w:t>
      </w:r>
      <w:r w:rsidR="00D85CF0" w:rsidRPr="00D85CF0">
        <w:t xml:space="preserve"> meer behoefte hadden om te bespreken wat er op dat mome</w:t>
      </w:r>
      <w:r w:rsidR="00B43012">
        <w:t>nt bij hen en hun gezin leefde. Daarom</w:t>
      </w:r>
      <w:r w:rsidR="00D85CF0" w:rsidRPr="00D85CF0">
        <w:t xml:space="preserve"> </w:t>
      </w:r>
      <w:r w:rsidR="00B43012">
        <w:t>hanteert het project</w:t>
      </w:r>
      <w:r w:rsidR="00776043">
        <w:t xml:space="preserve"> </w:t>
      </w:r>
      <w:r>
        <w:t>nu</w:t>
      </w:r>
      <w:r w:rsidR="00776043">
        <w:t xml:space="preserve"> </w:t>
      </w:r>
      <w:r w:rsidR="00B43012">
        <w:t xml:space="preserve">een andere werkwijze. Het project capteert en registreert de signalen van ouders </w:t>
      </w:r>
      <w:r w:rsidR="00A9637B">
        <w:t xml:space="preserve">in verband met hulp- en dienstverlening </w:t>
      </w:r>
      <w:r w:rsidR="00B43012">
        <w:t xml:space="preserve">tijdens </w:t>
      </w:r>
      <w:r w:rsidR="00A9637B">
        <w:t xml:space="preserve">de </w:t>
      </w:r>
      <w:r w:rsidR="00B43012" w:rsidRPr="00D85CF0">
        <w:t xml:space="preserve">individuele ondersteuningstrajecten. </w:t>
      </w:r>
      <w:r w:rsidR="00AE62A6">
        <w:t>Met deze signalen gaat het project langs bij het beleid, werkt het samen met de partners verbeteracties uit en koppelt deze terug aan de ouders.</w:t>
      </w:r>
      <w:r w:rsidR="00AE62A6" w:rsidRPr="00530AE0">
        <w:rPr>
          <w:noProof/>
          <w:lang w:eastAsia="nl-BE"/>
        </w:rPr>
        <w:t xml:space="preserve"> </w:t>
      </w:r>
      <w:r w:rsidR="00AE62A6">
        <w:rPr>
          <w:noProof/>
          <w:lang w:eastAsia="nl-BE"/>
        </w:rPr>
        <w:t>Het individueel ondersteunings</w:t>
      </w:r>
      <w:r w:rsidR="00205101">
        <w:rPr>
          <w:lang w:val="nl-NL"/>
        </w:rPr>
        <w:t xml:space="preserve">traject kan aanvangen in de perinatale periode en duurt maximaal drie jaar. Hierin worden ouders individueel versterkt, onder andere via het aanbieden van opvoedingsondersteuning. </w:t>
      </w:r>
    </w:p>
    <w:p w14:paraId="605FFBCB" w14:textId="7E1E1D3A" w:rsidR="00D85CF0" w:rsidRPr="00776043" w:rsidRDefault="00B43012" w:rsidP="00776043">
      <w:r w:rsidRPr="00776043">
        <w:t>De partners van het project zijn Welzijnshuis,</w:t>
      </w:r>
      <w:r w:rsidR="00EC4A3A">
        <w:t xml:space="preserve"> het CAW</w:t>
      </w:r>
      <w:r w:rsidR="00B936E8">
        <w:t xml:space="preserve"> Centraal</w:t>
      </w:r>
      <w:r w:rsidR="00A9637B">
        <w:t xml:space="preserve"> West-Vlaanderen</w:t>
      </w:r>
      <w:r w:rsidR="00EC4A3A">
        <w:t xml:space="preserve">, </w:t>
      </w:r>
      <w:r w:rsidR="00985CEF">
        <w:t>t</w:t>
      </w:r>
      <w:r w:rsidR="00985CEF" w:rsidRPr="00776043">
        <w:t>‘</w:t>
      </w:r>
      <w:r w:rsidR="00985CEF">
        <w:t>H</w:t>
      </w:r>
      <w:r w:rsidR="00985CEF" w:rsidRPr="00776043">
        <w:t>ope</w:t>
      </w:r>
      <w:r w:rsidR="00985CEF">
        <w:t xml:space="preserve"> (vereniging waar armen het woord nemen)</w:t>
      </w:r>
      <w:r w:rsidR="00985CEF" w:rsidRPr="00776043">
        <w:t xml:space="preserve">, </w:t>
      </w:r>
      <w:r w:rsidR="00EC4A3A">
        <w:t>Samenlevingsopbouw</w:t>
      </w:r>
      <w:r w:rsidR="00A9637B">
        <w:t xml:space="preserve"> West-Vlaanderen</w:t>
      </w:r>
      <w:r w:rsidR="00985CEF">
        <w:t>, K</w:t>
      </w:r>
      <w:r w:rsidR="00985CEF" w:rsidRPr="00776043">
        <w:t xml:space="preserve">ind en </w:t>
      </w:r>
      <w:r w:rsidR="00985CEF">
        <w:t>G</w:t>
      </w:r>
      <w:r w:rsidR="00985CEF" w:rsidRPr="00776043">
        <w:t>ezin</w:t>
      </w:r>
      <w:r w:rsidR="00985CEF">
        <w:t xml:space="preserve"> en </w:t>
      </w:r>
      <w:r w:rsidR="00EC4A3A">
        <w:t>E</w:t>
      </w:r>
      <w:r w:rsidRPr="00776043">
        <w:t xml:space="preserve">lim </w:t>
      </w:r>
      <w:r w:rsidR="00196832">
        <w:t>(Steunpunt Vluchtelingen)</w:t>
      </w:r>
      <w:r w:rsidRPr="00776043">
        <w:t xml:space="preserve">. </w:t>
      </w:r>
      <w:r w:rsidR="000B7908">
        <w:t xml:space="preserve">Deze partners </w:t>
      </w:r>
      <w:r w:rsidR="00985CEF">
        <w:t>fungeren</w:t>
      </w:r>
      <w:r w:rsidR="00985CEF" w:rsidRPr="00776043">
        <w:t xml:space="preserve"> </w:t>
      </w:r>
      <w:r w:rsidR="00327674" w:rsidRPr="00776043">
        <w:t>als toeleider van ouders naar het project.</w:t>
      </w:r>
      <w:r w:rsidR="00D85CF0" w:rsidRPr="00776043">
        <w:t xml:space="preserve"> Tijdens </w:t>
      </w:r>
      <w:r w:rsidRPr="00776043">
        <w:t>de</w:t>
      </w:r>
      <w:r w:rsidR="00D85CF0" w:rsidRPr="00776043">
        <w:t xml:space="preserve"> eigen </w:t>
      </w:r>
      <w:r w:rsidRPr="00776043">
        <w:t xml:space="preserve">werking hebben deze </w:t>
      </w:r>
      <w:r w:rsidR="000B7908">
        <w:t>partners ook</w:t>
      </w:r>
      <w:r w:rsidRPr="00776043">
        <w:t xml:space="preserve"> oog voor de signalen van ou</w:t>
      </w:r>
      <w:r w:rsidR="000B7908">
        <w:t>ders</w:t>
      </w:r>
      <w:r w:rsidR="00BC73ED">
        <w:t xml:space="preserve"> en daarnaast </w:t>
      </w:r>
      <w:r w:rsidR="00985CEF">
        <w:t>organ</w:t>
      </w:r>
      <w:r w:rsidR="00530AE0">
        <w:t>i</w:t>
      </w:r>
      <w:r w:rsidR="00985CEF">
        <w:t xml:space="preserve">seren </w:t>
      </w:r>
      <w:r w:rsidR="00BC73ED">
        <w:t xml:space="preserve">ze </w:t>
      </w:r>
      <w:r w:rsidR="00D85CF0" w:rsidRPr="00776043">
        <w:t xml:space="preserve">ontmoetingsmomenten voor ouders met hun kinderen. </w:t>
      </w:r>
      <w:r w:rsidR="000B7908">
        <w:t xml:space="preserve">De partners vormen een stuurgroep waarin de signalen </w:t>
      </w:r>
      <w:r w:rsidR="00D85CF0" w:rsidRPr="00776043">
        <w:t>bespr</w:t>
      </w:r>
      <w:r w:rsidR="000B7908">
        <w:t>o</w:t>
      </w:r>
      <w:r w:rsidR="00D85CF0" w:rsidRPr="00776043">
        <w:t>ken w</w:t>
      </w:r>
      <w:r w:rsidR="000B7908">
        <w:t>orden</w:t>
      </w:r>
      <w:r w:rsidR="00D85CF0" w:rsidRPr="00776043">
        <w:t xml:space="preserve"> en </w:t>
      </w:r>
      <w:r w:rsidR="00064A79">
        <w:t xml:space="preserve">waarin </w:t>
      </w:r>
      <w:r w:rsidR="000B7908">
        <w:t>gezocht wordt</w:t>
      </w:r>
      <w:r w:rsidR="00D85CF0" w:rsidRPr="00776043">
        <w:t xml:space="preserve"> </w:t>
      </w:r>
      <w:r w:rsidR="00776043">
        <w:t>naar verbeteracties.</w:t>
      </w:r>
    </w:p>
    <w:p w14:paraId="23166FAE" w14:textId="47760328" w:rsidR="00290A11" w:rsidRDefault="00290A11" w:rsidP="001B7773">
      <w:pPr>
        <w:pStyle w:val="Titelopbouw"/>
      </w:pPr>
      <w:r>
        <w:t>Vorm van participatie</w:t>
      </w:r>
    </w:p>
    <w:p w14:paraId="5A6EDF1C" w14:textId="6C8527E0" w:rsidR="001B7773" w:rsidRPr="00D85CF0" w:rsidRDefault="00844F6B" w:rsidP="00776043">
      <w:r w:rsidRPr="00D85CF0">
        <w:rPr>
          <w:lang w:val="nl-NL"/>
        </w:rPr>
        <w:t>Het zijn de ouders die participeren aan het project om zo de ontwikkelingskan</w:t>
      </w:r>
      <w:r w:rsidR="00B37434" w:rsidRPr="00D85CF0">
        <w:rPr>
          <w:lang w:val="nl-NL"/>
        </w:rPr>
        <w:t>sen van</w:t>
      </w:r>
      <w:r w:rsidR="00EC4A3A">
        <w:rPr>
          <w:lang w:val="nl-NL"/>
        </w:rPr>
        <w:t xml:space="preserve"> hun</w:t>
      </w:r>
      <w:r w:rsidR="00B37434" w:rsidRPr="00D85CF0">
        <w:rPr>
          <w:lang w:val="nl-NL"/>
        </w:rPr>
        <w:t xml:space="preserve"> kinderen te </w:t>
      </w:r>
      <w:r w:rsidR="00064A79">
        <w:rPr>
          <w:lang w:val="nl-NL"/>
        </w:rPr>
        <w:t>verhogen</w:t>
      </w:r>
      <w:r w:rsidR="00B37434" w:rsidRPr="00D85CF0">
        <w:rPr>
          <w:lang w:val="nl-NL"/>
        </w:rPr>
        <w:t>.</w:t>
      </w:r>
      <w:r w:rsidR="00D85CF0" w:rsidRPr="00D85CF0">
        <w:t xml:space="preserve"> D</w:t>
      </w:r>
      <w:r w:rsidR="00474C3E">
        <w:t xml:space="preserve">e </w:t>
      </w:r>
      <w:r w:rsidR="00C62AA4">
        <w:t xml:space="preserve">kinderen zijn 0 tot 3 jaar oud en </w:t>
      </w:r>
      <w:r w:rsidR="00474C3E">
        <w:t xml:space="preserve">participeren </w:t>
      </w:r>
      <w:r w:rsidR="00C62AA4">
        <w:t xml:space="preserve">dus </w:t>
      </w:r>
      <w:r w:rsidR="00D85CF0" w:rsidRPr="00D85CF0">
        <w:t xml:space="preserve">vooral onrechtstreeks via hun ouders. Dit gebeurt wanneer zij samen met hun ouders deelnemen aan de ontmoetingsmomenten van </w:t>
      </w:r>
      <w:r w:rsidR="00EC4A3A">
        <w:t>de</w:t>
      </w:r>
      <w:r w:rsidR="00D85CF0" w:rsidRPr="00D85CF0">
        <w:t xml:space="preserve"> p</w:t>
      </w:r>
      <w:r w:rsidR="00474C3E">
        <w:t>artners. Tijdens deze momenten</w:t>
      </w:r>
      <w:r w:rsidR="00D85CF0" w:rsidRPr="00D85CF0">
        <w:t xml:space="preserve"> </w:t>
      </w:r>
      <w:r w:rsidR="00474C3E">
        <w:t xml:space="preserve">worden </w:t>
      </w:r>
      <w:r w:rsidR="00D85CF0" w:rsidRPr="00D85CF0">
        <w:t xml:space="preserve">beiden </w:t>
      </w:r>
      <w:r w:rsidR="00474C3E">
        <w:t>ge</w:t>
      </w:r>
      <w:r w:rsidR="00D85CF0" w:rsidRPr="00D85CF0">
        <w:t>observe</w:t>
      </w:r>
      <w:r w:rsidR="00474C3E">
        <w:t>e</w:t>
      </w:r>
      <w:r w:rsidR="00D85CF0" w:rsidRPr="00D85CF0">
        <w:t>r</w:t>
      </w:r>
      <w:r w:rsidR="00474C3E">
        <w:t>d</w:t>
      </w:r>
      <w:r w:rsidR="00D85CF0" w:rsidRPr="00D85CF0">
        <w:t xml:space="preserve"> en </w:t>
      </w:r>
      <w:r w:rsidR="00474C3E">
        <w:t>ge</w:t>
      </w:r>
      <w:r w:rsidR="00D85CF0" w:rsidRPr="00D85CF0">
        <w:t>stimule</w:t>
      </w:r>
      <w:r w:rsidR="00474C3E">
        <w:t>e</w:t>
      </w:r>
      <w:r w:rsidR="00D85CF0" w:rsidRPr="00D85CF0">
        <w:t>r</w:t>
      </w:r>
      <w:r w:rsidR="00474C3E">
        <w:t xml:space="preserve">d. De aandacht gaat naar </w:t>
      </w:r>
      <w:r w:rsidR="00D85CF0" w:rsidRPr="00D85CF0">
        <w:t>opvoedingsondersteuning, ontwikkelingsstimulatie</w:t>
      </w:r>
      <w:r w:rsidR="00C62AA4">
        <w:t xml:space="preserve"> en </w:t>
      </w:r>
      <w:r w:rsidR="00D85CF0" w:rsidRPr="00D85CF0">
        <w:t>het aanbieden van s</w:t>
      </w:r>
      <w:r w:rsidR="00474C3E">
        <w:t>tructuur.</w:t>
      </w:r>
    </w:p>
    <w:p w14:paraId="07A96983" w14:textId="5FEA3222" w:rsidR="00DC03B9" w:rsidRDefault="00290A11" w:rsidP="001B7773">
      <w:pPr>
        <w:pStyle w:val="Titelopbouw"/>
        <w:rPr>
          <w:rFonts w:ascii="Calibri" w:eastAsiaTheme="minorHAnsi" w:hAnsi="Calibri" w:cstheme="minorBidi"/>
          <w:b w:val="0"/>
          <w:color w:val="auto"/>
          <w:spacing w:val="0"/>
          <w:kern w:val="0"/>
          <w:szCs w:val="22"/>
          <w:lang w:val="nl-BE"/>
        </w:rPr>
      </w:pPr>
      <w:r>
        <w:t>Is het project een structurele vorm van armoedebestrijding?</w:t>
      </w:r>
    </w:p>
    <w:p w14:paraId="056D988E" w14:textId="408EC668" w:rsidR="00092F66" w:rsidRPr="00C62AA4" w:rsidRDefault="00C62AA4" w:rsidP="00C62AA4">
      <w:r>
        <w:t xml:space="preserve">We kunnen besluiten dat het project ervoor </w:t>
      </w:r>
      <w:r w:rsidR="00DA121E">
        <w:t xml:space="preserve">kan </w:t>
      </w:r>
      <w:r>
        <w:t>zorg</w:t>
      </w:r>
      <w:r w:rsidR="00DA121E">
        <w:t>en</w:t>
      </w:r>
      <w:r>
        <w:t xml:space="preserve"> dat de ouders en kinderen </w:t>
      </w:r>
      <w:r w:rsidR="00BC73ED">
        <w:t xml:space="preserve">in armoede </w:t>
      </w:r>
      <w:r>
        <w:t xml:space="preserve">de gevolgen van uitsluiting minder ervaren. Enerzijds </w:t>
      </w:r>
      <w:r w:rsidR="00EC4A3A">
        <w:t>zorgt</w:t>
      </w:r>
      <w:r>
        <w:t xml:space="preserve"> h</w:t>
      </w:r>
      <w:r w:rsidR="00844F6B">
        <w:t xml:space="preserve">et project </w:t>
      </w:r>
      <w:r>
        <w:t xml:space="preserve">voor een toegankelijker hulp- en dienstverleningsaanbod in Roeselare. </w:t>
      </w:r>
      <w:r w:rsidR="00092F66">
        <w:t>Daardoor</w:t>
      </w:r>
      <w:r w:rsidR="00844F6B">
        <w:t xml:space="preserve"> </w:t>
      </w:r>
      <w:r w:rsidR="00844F6B" w:rsidRPr="00C62AA4">
        <w:t xml:space="preserve">krijgen kinderen meer ontwikkelingskansen en kunnen ze mogelijk uit armoede ontsnappen. </w:t>
      </w:r>
      <w:r w:rsidR="00BC73ED">
        <w:t>Anderzijds</w:t>
      </w:r>
      <w:r w:rsidR="00844F6B" w:rsidRPr="00C62AA4">
        <w:t xml:space="preserve"> </w:t>
      </w:r>
      <w:r>
        <w:t>versterkt het project ouders d</w:t>
      </w:r>
      <w:r w:rsidR="00092F66" w:rsidRPr="00C62AA4">
        <w:t xml:space="preserve">oor </w:t>
      </w:r>
      <w:r>
        <w:t>hen aan te zetten tot participatie, door</w:t>
      </w:r>
      <w:r w:rsidRPr="00C62AA4">
        <w:t xml:space="preserve"> de</w:t>
      </w:r>
      <w:r w:rsidR="00092F66" w:rsidRPr="00C62AA4">
        <w:t xml:space="preserve"> inzichten rond opvoedingsondersteuning</w:t>
      </w:r>
      <w:r>
        <w:t xml:space="preserve"> te verbreden en het netwerk van ouders uit te breiden. Dergelijke vorm van participatie heeft </w:t>
      </w:r>
      <w:r w:rsidR="00BC73ED">
        <w:t xml:space="preserve">bovendien </w:t>
      </w:r>
      <w:r>
        <w:t>het potentieel om de fundamentele structuren die armoede veroorzaken verder in beeld te brengen en aan te pakken.</w:t>
      </w:r>
    </w:p>
    <w:p w14:paraId="214896B2" w14:textId="3A5EAC0B" w:rsidR="00290A11" w:rsidRDefault="00290A11" w:rsidP="00CD61AB">
      <w:pPr>
        <w:pStyle w:val="Titelopbouw"/>
      </w:pPr>
      <w:r>
        <w:t>Succesfactoren</w:t>
      </w:r>
    </w:p>
    <w:p w14:paraId="5C4671BA" w14:textId="497B561F" w:rsidR="004D730E" w:rsidRDefault="00214C97" w:rsidP="00547A7B">
      <w:pPr>
        <w:pStyle w:val="Opsommingtekens"/>
      </w:pPr>
      <w:r w:rsidRPr="001739D5">
        <w:rPr>
          <w:noProof/>
          <w:lang w:val="fr-BE" w:eastAsia="fr-BE"/>
        </w:rPr>
        <mc:AlternateContent>
          <mc:Choice Requires="wps">
            <w:drawing>
              <wp:anchor distT="45720" distB="45720" distL="114300" distR="114300" simplePos="0" relativeHeight="251659264" behindDoc="0" locked="0" layoutInCell="1" allowOverlap="1" wp14:anchorId="632CF066" wp14:editId="0E33628E">
                <wp:simplePos x="0" y="0"/>
                <wp:positionH relativeFrom="margin">
                  <wp:posOffset>2540</wp:posOffset>
                </wp:positionH>
                <wp:positionV relativeFrom="margin">
                  <wp:align>bottom</wp:align>
                </wp:positionV>
                <wp:extent cx="5759450" cy="144000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440000"/>
                        </a:xfrm>
                        <a:prstGeom prst="rect">
                          <a:avLst/>
                        </a:prstGeom>
                        <a:solidFill>
                          <a:schemeClr val="bg1">
                            <a:lumMod val="95000"/>
                          </a:schemeClr>
                        </a:solidFill>
                        <a:ln w="9525">
                          <a:noFill/>
                          <a:miter lim="800000"/>
                          <a:headEnd/>
                          <a:tailEnd/>
                        </a:ln>
                      </wps:spPr>
                      <wps:txbx>
                        <w:txbxContent>
                          <w:p w14:paraId="66BE89B1" w14:textId="5F36A63C" w:rsidR="00722656" w:rsidRPr="00722656" w:rsidRDefault="00A416BE" w:rsidP="00A416BE">
                            <w:pPr>
                              <w:tabs>
                                <w:tab w:val="center" w:pos="4536"/>
                                <w:tab w:val="right" w:pos="9072"/>
                              </w:tabs>
                              <w:jc w:val="left"/>
                              <w:rPr>
                                <w:lang w:val="en-US"/>
                              </w:rPr>
                            </w:pPr>
                            <w:r>
                              <w:rPr>
                                <w:lang w:val="en-US"/>
                              </w:rPr>
                              <w:tab/>
                            </w:r>
                            <w:r>
                              <w:rPr>
                                <w:lang w:val="en-U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2CF066" id="_x0000_t202" coordsize="21600,21600" o:spt="202" path="m,l,21600r21600,l21600,xe">
                <v:stroke joinstyle="miter"/>
                <v:path gradientshapeok="t" o:connecttype="rect"/>
              </v:shapetype>
              <v:shape id="_x0000_s1028" type="#_x0000_t202" style="position:absolute;left:0;text-align:left;margin-left:.2pt;margin-top:0;width:453.5pt;height:113.4pt;z-index:25165926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t7OMgIAAEgEAAAOAAAAZHJzL2Uyb0RvYy54bWysVNuO2yAQfa/Uf0C8N06suNlYcVbbbLeq&#10;tL1Iu/0AjHGMCgwFEjv9+g7YyabtW1U/IIYZzpw5M3hzO2hFjsJ5Caaii9mcEmE4NNLsK/rt+eHN&#10;DSU+MNMwBUZU9CQ8vd2+frXpbSly6EA1whEEMb7sbUW7EGyZZZ53QjM/AysMOltwmgU03T5rHOsR&#10;Xassn8/fZj24xjrgwns8vR+ddJvw21bw8KVtvQhEVRS5hbS6tNZxzbYbVu4ds53kEw32Dyw0kwaT&#10;XqDuWWDk4ORfUFpyBx7aMOOgM2hbyUWqAatZzP+o5qljVqRaUBxvLzL5/wfLPx+/OiKbiuaLFSWG&#10;aWzSsxgCeQcDyaM+vfUlhj1ZDAwDHmOfU63ePgL/7omBXcfMXtw5B30nWIP8FvFmdnV1xPERpO4/&#10;QYNp2CFAAhpap6N4KAdBdOzT6dKbSIXjYbEq1ssCXRx9i+Vyjl/Kwcrzdet8+CBAk7ipqMPmJ3h2&#10;fPQh0mHlOSRm86Bk8yCVSkYcOLFTjhwZjkq9H0tUB41cx7N18ZIyzWcMT6i/ISlD+oqui7xIyQ3E&#10;FGnMtAw460rqit5E+tP0RcXemyaFBCbVuEeyykwSRtVG/cJQD2O3zp2poTmhpg7G0caniJsO3E9K&#10;ehzrivofB+YEJeqjwb6so3T4DpKxLFY5Gu7aU197mOEIVdFAybjdhfR2omIG7rB/rUzKxkaPTCbK&#10;OK5Jmulpxfdwbaeolx/A9hcAAAD//wMAUEsDBBQABgAIAAAAIQBvDjsS2gAAAAUBAAAPAAAAZHJz&#10;L2Rvd25yZXYueG1sTI9LT8MwEITvSPwHa5G4UYcIlZJmU0XlIa60SFydeBtH+JHGbhv661lO5Tia&#10;0cw35WpyVhxpjH3wCPezDAT5Nujedwif29e7BYiYlNfKBk8IPxRhVV1flarQ4eQ/6LhJneASHwuF&#10;YFIaCilja8ipOAsDefZ2YXQqsRw7qUd14nJnZZ5lc+lU73nBqIHWhtrvzcEhjC/r2Jz3tcmf01f9&#10;pux2/96fEW9vpnoJItGULmH4w2d0qJipCQevo7AID5xD4DvsPWWPLBuEPJ8vQFal/E9f/QIAAP//&#10;AwBQSwECLQAUAAYACAAAACEAtoM4kv4AAADhAQAAEwAAAAAAAAAAAAAAAAAAAAAAW0NvbnRlbnRf&#10;VHlwZXNdLnhtbFBLAQItABQABgAIAAAAIQA4/SH/1gAAAJQBAAALAAAAAAAAAAAAAAAAAC8BAABf&#10;cmVscy8ucmVsc1BLAQItABQABgAIAAAAIQB5Kt7OMgIAAEgEAAAOAAAAAAAAAAAAAAAAAC4CAABk&#10;cnMvZTJvRG9jLnhtbFBLAQItABQABgAIAAAAIQBvDjsS2gAAAAUBAAAPAAAAAAAAAAAAAAAAAIwE&#10;AABkcnMvZG93bnJldi54bWxQSwUGAAAAAAQABADzAAAAkwUAAAAA&#10;" fillcolor="#f2f2f2 [3052]" stroked="f">
                <v:textbox>
                  <w:txbxContent>
                    <w:p w14:paraId="66BE89B1" w14:textId="5F36A63C" w:rsidR="00722656" w:rsidRPr="00722656" w:rsidRDefault="00A416BE" w:rsidP="00A416BE">
                      <w:pPr>
                        <w:tabs>
                          <w:tab w:val="center" w:pos="4536"/>
                          <w:tab w:val="right" w:pos="9072"/>
                        </w:tabs>
                        <w:jc w:val="left"/>
                        <w:rPr>
                          <w:lang w:val="en-US"/>
                        </w:rPr>
                      </w:pPr>
                      <w:r>
                        <w:rPr>
                          <w:lang w:val="en-US"/>
                        </w:rPr>
                        <w:tab/>
                      </w:r>
                      <w:r>
                        <w:rPr>
                          <w:lang w:val="en-US"/>
                        </w:rPr>
                        <w:tab/>
                      </w:r>
                    </w:p>
                  </w:txbxContent>
                </v:textbox>
                <w10:wrap type="square" anchorx="margin" anchory="margin"/>
              </v:shape>
            </w:pict>
          </mc:Fallback>
        </mc:AlternateContent>
      </w:r>
      <w:r w:rsidR="004D730E">
        <w:t>T</w:t>
      </w:r>
      <w:r w:rsidR="00844F6B">
        <w:t>ijd</w:t>
      </w:r>
    </w:p>
    <w:p w14:paraId="1D727167" w14:textId="46C7F365" w:rsidR="004D730E" w:rsidRDefault="004D730E" w:rsidP="00A0243D">
      <w:pPr>
        <w:pStyle w:val="Opsommingtekens"/>
        <w:numPr>
          <w:ilvl w:val="0"/>
          <w:numId w:val="0"/>
        </w:numPr>
        <w:ind w:left="360"/>
      </w:pPr>
      <w:r>
        <w:t>De organisatie kreeg veel tijd o</w:t>
      </w:r>
      <w:r w:rsidR="00092F66">
        <w:t xml:space="preserve">m de gesprekken uit te voeren waardoor </w:t>
      </w:r>
      <w:r w:rsidR="00844F6B">
        <w:t>een degelijke vorm van participatie</w:t>
      </w:r>
      <w:r>
        <w:t xml:space="preserve"> mogelijk</w:t>
      </w:r>
      <w:r w:rsidR="00092F66">
        <w:t xml:space="preserve"> was</w:t>
      </w:r>
      <w:r w:rsidR="00844F6B">
        <w:t>.</w:t>
      </w:r>
    </w:p>
    <w:p w14:paraId="3E8FAEF2" w14:textId="3D22DF66" w:rsidR="004D730E" w:rsidRDefault="00844F6B" w:rsidP="00A0243D">
      <w:pPr>
        <w:pStyle w:val="Opsommingtekens"/>
      </w:pPr>
      <w:r>
        <w:t>De</w:t>
      </w:r>
      <w:r w:rsidR="004D730E">
        <w:t xml:space="preserve"> </w:t>
      </w:r>
      <w:r>
        <w:t xml:space="preserve">aanwezigheid van </w:t>
      </w:r>
      <w:r w:rsidR="00B37434">
        <w:t xml:space="preserve">een </w:t>
      </w:r>
      <w:r>
        <w:t xml:space="preserve">ervaringsdeskundige </w:t>
      </w:r>
      <w:r w:rsidR="00B37434">
        <w:t>armoede en sociale uitsluiting</w:t>
      </w:r>
      <w:r w:rsidR="004D730E">
        <w:t>:</w:t>
      </w:r>
    </w:p>
    <w:p w14:paraId="17376AA9" w14:textId="7DE12D62" w:rsidR="00722656" w:rsidRPr="001739D5" w:rsidRDefault="00844F6B" w:rsidP="00A0243D">
      <w:pPr>
        <w:pStyle w:val="Opsommingtekens"/>
        <w:numPr>
          <w:ilvl w:val="0"/>
          <w:numId w:val="0"/>
        </w:numPr>
        <w:ind w:left="360"/>
      </w:pPr>
      <w:r>
        <w:t>De ervaringsdeskundige kan vanuit de eigen leefwereld gemakkelijker de noden en de behoeften van de ouders in het juiste perspectief plaatsen</w:t>
      </w:r>
      <w:r w:rsidR="00092F66">
        <w:t xml:space="preserve">, </w:t>
      </w:r>
      <w:r>
        <w:t xml:space="preserve">de </w:t>
      </w:r>
      <w:r w:rsidR="00DA121E">
        <w:t>drempels voor</w:t>
      </w:r>
      <w:r>
        <w:t xml:space="preserve"> en overlevingsmechanismen van mensen in armoede benoemen</w:t>
      </w:r>
      <w:r w:rsidR="00092F66">
        <w:t xml:space="preserve"> en</w:t>
      </w:r>
      <w:r>
        <w:t xml:space="preserve"> </w:t>
      </w:r>
      <w:r w:rsidR="00092F66">
        <w:t>d</w:t>
      </w:r>
      <w:r>
        <w:t>e juiste hulpvraag benoemen en erkennen</w:t>
      </w:r>
      <w:r w:rsidR="00092F66">
        <w:t>.</w:t>
      </w:r>
      <w:r>
        <w:t xml:space="preserve"> </w:t>
      </w:r>
      <w:r w:rsidR="00092F66">
        <w:t>D</w:t>
      </w:r>
      <w:r>
        <w:t>oor de eigen ervaringen e</w:t>
      </w:r>
      <w:r w:rsidR="00EC4A3A">
        <w:t>n kennis van de sociale kaart ka</w:t>
      </w:r>
      <w:r>
        <w:t>n de</w:t>
      </w:r>
      <w:r w:rsidR="00092F66">
        <w:t xml:space="preserve"> ervaringsdeskundige</w:t>
      </w:r>
      <w:r>
        <w:t xml:space="preserve"> de ouders ook toe</w:t>
      </w:r>
      <w:r w:rsidR="00092F66">
        <w:t xml:space="preserve"> </w:t>
      </w:r>
      <w:r>
        <w:t>leide</w:t>
      </w:r>
      <w:r w:rsidR="00937CC7">
        <w:t>n naar de juiste hulpverlening.</w:t>
      </w:r>
    </w:p>
    <w:sectPr w:rsidR="00722656" w:rsidRPr="001739D5">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D5E70" w14:textId="77777777" w:rsidR="00FA7420" w:rsidRDefault="00FA7420" w:rsidP="00CF10E2">
      <w:pPr>
        <w:spacing w:after="0"/>
      </w:pPr>
      <w:r>
        <w:separator/>
      </w:r>
    </w:p>
  </w:endnote>
  <w:endnote w:type="continuationSeparator" w:id="0">
    <w:p w14:paraId="788FCF9D" w14:textId="77777777" w:rsidR="00FA7420" w:rsidRDefault="00FA7420" w:rsidP="00CF10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TC Officina Sans Std Book">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126B6" w14:textId="77777777" w:rsidR="00FA7420" w:rsidRDefault="00FA7420" w:rsidP="00CF10E2">
      <w:pPr>
        <w:spacing w:after="0"/>
      </w:pPr>
      <w:r>
        <w:separator/>
      </w:r>
    </w:p>
  </w:footnote>
  <w:footnote w:type="continuationSeparator" w:id="0">
    <w:p w14:paraId="695868A8" w14:textId="77777777" w:rsidR="00FA7420" w:rsidRDefault="00FA7420" w:rsidP="00CF10E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269D9"/>
    <w:multiLevelType w:val="hybridMultilevel"/>
    <w:tmpl w:val="CB9CD1EE"/>
    <w:lvl w:ilvl="0" w:tplc="08130001">
      <w:start w:val="1"/>
      <w:numFmt w:val="bullet"/>
      <w:lvlText w:val=""/>
      <w:lvlJc w:val="left"/>
      <w:pPr>
        <w:ind w:left="1468" w:hanging="360"/>
      </w:pPr>
      <w:rPr>
        <w:rFonts w:ascii="Symbol" w:hAnsi="Symbol" w:hint="default"/>
      </w:rPr>
    </w:lvl>
    <w:lvl w:ilvl="1" w:tplc="08130003" w:tentative="1">
      <w:start w:val="1"/>
      <w:numFmt w:val="bullet"/>
      <w:lvlText w:val="o"/>
      <w:lvlJc w:val="left"/>
      <w:pPr>
        <w:ind w:left="2188" w:hanging="360"/>
      </w:pPr>
      <w:rPr>
        <w:rFonts w:ascii="Courier New" w:hAnsi="Courier New" w:cs="Courier New" w:hint="default"/>
      </w:rPr>
    </w:lvl>
    <w:lvl w:ilvl="2" w:tplc="08130005" w:tentative="1">
      <w:start w:val="1"/>
      <w:numFmt w:val="bullet"/>
      <w:lvlText w:val=""/>
      <w:lvlJc w:val="left"/>
      <w:pPr>
        <w:ind w:left="2908" w:hanging="360"/>
      </w:pPr>
      <w:rPr>
        <w:rFonts w:ascii="Wingdings" w:hAnsi="Wingdings" w:hint="default"/>
      </w:rPr>
    </w:lvl>
    <w:lvl w:ilvl="3" w:tplc="08130001" w:tentative="1">
      <w:start w:val="1"/>
      <w:numFmt w:val="bullet"/>
      <w:lvlText w:val=""/>
      <w:lvlJc w:val="left"/>
      <w:pPr>
        <w:ind w:left="3628" w:hanging="360"/>
      </w:pPr>
      <w:rPr>
        <w:rFonts w:ascii="Symbol" w:hAnsi="Symbol" w:hint="default"/>
      </w:rPr>
    </w:lvl>
    <w:lvl w:ilvl="4" w:tplc="08130003" w:tentative="1">
      <w:start w:val="1"/>
      <w:numFmt w:val="bullet"/>
      <w:lvlText w:val="o"/>
      <w:lvlJc w:val="left"/>
      <w:pPr>
        <w:ind w:left="4348" w:hanging="360"/>
      </w:pPr>
      <w:rPr>
        <w:rFonts w:ascii="Courier New" w:hAnsi="Courier New" w:cs="Courier New" w:hint="default"/>
      </w:rPr>
    </w:lvl>
    <w:lvl w:ilvl="5" w:tplc="08130005" w:tentative="1">
      <w:start w:val="1"/>
      <w:numFmt w:val="bullet"/>
      <w:lvlText w:val=""/>
      <w:lvlJc w:val="left"/>
      <w:pPr>
        <w:ind w:left="5068" w:hanging="360"/>
      </w:pPr>
      <w:rPr>
        <w:rFonts w:ascii="Wingdings" w:hAnsi="Wingdings" w:hint="default"/>
      </w:rPr>
    </w:lvl>
    <w:lvl w:ilvl="6" w:tplc="08130001" w:tentative="1">
      <w:start w:val="1"/>
      <w:numFmt w:val="bullet"/>
      <w:lvlText w:val=""/>
      <w:lvlJc w:val="left"/>
      <w:pPr>
        <w:ind w:left="5788" w:hanging="360"/>
      </w:pPr>
      <w:rPr>
        <w:rFonts w:ascii="Symbol" w:hAnsi="Symbol" w:hint="default"/>
      </w:rPr>
    </w:lvl>
    <w:lvl w:ilvl="7" w:tplc="08130003" w:tentative="1">
      <w:start w:val="1"/>
      <w:numFmt w:val="bullet"/>
      <w:lvlText w:val="o"/>
      <w:lvlJc w:val="left"/>
      <w:pPr>
        <w:ind w:left="6508" w:hanging="360"/>
      </w:pPr>
      <w:rPr>
        <w:rFonts w:ascii="Courier New" w:hAnsi="Courier New" w:cs="Courier New" w:hint="default"/>
      </w:rPr>
    </w:lvl>
    <w:lvl w:ilvl="8" w:tplc="08130005" w:tentative="1">
      <w:start w:val="1"/>
      <w:numFmt w:val="bullet"/>
      <w:lvlText w:val=""/>
      <w:lvlJc w:val="left"/>
      <w:pPr>
        <w:ind w:left="7228" w:hanging="360"/>
      </w:pPr>
      <w:rPr>
        <w:rFonts w:ascii="Wingdings" w:hAnsi="Wingdings" w:hint="default"/>
      </w:rPr>
    </w:lvl>
  </w:abstractNum>
  <w:abstractNum w:abstractNumId="1" w15:restartNumberingAfterBreak="0">
    <w:nsid w:val="1506423C"/>
    <w:multiLevelType w:val="hybridMultilevel"/>
    <w:tmpl w:val="8C586C38"/>
    <w:lvl w:ilvl="0" w:tplc="12443E9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8A22B5A"/>
    <w:multiLevelType w:val="hybridMultilevel"/>
    <w:tmpl w:val="CE6ECDF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19F80387"/>
    <w:multiLevelType w:val="hybridMultilevel"/>
    <w:tmpl w:val="9154B240"/>
    <w:lvl w:ilvl="0" w:tplc="C444E62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0B334CF"/>
    <w:multiLevelType w:val="hybridMultilevel"/>
    <w:tmpl w:val="4F7E1F2E"/>
    <w:lvl w:ilvl="0" w:tplc="4620B500">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B5774A2"/>
    <w:multiLevelType w:val="hybridMultilevel"/>
    <w:tmpl w:val="682619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C7F32C6"/>
    <w:multiLevelType w:val="multilevel"/>
    <w:tmpl w:val="437E9C34"/>
    <w:lvl w:ilvl="0">
      <w:start w:val="1"/>
      <w:numFmt w:val="upperLetter"/>
      <w:pStyle w:val="Kop4-M"/>
      <w:lvlText w:val="%1."/>
      <w:lvlJc w:val="left"/>
      <w:pPr>
        <w:tabs>
          <w:tab w:val="num" w:pos="510"/>
        </w:tabs>
        <w:ind w:left="510" w:hanging="510"/>
      </w:pPr>
      <w:rPr>
        <w:rFonts w:ascii="Tahoma" w:hAnsi="Tahoma" w:hint="default"/>
        <w:b/>
        <w:i w:val="0"/>
        <w:sz w:val="20"/>
      </w:rPr>
    </w:lvl>
    <w:lvl w:ilvl="1">
      <w:start w:val="1"/>
      <w:numFmt w:val="decimal"/>
      <w:pStyle w:val="kop5-M"/>
      <w:lvlText w:val="%1.%2."/>
      <w:lvlJc w:val="left"/>
      <w:pPr>
        <w:tabs>
          <w:tab w:val="num" w:pos="851"/>
        </w:tabs>
        <w:ind w:left="851" w:hanging="851"/>
      </w:pPr>
      <w:rPr>
        <w:rFonts w:ascii="Tahoma" w:hAnsi="Tahoma" w:hint="default"/>
        <w:b/>
        <w:i w:val="0"/>
        <w:sz w:val="20"/>
      </w:rPr>
    </w:lvl>
    <w:lvl w:ilvl="2">
      <w:start w:val="1"/>
      <w:numFmt w:val="none"/>
      <w:lvlRestart w:val="0"/>
      <w:suff w:val="nothing"/>
      <w:lvlText w:val=""/>
      <w:lvlJc w:val="left"/>
      <w:pPr>
        <w:ind w:left="0" w:firstLine="0"/>
      </w:pPr>
      <w:rPr>
        <w:rFonts w:hint="default"/>
      </w:rPr>
    </w:lvl>
    <w:lvl w:ilvl="3">
      <w:start w:val="1"/>
      <w:numFmt w:val="none"/>
      <w:lvlRestart w:val="0"/>
      <w:lvlText w:val=""/>
      <w:lvlJc w:val="left"/>
      <w:pPr>
        <w:tabs>
          <w:tab w:val="num" w:pos="360"/>
        </w:tabs>
        <w:ind w:left="0" w:firstLine="0"/>
      </w:pPr>
      <w:rPr>
        <w:rFonts w:hint="default"/>
      </w:rPr>
    </w:lvl>
    <w:lvl w:ilvl="4">
      <w:start w:val="1"/>
      <w:numFmt w:val="none"/>
      <w:lvlRestart w:val="0"/>
      <w:lvlText w:val=""/>
      <w:lvlJc w:val="left"/>
      <w:pPr>
        <w:tabs>
          <w:tab w:val="num" w:pos="360"/>
        </w:tabs>
        <w:ind w:left="0" w:firstLine="0"/>
      </w:pPr>
      <w:rPr>
        <w:rFonts w:hint="default"/>
      </w:rPr>
    </w:lvl>
    <w:lvl w:ilvl="5">
      <w:start w:val="1"/>
      <w:numFmt w:val="none"/>
      <w:lvlRestart w:val="0"/>
      <w:lvlText w:val=""/>
      <w:lvlJc w:val="left"/>
      <w:pPr>
        <w:tabs>
          <w:tab w:val="num" w:pos="1152"/>
        </w:tabs>
        <w:ind w:left="1152" w:hanging="1152"/>
      </w:pPr>
      <w:rPr>
        <w:rFonts w:hint="default"/>
      </w:rPr>
    </w:lvl>
    <w:lvl w:ilvl="6">
      <w:start w:val="1"/>
      <w:numFmt w:val="none"/>
      <w:lvlRestart w:val="0"/>
      <w:lvlText w:val=""/>
      <w:lvlJc w:val="left"/>
      <w:pPr>
        <w:tabs>
          <w:tab w:val="num" w:pos="1296"/>
        </w:tabs>
        <w:ind w:left="1296" w:hanging="1296"/>
      </w:pPr>
      <w:rPr>
        <w:rFonts w:hint="default"/>
      </w:rPr>
    </w:lvl>
    <w:lvl w:ilvl="7">
      <w:start w:val="1"/>
      <w:numFmt w:val="none"/>
      <w:lvlRestart w:val="0"/>
      <w:lvlText w:val=""/>
      <w:lvlJc w:val="left"/>
      <w:pPr>
        <w:tabs>
          <w:tab w:val="num" w:pos="1440"/>
        </w:tabs>
        <w:ind w:left="1440" w:hanging="1440"/>
      </w:pPr>
      <w:rPr>
        <w:rFonts w:hint="default"/>
      </w:rPr>
    </w:lvl>
    <w:lvl w:ilvl="8">
      <w:start w:val="1"/>
      <w:numFmt w:val="none"/>
      <w:lvlRestart w:val="0"/>
      <w:lvlText w:val=""/>
      <w:lvlJc w:val="left"/>
      <w:pPr>
        <w:tabs>
          <w:tab w:val="num" w:pos="1584"/>
        </w:tabs>
        <w:ind w:left="1584" w:hanging="1584"/>
      </w:pPr>
      <w:rPr>
        <w:rFonts w:hint="default"/>
      </w:rPr>
    </w:lvl>
  </w:abstractNum>
  <w:abstractNum w:abstractNumId="7" w15:restartNumberingAfterBreak="0">
    <w:nsid w:val="2CAF65CD"/>
    <w:multiLevelType w:val="hybridMultilevel"/>
    <w:tmpl w:val="84CAC89A"/>
    <w:lvl w:ilvl="0" w:tplc="5C0C99B0">
      <w:start w:val="2014"/>
      <w:numFmt w:val="bullet"/>
      <w:lvlText w:val="-"/>
      <w:lvlJc w:val="left"/>
      <w:pPr>
        <w:ind w:left="720" w:hanging="360"/>
      </w:pPr>
      <w:rPr>
        <w:rFonts w:ascii="Calibri" w:eastAsiaTheme="minorHAnsi" w:hAnsi="Calibri" w:cs="Calibri" w:hint="default"/>
        <w:b w:val="0"/>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F4A6B78"/>
    <w:multiLevelType w:val="multilevel"/>
    <w:tmpl w:val="EAF42A3C"/>
    <w:styleLink w:val="Style1"/>
    <w:lvl w:ilvl="0">
      <w:start w:val="1"/>
      <w:numFmt w:val="bullet"/>
      <w:lvlText w:val="-"/>
      <w:lvlJc w:val="left"/>
      <w:pPr>
        <w:ind w:left="397" w:hanging="397"/>
      </w:pPr>
      <w:rPr>
        <w:rFonts w:ascii="Calibri" w:hAnsi="Calibri" w:hint="default"/>
      </w:rPr>
    </w:lvl>
    <w:lvl w:ilvl="1">
      <w:start w:val="1"/>
      <w:numFmt w:val="bullet"/>
      <w:lvlText w:val="○"/>
      <w:lvlJc w:val="left"/>
      <w:pPr>
        <w:ind w:left="794" w:hanging="397"/>
      </w:pPr>
      <w:rPr>
        <w:rFonts w:ascii="Courier New" w:hAnsi="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Calibri" w:hAnsi="Calibri" w:hint="default"/>
      </w:rPr>
    </w:lvl>
    <w:lvl w:ilvl="5">
      <w:start w:val="1"/>
      <w:numFmt w:val="bullet"/>
      <w:lvlText w:val="○"/>
      <w:lvlJc w:val="left"/>
      <w:pPr>
        <w:ind w:left="2382" w:hanging="397"/>
      </w:pPr>
      <w:rPr>
        <w:rFonts w:ascii="Courier New" w:hAnsi="Courier New" w:hint="default"/>
      </w:rPr>
    </w:lvl>
    <w:lvl w:ilvl="6">
      <w:start w:val="1"/>
      <w:numFmt w:val="bullet"/>
      <w:lvlText w:val=""/>
      <w:lvlJc w:val="left"/>
      <w:pPr>
        <w:ind w:left="2779" w:hanging="397"/>
      </w:pPr>
      <w:rPr>
        <w:rFonts w:ascii="Wingdings" w:hAnsi="Wingdings"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Calibri" w:hAnsi="Calibri" w:hint="default"/>
      </w:rPr>
    </w:lvl>
  </w:abstractNum>
  <w:abstractNum w:abstractNumId="9" w15:restartNumberingAfterBreak="0">
    <w:nsid w:val="33760143"/>
    <w:multiLevelType w:val="hybridMultilevel"/>
    <w:tmpl w:val="6C84A718"/>
    <w:lvl w:ilvl="0" w:tplc="E1AE7ACC">
      <w:start w:val="5"/>
      <w:numFmt w:val="bullet"/>
      <w:lvlText w:val="-"/>
      <w:lvlJc w:val="left"/>
      <w:pPr>
        <w:ind w:left="360" w:hanging="360"/>
      </w:pPr>
      <w:rPr>
        <w:rFonts w:ascii="Calibri" w:eastAsia="Times New Roman"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3811136E"/>
    <w:multiLevelType w:val="hybridMultilevel"/>
    <w:tmpl w:val="DFFC6926"/>
    <w:lvl w:ilvl="0" w:tplc="8D26838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E017747"/>
    <w:multiLevelType w:val="hybridMultilevel"/>
    <w:tmpl w:val="84DA4694"/>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2" w15:restartNumberingAfterBreak="0">
    <w:nsid w:val="400C4664"/>
    <w:multiLevelType w:val="hybridMultilevel"/>
    <w:tmpl w:val="55306D0E"/>
    <w:lvl w:ilvl="0" w:tplc="D0049F64">
      <w:start w:val="20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3E02FC2"/>
    <w:multiLevelType w:val="hybridMultilevel"/>
    <w:tmpl w:val="85546D88"/>
    <w:lvl w:ilvl="0" w:tplc="1896711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A0447C5"/>
    <w:multiLevelType w:val="multilevel"/>
    <w:tmpl w:val="8B12A01C"/>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4CCD122F"/>
    <w:multiLevelType w:val="hybridMultilevel"/>
    <w:tmpl w:val="7FB47AAC"/>
    <w:lvl w:ilvl="0" w:tplc="12908C3E">
      <w:start w:val="1"/>
      <w:numFmt w:val="decimal"/>
      <w:pStyle w:val="Opsommingget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0A27043"/>
    <w:multiLevelType w:val="hybridMultilevel"/>
    <w:tmpl w:val="E822F0CC"/>
    <w:lvl w:ilvl="0" w:tplc="C2BC62CE">
      <w:start w:val="201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7660725"/>
    <w:multiLevelType w:val="hybridMultilevel"/>
    <w:tmpl w:val="23920880"/>
    <w:lvl w:ilvl="0" w:tplc="4D980F2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A0F0CA2"/>
    <w:multiLevelType w:val="hybridMultilevel"/>
    <w:tmpl w:val="E5522848"/>
    <w:lvl w:ilvl="0" w:tplc="5D4A48F2">
      <w:start w:val="2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B4F7F0F"/>
    <w:multiLevelType w:val="multilevel"/>
    <w:tmpl w:val="53427210"/>
    <w:lvl w:ilvl="0">
      <w:start w:val="1"/>
      <w:numFmt w:val="bullet"/>
      <w:pStyle w:val="Opsommingtekens"/>
      <w:lvlText w:val=""/>
      <w:lvlJc w:val="left"/>
      <w:pPr>
        <w:ind w:left="360" w:hanging="360"/>
      </w:pPr>
      <w:rPr>
        <w:rFonts w:ascii="Symbol" w:hAnsi="Symbol" w:hint="default"/>
        <w:sz w:val="22"/>
        <w:szCs w:val="22"/>
      </w:rPr>
    </w:lvl>
    <w:lvl w:ilvl="1">
      <w:start w:val="1"/>
      <w:numFmt w:val="bullet"/>
      <w:lvlText w:val="•"/>
      <w:lvlJc w:val="left"/>
      <w:pPr>
        <w:ind w:left="794" w:hanging="397"/>
      </w:pPr>
      <w:rPr>
        <w:rFonts w:ascii="Calibri" w:hAnsi="Calibri" w:hint="default"/>
        <w:sz w:val="22"/>
      </w:rPr>
    </w:lvl>
    <w:lvl w:ilvl="2">
      <w:start w:val="1"/>
      <w:numFmt w:val="bullet"/>
      <w:lvlText w:val="○"/>
      <w:lvlJc w:val="left"/>
      <w:pPr>
        <w:ind w:left="1191" w:hanging="397"/>
      </w:pPr>
      <w:rPr>
        <w:rFonts w:ascii="Courier New" w:hAnsi="Courier New"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6DC32D89"/>
    <w:multiLevelType w:val="multilevel"/>
    <w:tmpl w:val="30F4777E"/>
    <w:lvl w:ilvl="0">
      <w:start w:val="1"/>
      <w:numFmt w:val="bullet"/>
      <w:lvlText w:val="­"/>
      <w:lvlJc w:val="left"/>
      <w:pPr>
        <w:ind w:left="397" w:hanging="397"/>
      </w:pPr>
      <w:rPr>
        <w:rFonts w:ascii="Calibri" w:hAnsi="Calibri" w:hint="default"/>
        <w:sz w:val="22"/>
      </w:rPr>
    </w:lvl>
    <w:lvl w:ilvl="1">
      <w:start w:val="1"/>
      <w:numFmt w:val="bullet"/>
      <w:lvlText w:val="•"/>
      <w:lvlJc w:val="left"/>
      <w:pPr>
        <w:ind w:left="794" w:hanging="397"/>
      </w:pPr>
      <w:rPr>
        <w:rFonts w:ascii="Calibri" w:hAnsi="Calibri" w:hint="default"/>
        <w:sz w:val="22"/>
      </w:rPr>
    </w:lvl>
    <w:lvl w:ilvl="2">
      <w:start w:val="1"/>
      <w:numFmt w:val="bullet"/>
      <w:lvlText w:val="○"/>
      <w:lvlJc w:val="left"/>
      <w:pPr>
        <w:ind w:left="1191" w:hanging="397"/>
      </w:pPr>
      <w:rPr>
        <w:rFonts w:ascii="Courier New" w:hAnsi="Courier New"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1" w15:restartNumberingAfterBreak="0">
    <w:nsid w:val="734320FD"/>
    <w:multiLevelType w:val="multilevel"/>
    <w:tmpl w:val="9FAE3EB6"/>
    <w:styleLink w:val="WW8Num2"/>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773173E5"/>
    <w:multiLevelType w:val="multilevel"/>
    <w:tmpl w:val="522CCC98"/>
    <w:lvl w:ilvl="0">
      <w:start w:val="1"/>
      <w:numFmt w:val="decimal"/>
      <w:pStyle w:val="Titre1"/>
      <w:lvlText w:val="%1"/>
      <w:lvlJc w:val="left"/>
      <w:pPr>
        <w:ind w:left="680" w:hanging="680"/>
      </w:pPr>
      <w:rPr>
        <w:rFonts w:hint="default"/>
      </w:rPr>
    </w:lvl>
    <w:lvl w:ilvl="1">
      <w:start w:val="1"/>
      <w:numFmt w:val="decimal"/>
      <w:pStyle w:val="Titre2"/>
      <w:lvlText w:val="%1.%2"/>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680" w:hanging="68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3" w15:restartNumberingAfterBreak="0">
    <w:nsid w:val="78337FCE"/>
    <w:multiLevelType w:val="multilevel"/>
    <w:tmpl w:val="8A2088E0"/>
    <w:styleLink w:val="Opsomming"/>
    <w:lvl w:ilvl="0">
      <w:start w:val="1"/>
      <w:numFmt w:val="decimal"/>
      <w:pStyle w:val="Paragraphedeliste"/>
      <w:lvlText w:val="%1"/>
      <w:lvlJc w:val="left"/>
      <w:pPr>
        <w:ind w:left="397" w:hanging="397"/>
      </w:pPr>
      <w:rPr>
        <w:rFonts w:ascii="Calibri" w:eastAsiaTheme="minorHAnsi" w:hAnsi="Calibri" w:cs="Calibri" w:hint="default"/>
        <w:sz w:val="22"/>
      </w:rPr>
    </w:lvl>
    <w:lvl w:ilvl="1">
      <w:start w:val="1"/>
      <w:numFmt w:val="lowerLetter"/>
      <w:lvlText w:val="%2"/>
      <w:lvlJc w:val="left"/>
      <w:pPr>
        <w:ind w:left="794" w:hanging="397"/>
      </w:pPr>
      <w:rPr>
        <w:rFonts w:asciiTheme="majorHAnsi" w:hAnsiTheme="majorHAnsi" w:hint="default"/>
        <w:sz w:val="22"/>
      </w:rPr>
    </w:lvl>
    <w:lvl w:ilvl="2">
      <w:start w:val="1"/>
      <w:numFmt w:val="bullet"/>
      <w:lvlText w:val="-"/>
      <w:lvlJc w:val="left"/>
      <w:pPr>
        <w:ind w:left="1191" w:hanging="397"/>
      </w:pPr>
      <w:rPr>
        <w:rFonts w:ascii="Calibri" w:hAnsi="Calibri"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4" w15:restartNumberingAfterBreak="0">
    <w:nsid w:val="7DC672CF"/>
    <w:multiLevelType w:val="hybridMultilevel"/>
    <w:tmpl w:val="3B3AAAF2"/>
    <w:lvl w:ilvl="0" w:tplc="3034C97C">
      <w:start w:val="20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E735C1F"/>
    <w:multiLevelType w:val="hybridMultilevel"/>
    <w:tmpl w:val="C1DC8C64"/>
    <w:lvl w:ilvl="0" w:tplc="59AA5C82">
      <w:start w:val="1"/>
      <w:numFmt w:val="bullet"/>
      <w:lvlText w:val=""/>
      <w:lvlJc w:val="left"/>
      <w:pPr>
        <w:ind w:left="720" w:hanging="360"/>
      </w:pPr>
      <w:rPr>
        <w:rFonts w:ascii="Symbol" w:hAnsi="Symbol"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23"/>
  </w:num>
  <w:num w:numId="4">
    <w:abstractNumId w:val="20"/>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5"/>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14"/>
  </w:num>
  <w:num w:numId="20">
    <w:abstractNumId w:val="4"/>
  </w:num>
  <w:num w:numId="21">
    <w:abstractNumId w:val="7"/>
  </w:num>
  <w:num w:numId="22">
    <w:abstractNumId w:val="16"/>
  </w:num>
  <w:num w:numId="23">
    <w:abstractNumId w:val="2"/>
  </w:num>
  <w:num w:numId="24">
    <w:abstractNumId w:val="5"/>
  </w:num>
  <w:num w:numId="25">
    <w:abstractNumId w:val="1"/>
  </w:num>
  <w:num w:numId="26">
    <w:abstractNumId w:val="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2"/>
  </w:num>
  <w:num w:numId="30">
    <w:abstractNumId w:val="24"/>
  </w:num>
  <w:num w:numId="31">
    <w:abstractNumId w:val="9"/>
  </w:num>
  <w:num w:numId="32">
    <w:abstractNumId w:val="25"/>
  </w:num>
  <w:num w:numId="33">
    <w:abstractNumId w:val="10"/>
  </w:num>
  <w:num w:numId="34">
    <w:abstractNumId w:val="3"/>
  </w:num>
  <w:num w:numId="35">
    <w:abstractNumId w:val="19"/>
  </w:num>
  <w:num w:numId="36">
    <w:abstractNumId w:val="11"/>
  </w:num>
  <w:num w:numId="3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9s2d2z20sta9eefepp5zzv5r2aeevs99ra&quot;&gt;Referenties&lt;record-ids&gt;&lt;item&gt;10&lt;/item&gt;&lt;item&gt;19&lt;/item&gt;&lt;item&gt;20&lt;/item&gt;&lt;item&gt;21&lt;/item&gt;&lt;item&gt;22&lt;/item&gt;&lt;item&gt;24&lt;/item&gt;&lt;item&gt;25&lt;/item&gt;&lt;item&gt;26&lt;/item&gt;&lt;item&gt;27&lt;/item&gt;&lt;item&gt;30&lt;/item&gt;&lt;item&gt;31&lt;/item&gt;&lt;item&gt;32&lt;/item&gt;&lt;item&gt;39&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record-ids&gt;&lt;/item&gt;&lt;/Libraries&gt;"/>
  </w:docVars>
  <w:rsids>
    <w:rsidRoot w:val="00ED2CF3"/>
    <w:rsid w:val="00000949"/>
    <w:rsid w:val="00000F87"/>
    <w:rsid w:val="00001D99"/>
    <w:rsid w:val="00010331"/>
    <w:rsid w:val="00011901"/>
    <w:rsid w:val="00012678"/>
    <w:rsid w:val="0001314A"/>
    <w:rsid w:val="00016CDF"/>
    <w:rsid w:val="0001776D"/>
    <w:rsid w:val="00020DA9"/>
    <w:rsid w:val="0002538C"/>
    <w:rsid w:val="00033E54"/>
    <w:rsid w:val="0004077B"/>
    <w:rsid w:val="00041BE0"/>
    <w:rsid w:val="00043C1F"/>
    <w:rsid w:val="00044A8A"/>
    <w:rsid w:val="0004705C"/>
    <w:rsid w:val="00050349"/>
    <w:rsid w:val="000576A1"/>
    <w:rsid w:val="00057D2A"/>
    <w:rsid w:val="0006252F"/>
    <w:rsid w:val="00062CEF"/>
    <w:rsid w:val="0006347D"/>
    <w:rsid w:val="000644B3"/>
    <w:rsid w:val="00064A79"/>
    <w:rsid w:val="0006531C"/>
    <w:rsid w:val="000669A1"/>
    <w:rsid w:val="00070185"/>
    <w:rsid w:val="000705A2"/>
    <w:rsid w:val="00076319"/>
    <w:rsid w:val="00076ED3"/>
    <w:rsid w:val="000826A0"/>
    <w:rsid w:val="00085DE2"/>
    <w:rsid w:val="00087D49"/>
    <w:rsid w:val="000904A2"/>
    <w:rsid w:val="00092F66"/>
    <w:rsid w:val="0009372E"/>
    <w:rsid w:val="00095564"/>
    <w:rsid w:val="000A4CB7"/>
    <w:rsid w:val="000A5EB3"/>
    <w:rsid w:val="000A6B74"/>
    <w:rsid w:val="000B0F2B"/>
    <w:rsid w:val="000B30E9"/>
    <w:rsid w:val="000B3BFE"/>
    <w:rsid w:val="000B3C07"/>
    <w:rsid w:val="000B47FE"/>
    <w:rsid w:val="000B7908"/>
    <w:rsid w:val="000C1B14"/>
    <w:rsid w:val="000C1B99"/>
    <w:rsid w:val="000C6BB3"/>
    <w:rsid w:val="000D02FD"/>
    <w:rsid w:val="000D1755"/>
    <w:rsid w:val="000D29B7"/>
    <w:rsid w:val="000D4D59"/>
    <w:rsid w:val="000D4F5F"/>
    <w:rsid w:val="000D71F6"/>
    <w:rsid w:val="000E01C1"/>
    <w:rsid w:val="000E2024"/>
    <w:rsid w:val="000E6617"/>
    <w:rsid w:val="000E797D"/>
    <w:rsid w:val="000F1D06"/>
    <w:rsid w:val="000F55B5"/>
    <w:rsid w:val="00100F60"/>
    <w:rsid w:val="0010695D"/>
    <w:rsid w:val="00106ED9"/>
    <w:rsid w:val="00107BF4"/>
    <w:rsid w:val="00115815"/>
    <w:rsid w:val="00120939"/>
    <w:rsid w:val="001216D3"/>
    <w:rsid w:val="00122841"/>
    <w:rsid w:val="00124022"/>
    <w:rsid w:val="0013200E"/>
    <w:rsid w:val="0013390C"/>
    <w:rsid w:val="001357B7"/>
    <w:rsid w:val="00136C13"/>
    <w:rsid w:val="0013728F"/>
    <w:rsid w:val="00137322"/>
    <w:rsid w:val="001404F2"/>
    <w:rsid w:val="00140F68"/>
    <w:rsid w:val="001414B0"/>
    <w:rsid w:val="0014628C"/>
    <w:rsid w:val="001508FE"/>
    <w:rsid w:val="001539F4"/>
    <w:rsid w:val="00155694"/>
    <w:rsid w:val="00156F12"/>
    <w:rsid w:val="00157931"/>
    <w:rsid w:val="00157998"/>
    <w:rsid w:val="00157D41"/>
    <w:rsid w:val="00162435"/>
    <w:rsid w:val="00162E1D"/>
    <w:rsid w:val="001650D7"/>
    <w:rsid w:val="00166A9E"/>
    <w:rsid w:val="00173362"/>
    <w:rsid w:val="001739D5"/>
    <w:rsid w:val="00182ED5"/>
    <w:rsid w:val="001836E5"/>
    <w:rsid w:val="00184096"/>
    <w:rsid w:val="00190B50"/>
    <w:rsid w:val="00193053"/>
    <w:rsid w:val="001936C1"/>
    <w:rsid w:val="00195716"/>
    <w:rsid w:val="00196832"/>
    <w:rsid w:val="001A4DE5"/>
    <w:rsid w:val="001A5469"/>
    <w:rsid w:val="001B00A2"/>
    <w:rsid w:val="001B1C36"/>
    <w:rsid w:val="001B7773"/>
    <w:rsid w:val="001C1F06"/>
    <w:rsid w:val="001C28AF"/>
    <w:rsid w:val="001D0DBC"/>
    <w:rsid w:val="001D17AA"/>
    <w:rsid w:val="001D3FEF"/>
    <w:rsid w:val="001F2B93"/>
    <w:rsid w:val="001F65D1"/>
    <w:rsid w:val="00200AD3"/>
    <w:rsid w:val="002036D6"/>
    <w:rsid w:val="00204BC4"/>
    <w:rsid w:val="00205101"/>
    <w:rsid w:val="00210789"/>
    <w:rsid w:val="00210AB4"/>
    <w:rsid w:val="00211CDE"/>
    <w:rsid w:val="0021230A"/>
    <w:rsid w:val="00213E97"/>
    <w:rsid w:val="002142E8"/>
    <w:rsid w:val="00214C97"/>
    <w:rsid w:val="0021560F"/>
    <w:rsid w:val="00216907"/>
    <w:rsid w:val="00217FA5"/>
    <w:rsid w:val="00221947"/>
    <w:rsid w:val="00223F02"/>
    <w:rsid w:val="00224877"/>
    <w:rsid w:val="00235311"/>
    <w:rsid w:val="0024023F"/>
    <w:rsid w:val="00246F80"/>
    <w:rsid w:val="002501DD"/>
    <w:rsid w:val="00253E5E"/>
    <w:rsid w:val="00257100"/>
    <w:rsid w:val="0026113B"/>
    <w:rsid w:val="00264928"/>
    <w:rsid w:val="0026755A"/>
    <w:rsid w:val="00267E0B"/>
    <w:rsid w:val="0027206C"/>
    <w:rsid w:val="002729C4"/>
    <w:rsid w:val="00275099"/>
    <w:rsid w:val="00276B5D"/>
    <w:rsid w:val="002776FA"/>
    <w:rsid w:val="002778C3"/>
    <w:rsid w:val="002817F2"/>
    <w:rsid w:val="002841D2"/>
    <w:rsid w:val="00284B6E"/>
    <w:rsid w:val="0028521D"/>
    <w:rsid w:val="002861A6"/>
    <w:rsid w:val="002874E2"/>
    <w:rsid w:val="00290A11"/>
    <w:rsid w:val="00290A15"/>
    <w:rsid w:val="0029135B"/>
    <w:rsid w:val="00292A19"/>
    <w:rsid w:val="00295216"/>
    <w:rsid w:val="002A30B8"/>
    <w:rsid w:val="002A7188"/>
    <w:rsid w:val="002A71F4"/>
    <w:rsid w:val="002A7309"/>
    <w:rsid w:val="002A78AC"/>
    <w:rsid w:val="002B1998"/>
    <w:rsid w:val="002B21BF"/>
    <w:rsid w:val="002B24F1"/>
    <w:rsid w:val="002B252E"/>
    <w:rsid w:val="002B3D8D"/>
    <w:rsid w:val="002B4147"/>
    <w:rsid w:val="002B48EF"/>
    <w:rsid w:val="002B65F6"/>
    <w:rsid w:val="002C2D80"/>
    <w:rsid w:val="002C3550"/>
    <w:rsid w:val="002C6256"/>
    <w:rsid w:val="002C71F7"/>
    <w:rsid w:val="002C7DAC"/>
    <w:rsid w:val="002D4084"/>
    <w:rsid w:val="002D49A6"/>
    <w:rsid w:val="002D4D5D"/>
    <w:rsid w:val="002D690B"/>
    <w:rsid w:val="002D7AD6"/>
    <w:rsid w:val="002E05DC"/>
    <w:rsid w:val="002E2F2E"/>
    <w:rsid w:val="002F439D"/>
    <w:rsid w:val="002F671A"/>
    <w:rsid w:val="002F6D47"/>
    <w:rsid w:val="002F707F"/>
    <w:rsid w:val="003007C5"/>
    <w:rsid w:val="00302CDC"/>
    <w:rsid w:val="00302E3D"/>
    <w:rsid w:val="00312CB7"/>
    <w:rsid w:val="00313541"/>
    <w:rsid w:val="0031380C"/>
    <w:rsid w:val="00314A65"/>
    <w:rsid w:val="003212AB"/>
    <w:rsid w:val="00322971"/>
    <w:rsid w:val="003263C1"/>
    <w:rsid w:val="003264FB"/>
    <w:rsid w:val="003268CD"/>
    <w:rsid w:val="00327674"/>
    <w:rsid w:val="00331831"/>
    <w:rsid w:val="003323A8"/>
    <w:rsid w:val="0033771A"/>
    <w:rsid w:val="00340B38"/>
    <w:rsid w:val="003412B4"/>
    <w:rsid w:val="00342857"/>
    <w:rsid w:val="00344695"/>
    <w:rsid w:val="00350951"/>
    <w:rsid w:val="003519DB"/>
    <w:rsid w:val="0035456A"/>
    <w:rsid w:val="003575FE"/>
    <w:rsid w:val="00364328"/>
    <w:rsid w:val="0036589C"/>
    <w:rsid w:val="00367A8C"/>
    <w:rsid w:val="0037678C"/>
    <w:rsid w:val="00377264"/>
    <w:rsid w:val="00380B9B"/>
    <w:rsid w:val="00383DBB"/>
    <w:rsid w:val="00386D3F"/>
    <w:rsid w:val="00387869"/>
    <w:rsid w:val="003923D8"/>
    <w:rsid w:val="003A00DB"/>
    <w:rsid w:val="003A145E"/>
    <w:rsid w:val="003A535B"/>
    <w:rsid w:val="003B09F1"/>
    <w:rsid w:val="003B2707"/>
    <w:rsid w:val="003B40AF"/>
    <w:rsid w:val="003B474F"/>
    <w:rsid w:val="003B7A23"/>
    <w:rsid w:val="003B7A9C"/>
    <w:rsid w:val="003B7EA2"/>
    <w:rsid w:val="003C071C"/>
    <w:rsid w:val="003C2CF9"/>
    <w:rsid w:val="003C4745"/>
    <w:rsid w:val="003C4E4E"/>
    <w:rsid w:val="003C60F5"/>
    <w:rsid w:val="003C7635"/>
    <w:rsid w:val="003C7BF8"/>
    <w:rsid w:val="003D122D"/>
    <w:rsid w:val="003D70C5"/>
    <w:rsid w:val="003E0620"/>
    <w:rsid w:val="003E15FA"/>
    <w:rsid w:val="003E1ADD"/>
    <w:rsid w:val="003E2873"/>
    <w:rsid w:val="003E2B97"/>
    <w:rsid w:val="003F1504"/>
    <w:rsid w:val="003F1FC9"/>
    <w:rsid w:val="003F487B"/>
    <w:rsid w:val="003F5ADD"/>
    <w:rsid w:val="003F5BF2"/>
    <w:rsid w:val="003F770E"/>
    <w:rsid w:val="0040257B"/>
    <w:rsid w:val="00404730"/>
    <w:rsid w:val="00405AAB"/>
    <w:rsid w:val="00412D50"/>
    <w:rsid w:val="004175F3"/>
    <w:rsid w:val="00420C48"/>
    <w:rsid w:val="00421128"/>
    <w:rsid w:val="004229A3"/>
    <w:rsid w:val="00424A4E"/>
    <w:rsid w:val="00424B1E"/>
    <w:rsid w:val="00430223"/>
    <w:rsid w:val="00431256"/>
    <w:rsid w:val="00431659"/>
    <w:rsid w:val="00436B5D"/>
    <w:rsid w:val="004379A5"/>
    <w:rsid w:val="00442741"/>
    <w:rsid w:val="00443FF7"/>
    <w:rsid w:val="004448A9"/>
    <w:rsid w:val="00445A9F"/>
    <w:rsid w:val="00446381"/>
    <w:rsid w:val="00446D22"/>
    <w:rsid w:val="00446DBA"/>
    <w:rsid w:val="00455828"/>
    <w:rsid w:val="00456597"/>
    <w:rsid w:val="00457E70"/>
    <w:rsid w:val="00460315"/>
    <w:rsid w:val="004618B5"/>
    <w:rsid w:val="00466091"/>
    <w:rsid w:val="0047247E"/>
    <w:rsid w:val="004734DA"/>
    <w:rsid w:val="004748EB"/>
    <w:rsid w:val="00474C3E"/>
    <w:rsid w:val="00474FB3"/>
    <w:rsid w:val="00480AA4"/>
    <w:rsid w:val="00481B63"/>
    <w:rsid w:val="00485044"/>
    <w:rsid w:val="004A0915"/>
    <w:rsid w:val="004A0FC5"/>
    <w:rsid w:val="004A3043"/>
    <w:rsid w:val="004A3661"/>
    <w:rsid w:val="004A5A1C"/>
    <w:rsid w:val="004A76EA"/>
    <w:rsid w:val="004B229D"/>
    <w:rsid w:val="004B3A11"/>
    <w:rsid w:val="004B3AAD"/>
    <w:rsid w:val="004B4610"/>
    <w:rsid w:val="004C0EA2"/>
    <w:rsid w:val="004C3CF0"/>
    <w:rsid w:val="004C41AD"/>
    <w:rsid w:val="004C5167"/>
    <w:rsid w:val="004C55D5"/>
    <w:rsid w:val="004C6F18"/>
    <w:rsid w:val="004D07C3"/>
    <w:rsid w:val="004D34C1"/>
    <w:rsid w:val="004D3D2B"/>
    <w:rsid w:val="004D49B3"/>
    <w:rsid w:val="004D4D86"/>
    <w:rsid w:val="004D6E7F"/>
    <w:rsid w:val="004D730E"/>
    <w:rsid w:val="004E0561"/>
    <w:rsid w:val="004F384E"/>
    <w:rsid w:val="004F3A0C"/>
    <w:rsid w:val="004F3FDA"/>
    <w:rsid w:val="004F5D0C"/>
    <w:rsid w:val="004F6D93"/>
    <w:rsid w:val="004F713C"/>
    <w:rsid w:val="004F7DB6"/>
    <w:rsid w:val="005005EA"/>
    <w:rsid w:val="00502100"/>
    <w:rsid w:val="005047F1"/>
    <w:rsid w:val="00506497"/>
    <w:rsid w:val="005073B0"/>
    <w:rsid w:val="00510A05"/>
    <w:rsid w:val="00512046"/>
    <w:rsid w:val="00512F2B"/>
    <w:rsid w:val="005135D1"/>
    <w:rsid w:val="0051399E"/>
    <w:rsid w:val="00516C80"/>
    <w:rsid w:val="00524390"/>
    <w:rsid w:val="00525120"/>
    <w:rsid w:val="00530AE0"/>
    <w:rsid w:val="0054151E"/>
    <w:rsid w:val="005470A6"/>
    <w:rsid w:val="00547A7B"/>
    <w:rsid w:val="005513E4"/>
    <w:rsid w:val="00552151"/>
    <w:rsid w:val="005521C1"/>
    <w:rsid w:val="00565EF9"/>
    <w:rsid w:val="005766BA"/>
    <w:rsid w:val="005820B7"/>
    <w:rsid w:val="0058322D"/>
    <w:rsid w:val="00583555"/>
    <w:rsid w:val="0058360B"/>
    <w:rsid w:val="005841AD"/>
    <w:rsid w:val="0058487E"/>
    <w:rsid w:val="00584E87"/>
    <w:rsid w:val="00585ACD"/>
    <w:rsid w:val="005870C7"/>
    <w:rsid w:val="005933A7"/>
    <w:rsid w:val="00593441"/>
    <w:rsid w:val="00594FA7"/>
    <w:rsid w:val="005A17CE"/>
    <w:rsid w:val="005A36AA"/>
    <w:rsid w:val="005A4220"/>
    <w:rsid w:val="005A547F"/>
    <w:rsid w:val="005A54EF"/>
    <w:rsid w:val="005B0A89"/>
    <w:rsid w:val="005B21F4"/>
    <w:rsid w:val="005B5291"/>
    <w:rsid w:val="005B5603"/>
    <w:rsid w:val="005B5CF1"/>
    <w:rsid w:val="005C4D2D"/>
    <w:rsid w:val="005D2B11"/>
    <w:rsid w:val="005D7D75"/>
    <w:rsid w:val="005E4A99"/>
    <w:rsid w:val="005E4FCD"/>
    <w:rsid w:val="005E5727"/>
    <w:rsid w:val="005E5B5C"/>
    <w:rsid w:val="005F0215"/>
    <w:rsid w:val="005F16EE"/>
    <w:rsid w:val="005F1A63"/>
    <w:rsid w:val="005F3941"/>
    <w:rsid w:val="005F4084"/>
    <w:rsid w:val="005F4585"/>
    <w:rsid w:val="00601762"/>
    <w:rsid w:val="00601B95"/>
    <w:rsid w:val="006117D6"/>
    <w:rsid w:val="006138FB"/>
    <w:rsid w:val="0061468F"/>
    <w:rsid w:val="00617046"/>
    <w:rsid w:val="00623400"/>
    <w:rsid w:val="00624823"/>
    <w:rsid w:val="00624C03"/>
    <w:rsid w:val="0062505D"/>
    <w:rsid w:val="00627DF9"/>
    <w:rsid w:val="00632D70"/>
    <w:rsid w:val="00633C6D"/>
    <w:rsid w:val="00650152"/>
    <w:rsid w:val="00651C6F"/>
    <w:rsid w:val="006536FB"/>
    <w:rsid w:val="006540D7"/>
    <w:rsid w:val="006554FB"/>
    <w:rsid w:val="00655990"/>
    <w:rsid w:val="006563DC"/>
    <w:rsid w:val="00656C63"/>
    <w:rsid w:val="006636EA"/>
    <w:rsid w:val="006669F6"/>
    <w:rsid w:val="00667885"/>
    <w:rsid w:val="00670DCF"/>
    <w:rsid w:val="00676D5F"/>
    <w:rsid w:val="00681A5C"/>
    <w:rsid w:val="00690C3C"/>
    <w:rsid w:val="006959B8"/>
    <w:rsid w:val="006A076A"/>
    <w:rsid w:val="006A3AAB"/>
    <w:rsid w:val="006A3CA3"/>
    <w:rsid w:val="006A6642"/>
    <w:rsid w:val="006A681F"/>
    <w:rsid w:val="006A75AA"/>
    <w:rsid w:val="006B0436"/>
    <w:rsid w:val="006B119B"/>
    <w:rsid w:val="006B1335"/>
    <w:rsid w:val="006B25C5"/>
    <w:rsid w:val="006B3F22"/>
    <w:rsid w:val="006B692F"/>
    <w:rsid w:val="006B6A68"/>
    <w:rsid w:val="006C4FC3"/>
    <w:rsid w:val="006C5B99"/>
    <w:rsid w:val="006D2C28"/>
    <w:rsid w:val="006D74C5"/>
    <w:rsid w:val="006E2992"/>
    <w:rsid w:val="006E2C5E"/>
    <w:rsid w:val="006E3DF3"/>
    <w:rsid w:val="006E649F"/>
    <w:rsid w:val="006F60D1"/>
    <w:rsid w:val="006F628B"/>
    <w:rsid w:val="006F7CFD"/>
    <w:rsid w:val="00704658"/>
    <w:rsid w:val="007112A1"/>
    <w:rsid w:val="00722656"/>
    <w:rsid w:val="00730901"/>
    <w:rsid w:val="00732DCC"/>
    <w:rsid w:val="00735E74"/>
    <w:rsid w:val="00737F61"/>
    <w:rsid w:val="007438AE"/>
    <w:rsid w:val="007458AB"/>
    <w:rsid w:val="007501D3"/>
    <w:rsid w:val="00750E40"/>
    <w:rsid w:val="00760F34"/>
    <w:rsid w:val="00764836"/>
    <w:rsid w:val="00766A16"/>
    <w:rsid w:val="00771ACF"/>
    <w:rsid w:val="0077212D"/>
    <w:rsid w:val="00776043"/>
    <w:rsid w:val="00783059"/>
    <w:rsid w:val="007842C2"/>
    <w:rsid w:val="007935A8"/>
    <w:rsid w:val="00797541"/>
    <w:rsid w:val="007978BF"/>
    <w:rsid w:val="007A1D58"/>
    <w:rsid w:val="007A5670"/>
    <w:rsid w:val="007A6237"/>
    <w:rsid w:val="007B2AA6"/>
    <w:rsid w:val="007B35E5"/>
    <w:rsid w:val="007B4E82"/>
    <w:rsid w:val="007B60C6"/>
    <w:rsid w:val="007C31CC"/>
    <w:rsid w:val="007C4771"/>
    <w:rsid w:val="007D1370"/>
    <w:rsid w:val="007D1446"/>
    <w:rsid w:val="007D3F8E"/>
    <w:rsid w:val="007D5915"/>
    <w:rsid w:val="007D59C1"/>
    <w:rsid w:val="007E00A7"/>
    <w:rsid w:val="007E76E7"/>
    <w:rsid w:val="007E78A3"/>
    <w:rsid w:val="007F0812"/>
    <w:rsid w:val="007F19DB"/>
    <w:rsid w:val="007F5CB0"/>
    <w:rsid w:val="007F7BD2"/>
    <w:rsid w:val="00801536"/>
    <w:rsid w:val="008032B2"/>
    <w:rsid w:val="00804B29"/>
    <w:rsid w:val="00810F68"/>
    <w:rsid w:val="00812E2D"/>
    <w:rsid w:val="0081599D"/>
    <w:rsid w:val="00817EAB"/>
    <w:rsid w:val="00823E7C"/>
    <w:rsid w:val="008242AD"/>
    <w:rsid w:val="00825B56"/>
    <w:rsid w:val="00827A0E"/>
    <w:rsid w:val="00827D4F"/>
    <w:rsid w:val="00834B1C"/>
    <w:rsid w:val="00835E2C"/>
    <w:rsid w:val="0083628B"/>
    <w:rsid w:val="008412AB"/>
    <w:rsid w:val="00844F6B"/>
    <w:rsid w:val="00852B77"/>
    <w:rsid w:val="008555B5"/>
    <w:rsid w:val="008620C0"/>
    <w:rsid w:val="00866441"/>
    <w:rsid w:val="00867041"/>
    <w:rsid w:val="008720D0"/>
    <w:rsid w:val="00873201"/>
    <w:rsid w:val="00873515"/>
    <w:rsid w:val="00873D4F"/>
    <w:rsid w:val="00877CE0"/>
    <w:rsid w:val="008800F7"/>
    <w:rsid w:val="0088134E"/>
    <w:rsid w:val="00883B8E"/>
    <w:rsid w:val="00883D48"/>
    <w:rsid w:val="008873EA"/>
    <w:rsid w:val="00891347"/>
    <w:rsid w:val="008949CD"/>
    <w:rsid w:val="00894DC0"/>
    <w:rsid w:val="0089727A"/>
    <w:rsid w:val="008A1B2A"/>
    <w:rsid w:val="008A64B6"/>
    <w:rsid w:val="008B2458"/>
    <w:rsid w:val="008B4970"/>
    <w:rsid w:val="008B4A0A"/>
    <w:rsid w:val="008B705F"/>
    <w:rsid w:val="008C0AE1"/>
    <w:rsid w:val="008C4332"/>
    <w:rsid w:val="008C4560"/>
    <w:rsid w:val="008C4914"/>
    <w:rsid w:val="008C5A17"/>
    <w:rsid w:val="008C5AC6"/>
    <w:rsid w:val="008C6BF6"/>
    <w:rsid w:val="008D25A5"/>
    <w:rsid w:val="008D3D2F"/>
    <w:rsid w:val="008D4443"/>
    <w:rsid w:val="008D5A94"/>
    <w:rsid w:val="008E10FE"/>
    <w:rsid w:val="008E129F"/>
    <w:rsid w:val="008E720D"/>
    <w:rsid w:val="008F4447"/>
    <w:rsid w:val="008F4D18"/>
    <w:rsid w:val="008F55CC"/>
    <w:rsid w:val="008F6DF0"/>
    <w:rsid w:val="008F6E71"/>
    <w:rsid w:val="009018DF"/>
    <w:rsid w:val="00905F51"/>
    <w:rsid w:val="00907C24"/>
    <w:rsid w:val="0091365E"/>
    <w:rsid w:val="00916B26"/>
    <w:rsid w:val="00917433"/>
    <w:rsid w:val="009201FE"/>
    <w:rsid w:val="0092283F"/>
    <w:rsid w:val="0092605F"/>
    <w:rsid w:val="00927F49"/>
    <w:rsid w:val="009300ED"/>
    <w:rsid w:val="009304C1"/>
    <w:rsid w:val="0093340C"/>
    <w:rsid w:val="00936B72"/>
    <w:rsid w:val="00937CC7"/>
    <w:rsid w:val="0094189E"/>
    <w:rsid w:val="009442EA"/>
    <w:rsid w:val="00944CD1"/>
    <w:rsid w:val="009478AA"/>
    <w:rsid w:val="00947AD4"/>
    <w:rsid w:val="009510D0"/>
    <w:rsid w:val="00951146"/>
    <w:rsid w:val="00953E71"/>
    <w:rsid w:val="00954AE4"/>
    <w:rsid w:val="00955E1F"/>
    <w:rsid w:val="009625FE"/>
    <w:rsid w:val="00963DDC"/>
    <w:rsid w:val="00963EBA"/>
    <w:rsid w:val="009650F4"/>
    <w:rsid w:val="00967165"/>
    <w:rsid w:val="009712A3"/>
    <w:rsid w:val="009726CE"/>
    <w:rsid w:val="009751CC"/>
    <w:rsid w:val="0098160A"/>
    <w:rsid w:val="00982AE8"/>
    <w:rsid w:val="00984C65"/>
    <w:rsid w:val="00985190"/>
    <w:rsid w:val="00985CEF"/>
    <w:rsid w:val="00987E5A"/>
    <w:rsid w:val="009901E0"/>
    <w:rsid w:val="009902B4"/>
    <w:rsid w:val="00990D74"/>
    <w:rsid w:val="009912B8"/>
    <w:rsid w:val="00991BD5"/>
    <w:rsid w:val="00994D6F"/>
    <w:rsid w:val="00996D4F"/>
    <w:rsid w:val="009A3278"/>
    <w:rsid w:val="009A4CE5"/>
    <w:rsid w:val="009A595C"/>
    <w:rsid w:val="009A7BF4"/>
    <w:rsid w:val="009B113B"/>
    <w:rsid w:val="009B1A0E"/>
    <w:rsid w:val="009B2C6C"/>
    <w:rsid w:val="009B5051"/>
    <w:rsid w:val="009B7571"/>
    <w:rsid w:val="009C348E"/>
    <w:rsid w:val="009C3964"/>
    <w:rsid w:val="009C447E"/>
    <w:rsid w:val="009C541C"/>
    <w:rsid w:val="009C6B02"/>
    <w:rsid w:val="009C73DB"/>
    <w:rsid w:val="009C75EC"/>
    <w:rsid w:val="009D38F6"/>
    <w:rsid w:val="009D3A3E"/>
    <w:rsid w:val="009E1103"/>
    <w:rsid w:val="009E5A06"/>
    <w:rsid w:val="009F051E"/>
    <w:rsid w:val="009F44B2"/>
    <w:rsid w:val="009F4F83"/>
    <w:rsid w:val="009F5488"/>
    <w:rsid w:val="009F7148"/>
    <w:rsid w:val="00A019EA"/>
    <w:rsid w:val="00A01DCC"/>
    <w:rsid w:val="00A0243D"/>
    <w:rsid w:val="00A06623"/>
    <w:rsid w:val="00A0707F"/>
    <w:rsid w:val="00A10728"/>
    <w:rsid w:val="00A13F78"/>
    <w:rsid w:val="00A15196"/>
    <w:rsid w:val="00A20DC9"/>
    <w:rsid w:val="00A23502"/>
    <w:rsid w:val="00A23D96"/>
    <w:rsid w:val="00A26126"/>
    <w:rsid w:val="00A279CA"/>
    <w:rsid w:val="00A27E00"/>
    <w:rsid w:val="00A3193B"/>
    <w:rsid w:val="00A31DCF"/>
    <w:rsid w:val="00A327D5"/>
    <w:rsid w:val="00A33D94"/>
    <w:rsid w:val="00A34D9C"/>
    <w:rsid w:val="00A36B85"/>
    <w:rsid w:val="00A416BE"/>
    <w:rsid w:val="00A41A73"/>
    <w:rsid w:val="00A4335D"/>
    <w:rsid w:val="00A4572E"/>
    <w:rsid w:val="00A534D5"/>
    <w:rsid w:val="00A53716"/>
    <w:rsid w:val="00A56A83"/>
    <w:rsid w:val="00A60251"/>
    <w:rsid w:val="00A6025C"/>
    <w:rsid w:val="00A61B8F"/>
    <w:rsid w:val="00A6329B"/>
    <w:rsid w:val="00A638E8"/>
    <w:rsid w:val="00A72E7E"/>
    <w:rsid w:val="00A7425C"/>
    <w:rsid w:val="00A775E9"/>
    <w:rsid w:val="00A81A62"/>
    <w:rsid w:val="00A83DC6"/>
    <w:rsid w:val="00A85491"/>
    <w:rsid w:val="00A86117"/>
    <w:rsid w:val="00A86AA2"/>
    <w:rsid w:val="00A9508A"/>
    <w:rsid w:val="00A9637B"/>
    <w:rsid w:val="00A978A6"/>
    <w:rsid w:val="00AA6A84"/>
    <w:rsid w:val="00AA6C0C"/>
    <w:rsid w:val="00AB11A7"/>
    <w:rsid w:val="00AB2734"/>
    <w:rsid w:val="00AC3579"/>
    <w:rsid w:val="00AC7BF6"/>
    <w:rsid w:val="00AD00A5"/>
    <w:rsid w:val="00AD456B"/>
    <w:rsid w:val="00AD5A94"/>
    <w:rsid w:val="00AD7522"/>
    <w:rsid w:val="00AE07F0"/>
    <w:rsid w:val="00AE1DB7"/>
    <w:rsid w:val="00AE31D1"/>
    <w:rsid w:val="00AE3448"/>
    <w:rsid w:val="00AE4FBD"/>
    <w:rsid w:val="00AE54C9"/>
    <w:rsid w:val="00AE6137"/>
    <w:rsid w:val="00AE62A6"/>
    <w:rsid w:val="00AF0BDB"/>
    <w:rsid w:val="00AF1250"/>
    <w:rsid w:val="00AF1951"/>
    <w:rsid w:val="00AF1B50"/>
    <w:rsid w:val="00B0123D"/>
    <w:rsid w:val="00B0503F"/>
    <w:rsid w:val="00B0591B"/>
    <w:rsid w:val="00B05D7A"/>
    <w:rsid w:val="00B06A2E"/>
    <w:rsid w:val="00B1010C"/>
    <w:rsid w:val="00B103D1"/>
    <w:rsid w:val="00B1184E"/>
    <w:rsid w:val="00B11B0B"/>
    <w:rsid w:val="00B1304E"/>
    <w:rsid w:val="00B132B1"/>
    <w:rsid w:val="00B14593"/>
    <w:rsid w:val="00B16248"/>
    <w:rsid w:val="00B2001D"/>
    <w:rsid w:val="00B20BCA"/>
    <w:rsid w:val="00B20DEA"/>
    <w:rsid w:val="00B23397"/>
    <w:rsid w:val="00B30253"/>
    <w:rsid w:val="00B33951"/>
    <w:rsid w:val="00B37434"/>
    <w:rsid w:val="00B42B37"/>
    <w:rsid w:val="00B42F4A"/>
    <w:rsid w:val="00B43012"/>
    <w:rsid w:val="00B51308"/>
    <w:rsid w:val="00B51802"/>
    <w:rsid w:val="00B52057"/>
    <w:rsid w:val="00B52DB6"/>
    <w:rsid w:val="00B53939"/>
    <w:rsid w:val="00B539EB"/>
    <w:rsid w:val="00B56AC8"/>
    <w:rsid w:val="00B57974"/>
    <w:rsid w:val="00B65C37"/>
    <w:rsid w:val="00B6668B"/>
    <w:rsid w:val="00B66A2E"/>
    <w:rsid w:val="00B71F9B"/>
    <w:rsid w:val="00B72521"/>
    <w:rsid w:val="00B74CC1"/>
    <w:rsid w:val="00B75808"/>
    <w:rsid w:val="00B7741C"/>
    <w:rsid w:val="00B807A8"/>
    <w:rsid w:val="00B81766"/>
    <w:rsid w:val="00B81CA5"/>
    <w:rsid w:val="00B83E4F"/>
    <w:rsid w:val="00B865F0"/>
    <w:rsid w:val="00B936E8"/>
    <w:rsid w:val="00B9388F"/>
    <w:rsid w:val="00B9595E"/>
    <w:rsid w:val="00B96AE6"/>
    <w:rsid w:val="00B9719E"/>
    <w:rsid w:val="00BA181E"/>
    <w:rsid w:val="00BB7ED1"/>
    <w:rsid w:val="00BC09A1"/>
    <w:rsid w:val="00BC63B3"/>
    <w:rsid w:val="00BC73ED"/>
    <w:rsid w:val="00BD446D"/>
    <w:rsid w:val="00BD5A9A"/>
    <w:rsid w:val="00BD67DC"/>
    <w:rsid w:val="00BE5623"/>
    <w:rsid w:val="00BF46C0"/>
    <w:rsid w:val="00BF6987"/>
    <w:rsid w:val="00BF7AF2"/>
    <w:rsid w:val="00C0011A"/>
    <w:rsid w:val="00C01F90"/>
    <w:rsid w:val="00C0236A"/>
    <w:rsid w:val="00C03575"/>
    <w:rsid w:val="00C11277"/>
    <w:rsid w:val="00C1135F"/>
    <w:rsid w:val="00C11C9C"/>
    <w:rsid w:val="00C12D16"/>
    <w:rsid w:val="00C13AC2"/>
    <w:rsid w:val="00C2150A"/>
    <w:rsid w:val="00C218DA"/>
    <w:rsid w:val="00C232F4"/>
    <w:rsid w:val="00C25055"/>
    <w:rsid w:val="00C30B0C"/>
    <w:rsid w:val="00C33CA8"/>
    <w:rsid w:val="00C33F2C"/>
    <w:rsid w:val="00C46D34"/>
    <w:rsid w:val="00C528D5"/>
    <w:rsid w:val="00C52D62"/>
    <w:rsid w:val="00C54AE6"/>
    <w:rsid w:val="00C61C0D"/>
    <w:rsid w:val="00C62AA4"/>
    <w:rsid w:val="00C64492"/>
    <w:rsid w:val="00C65829"/>
    <w:rsid w:val="00C6709D"/>
    <w:rsid w:val="00C67EE9"/>
    <w:rsid w:val="00C76498"/>
    <w:rsid w:val="00C76721"/>
    <w:rsid w:val="00C773F3"/>
    <w:rsid w:val="00C77CE3"/>
    <w:rsid w:val="00C77F03"/>
    <w:rsid w:val="00C804AE"/>
    <w:rsid w:val="00C8061A"/>
    <w:rsid w:val="00C8091C"/>
    <w:rsid w:val="00C82336"/>
    <w:rsid w:val="00C87F3E"/>
    <w:rsid w:val="00C95616"/>
    <w:rsid w:val="00C95D57"/>
    <w:rsid w:val="00C95F8D"/>
    <w:rsid w:val="00CA09E1"/>
    <w:rsid w:val="00CA3566"/>
    <w:rsid w:val="00CB691A"/>
    <w:rsid w:val="00CC55D7"/>
    <w:rsid w:val="00CC64F8"/>
    <w:rsid w:val="00CC7FDA"/>
    <w:rsid w:val="00CD088D"/>
    <w:rsid w:val="00CD4D3D"/>
    <w:rsid w:val="00CD61AB"/>
    <w:rsid w:val="00CD74AA"/>
    <w:rsid w:val="00CE08D7"/>
    <w:rsid w:val="00CE3269"/>
    <w:rsid w:val="00CE4550"/>
    <w:rsid w:val="00CE4C5E"/>
    <w:rsid w:val="00CF10E2"/>
    <w:rsid w:val="00CF2E13"/>
    <w:rsid w:val="00CF3782"/>
    <w:rsid w:val="00CF5D18"/>
    <w:rsid w:val="00CF63F2"/>
    <w:rsid w:val="00CF7D4F"/>
    <w:rsid w:val="00D038D7"/>
    <w:rsid w:val="00D0445E"/>
    <w:rsid w:val="00D04FBA"/>
    <w:rsid w:val="00D04FDC"/>
    <w:rsid w:val="00D06E27"/>
    <w:rsid w:val="00D06E6C"/>
    <w:rsid w:val="00D07F4E"/>
    <w:rsid w:val="00D1303B"/>
    <w:rsid w:val="00D20109"/>
    <w:rsid w:val="00D254A1"/>
    <w:rsid w:val="00D30356"/>
    <w:rsid w:val="00D331EA"/>
    <w:rsid w:val="00D446FF"/>
    <w:rsid w:val="00D44AEE"/>
    <w:rsid w:val="00D45EC2"/>
    <w:rsid w:val="00D51A87"/>
    <w:rsid w:val="00D54864"/>
    <w:rsid w:val="00D55221"/>
    <w:rsid w:val="00D57703"/>
    <w:rsid w:val="00D611D5"/>
    <w:rsid w:val="00D61871"/>
    <w:rsid w:val="00D618A5"/>
    <w:rsid w:val="00D70BBC"/>
    <w:rsid w:val="00D71637"/>
    <w:rsid w:val="00D7462D"/>
    <w:rsid w:val="00D80CC8"/>
    <w:rsid w:val="00D81DDB"/>
    <w:rsid w:val="00D85CF0"/>
    <w:rsid w:val="00D90B39"/>
    <w:rsid w:val="00DA0357"/>
    <w:rsid w:val="00DA0DC4"/>
    <w:rsid w:val="00DA121E"/>
    <w:rsid w:val="00DA472D"/>
    <w:rsid w:val="00DA5708"/>
    <w:rsid w:val="00DA5ECF"/>
    <w:rsid w:val="00DA7D14"/>
    <w:rsid w:val="00DB04F5"/>
    <w:rsid w:val="00DB0D3C"/>
    <w:rsid w:val="00DB13EC"/>
    <w:rsid w:val="00DB4715"/>
    <w:rsid w:val="00DB7A99"/>
    <w:rsid w:val="00DC03B9"/>
    <w:rsid w:val="00DC2E2F"/>
    <w:rsid w:val="00DC6A26"/>
    <w:rsid w:val="00DC701D"/>
    <w:rsid w:val="00DD3D8C"/>
    <w:rsid w:val="00DD5296"/>
    <w:rsid w:val="00DD5FC7"/>
    <w:rsid w:val="00DD5FF7"/>
    <w:rsid w:val="00DE028B"/>
    <w:rsid w:val="00DE3528"/>
    <w:rsid w:val="00DE4B0B"/>
    <w:rsid w:val="00DE5247"/>
    <w:rsid w:val="00DF5186"/>
    <w:rsid w:val="00DF633A"/>
    <w:rsid w:val="00DF74AA"/>
    <w:rsid w:val="00DF7E73"/>
    <w:rsid w:val="00E0057E"/>
    <w:rsid w:val="00E05BAD"/>
    <w:rsid w:val="00E05BF8"/>
    <w:rsid w:val="00E05C8C"/>
    <w:rsid w:val="00E11299"/>
    <w:rsid w:val="00E124E7"/>
    <w:rsid w:val="00E14A94"/>
    <w:rsid w:val="00E14ED9"/>
    <w:rsid w:val="00E15DA7"/>
    <w:rsid w:val="00E17422"/>
    <w:rsid w:val="00E266DC"/>
    <w:rsid w:val="00E268E5"/>
    <w:rsid w:val="00E27FCE"/>
    <w:rsid w:val="00E31357"/>
    <w:rsid w:val="00E31B74"/>
    <w:rsid w:val="00E3289D"/>
    <w:rsid w:val="00E33F16"/>
    <w:rsid w:val="00E353FE"/>
    <w:rsid w:val="00E36876"/>
    <w:rsid w:val="00E47AEB"/>
    <w:rsid w:val="00E50866"/>
    <w:rsid w:val="00E514FD"/>
    <w:rsid w:val="00E51BF9"/>
    <w:rsid w:val="00E53D25"/>
    <w:rsid w:val="00E56113"/>
    <w:rsid w:val="00E56692"/>
    <w:rsid w:val="00E568EE"/>
    <w:rsid w:val="00E65103"/>
    <w:rsid w:val="00E671A9"/>
    <w:rsid w:val="00E7270B"/>
    <w:rsid w:val="00E73B65"/>
    <w:rsid w:val="00E818A4"/>
    <w:rsid w:val="00E838E1"/>
    <w:rsid w:val="00E84B86"/>
    <w:rsid w:val="00E84BAC"/>
    <w:rsid w:val="00E928E9"/>
    <w:rsid w:val="00E95037"/>
    <w:rsid w:val="00E9559D"/>
    <w:rsid w:val="00EA0B96"/>
    <w:rsid w:val="00EA0E39"/>
    <w:rsid w:val="00EA5CA3"/>
    <w:rsid w:val="00EA5FBC"/>
    <w:rsid w:val="00EA602A"/>
    <w:rsid w:val="00EA6418"/>
    <w:rsid w:val="00EB0905"/>
    <w:rsid w:val="00EB11DA"/>
    <w:rsid w:val="00EB3469"/>
    <w:rsid w:val="00EB62B5"/>
    <w:rsid w:val="00EC1365"/>
    <w:rsid w:val="00EC1600"/>
    <w:rsid w:val="00EC1AD7"/>
    <w:rsid w:val="00EC4263"/>
    <w:rsid w:val="00EC4A3A"/>
    <w:rsid w:val="00ED2CF3"/>
    <w:rsid w:val="00ED58F1"/>
    <w:rsid w:val="00ED60DC"/>
    <w:rsid w:val="00EE13A8"/>
    <w:rsid w:val="00EE247B"/>
    <w:rsid w:val="00EE2698"/>
    <w:rsid w:val="00EF198D"/>
    <w:rsid w:val="00EF49A3"/>
    <w:rsid w:val="00EF573A"/>
    <w:rsid w:val="00EF5A5B"/>
    <w:rsid w:val="00F025C2"/>
    <w:rsid w:val="00F0592E"/>
    <w:rsid w:val="00F11908"/>
    <w:rsid w:val="00F1263D"/>
    <w:rsid w:val="00F130CA"/>
    <w:rsid w:val="00F160B1"/>
    <w:rsid w:val="00F20559"/>
    <w:rsid w:val="00F20658"/>
    <w:rsid w:val="00F207C2"/>
    <w:rsid w:val="00F2764B"/>
    <w:rsid w:val="00F36A31"/>
    <w:rsid w:val="00F4196F"/>
    <w:rsid w:val="00F4231C"/>
    <w:rsid w:val="00F43B20"/>
    <w:rsid w:val="00F446EC"/>
    <w:rsid w:val="00F47F1A"/>
    <w:rsid w:val="00F508BF"/>
    <w:rsid w:val="00F52167"/>
    <w:rsid w:val="00F5217B"/>
    <w:rsid w:val="00F54744"/>
    <w:rsid w:val="00F606E3"/>
    <w:rsid w:val="00F61271"/>
    <w:rsid w:val="00F628F5"/>
    <w:rsid w:val="00F62AB5"/>
    <w:rsid w:val="00F636C2"/>
    <w:rsid w:val="00F64843"/>
    <w:rsid w:val="00F649CC"/>
    <w:rsid w:val="00F65FD4"/>
    <w:rsid w:val="00F70E89"/>
    <w:rsid w:val="00F712AD"/>
    <w:rsid w:val="00F71F40"/>
    <w:rsid w:val="00F721A1"/>
    <w:rsid w:val="00F7470F"/>
    <w:rsid w:val="00F76106"/>
    <w:rsid w:val="00F7618C"/>
    <w:rsid w:val="00F7728E"/>
    <w:rsid w:val="00F802FF"/>
    <w:rsid w:val="00F8037B"/>
    <w:rsid w:val="00F8161A"/>
    <w:rsid w:val="00F9781D"/>
    <w:rsid w:val="00FA0648"/>
    <w:rsid w:val="00FA342C"/>
    <w:rsid w:val="00FA3456"/>
    <w:rsid w:val="00FA607C"/>
    <w:rsid w:val="00FA7420"/>
    <w:rsid w:val="00FA7FA2"/>
    <w:rsid w:val="00FB081F"/>
    <w:rsid w:val="00FC0A23"/>
    <w:rsid w:val="00FC2503"/>
    <w:rsid w:val="00FC469A"/>
    <w:rsid w:val="00FD269F"/>
    <w:rsid w:val="00FD5283"/>
    <w:rsid w:val="00FD63CC"/>
    <w:rsid w:val="00FD7716"/>
    <w:rsid w:val="00FE0C89"/>
    <w:rsid w:val="00FE272C"/>
    <w:rsid w:val="00FE40E2"/>
    <w:rsid w:val="00FE56F1"/>
    <w:rsid w:val="00FE5D88"/>
    <w:rsid w:val="00FE63C1"/>
    <w:rsid w:val="00FF1F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52EEB3"/>
  <w15:chartTrackingRefBased/>
  <w15:docId w15:val="{388EF53E-41FF-441A-871A-67EE1DA1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3"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217FA5"/>
    <w:pPr>
      <w:spacing w:after="240" w:line="240" w:lineRule="auto"/>
      <w:jc w:val="both"/>
    </w:pPr>
    <w:rPr>
      <w:rFonts w:ascii="Calibri" w:hAnsi="Calibri"/>
    </w:rPr>
  </w:style>
  <w:style w:type="paragraph" w:styleId="Titre1">
    <w:name w:val="heading 1"/>
    <w:basedOn w:val="Normal"/>
    <w:next w:val="Normal"/>
    <w:link w:val="Titre1Car"/>
    <w:uiPriority w:val="5"/>
    <w:qFormat/>
    <w:rsid w:val="006A6642"/>
    <w:pPr>
      <w:keepNext/>
      <w:keepLines/>
      <w:numPr>
        <w:numId w:val="5"/>
      </w:numPr>
      <w:tabs>
        <w:tab w:val="right" w:pos="9072"/>
      </w:tabs>
      <w:spacing w:after="120"/>
      <w:jc w:val="left"/>
      <w:outlineLvl w:val="0"/>
    </w:pPr>
    <w:rPr>
      <w:rFonts w:asciiTheme="majorHAnsi" w:eastAsiaTheme="majorEastAsia" w:hAnsiTheme="majorHAnsi" w:cstheme="majorBidi"/>
      <w:smallCaps/>
      <w:sz w:val="32"/>
      <w:szCs w:val="32"/>
    </w:rPr>
  </w:style>
  <w:style w:type="paragraph" w:styleId="Titre2">
    <w:name w:val="heading 2"/>
    <w:basedOn w:val="Normal"/>
    <w:next w:val="Normal"/>
    <w:link w:val="Titre2Car"/>
    <w:uiPriority w:val="6"/>
    <w:qFormat/>
    <w:rsid w:val="009902B4"/>
    <w:pPr>
      <w:keepNext/>
      <w:keepLines/>
      <w:numPr>
        <w:ilvl w:val="1"/>
        <w:numId w:val="5"/>
      </w:numPr>
      <w:tabs>
        <w:tab w:val="center" w:pos="4536"/>
        <w:tab w:val="right" w:pos="9072"/>
      </w:tabs>
      <w:jc w:val="left"/>
      <w:outlineLvl w:val="1"/>
    </w:pPr>
    <w:rPr>
      <w:rFonts w:asciiTheme="majorHAnsi" w:eastAsiaTheme="majorEastAsia" w:hAnsiTheme="majorHAnsi" w:cstheme="majorBidi"/>
      <w:smallCaps/>
      <w:sz w:val="28"/>
      <w:szCs w:val="26"/>
    </w:rPr>
  </w:style>
  <w:style w:type="paragraph" w:styleId="Titre3">
    <w:name w:val="heading 3"/>
    <w:basedOn w:val="Normal"/>
    <w:next w:val="Normal"/>
    <w:link w:val="Titre3Car"/>
    <w:uiPriority w:val="7"/>
    <w:qFormat/>
    <w:rsid w:val="009902B4"/>
    <w:pPr>
      <w:keepNext/>
      <w:keepLines/>
      <w:numPr>
        <w:ilvl w:val="2"/>
        <w:numId w:val="5"/>
      </w:numPr>
      <w:outlineLvl w:val="2"/>
    </w:pPr>
    <w:rPr>
      <w:rFonts w:eastAsiaTheme="majorEastAsia" w:cstheme="majorBidi"/>
      <w:sz w:val="24"/>
      <w:szCs w:val="24"/>
    </w:rPr>
  </w:style>
  <w:style w:type="paragraph" w:styleId="Titre4">
    <w:name w:val="heading 4"/>
    <w:basedOn w:val="Normal"/>
    <w:next w:val="Normal"/>
    <w:link w:val="Titre4Car"/>
    <w:uiPriority w:val="8"/>
    <w:unhideWhenUsed/>
    <w:qFormat/>
    <w:rsid w:val="00B30253"/>
    <w:pPr>
      <w:keepNext/>
      <w:keepLines/>
      <w:numPr>
        <w:ilvl w:val="3"/>
        <w:numId w:val="5"/>
      </w:numPr>
      <w:outlineLvl w:val="3"/>
    </w:pPr>
    <w:rPr>
      <w:rFonts w:eastAsiaTheme="majorEastAsia" w:cstheme="majorBidi"/>
      <w:iCs/>
      <w:color w:val="222A35" w:themeColor="text2" w:themeShade="80"/>
    </w:rPr>
  </w:style>
  <w:style w:type="paragraph" w:styleId="Titre5">
    <w:name w:val="heading 5"/>
    <w:basedOn w:val="Normal"/>
    <w:next w:val="Normal"/>
    <w:link w:val="Titre5Car"/>
    <w:uiPriority w:val="9"/>
    <w:unhideWhenUsed/>
    <w:qFormat/>
    <w:rsid w:val="00B30253"/>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B3025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B3025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B3025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3025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Opsomming">
    <w:name w:val="Opsomming"/>
    <w:uiPriority w:val="99"/>
    <w:rsid w:val="00B30253"/>
    <w:pPr>
      <w:numPr>
        <w:numId w:val="1"/>
      </w:numPr>
    </w:pPr>
  </w:style>
  <w:style w:type="paragraph" w:customStyle="1" w:styleId="Opsommingtekens">
    <w:name w:val="Opsomming(tekens)"/>
    <w:basedOn w:val="Paragraphedeliste"/>
    <w:link w:val="OpsommingtekensChar"/>
    <w:uiPriority w:val="2"/>
    <w:qFormat/>
    <w:rsid w:val="00217FA5"/>
    <w:pPr>
      <w:numPr>
        <w:numId w:val="35"/>
      </w:numPr>
      <w:spacing w:before="60" w:after="0"/>
    </w:pPr>
    <w:rPr>
      <w:rFonts w:eastAsia="Times New Roman" w:cs="Times New Roman"/>
      <w:lang w:val="nl-NL"/>
    </w:rPr>
  </w:style>
  <w:style w:type="character" w:customStyle="1" w:styleId="OpsommingtekensChar">
    <w:name w:val="Opsomming(tekens) Char"/>
    <w:basedOn w:val="ParagraphedelisteCar"/>
    <w:link w:val="Opsommingtekens"/>
    <w:uiPriority w:val="2"/>
    <w:rsid w:val="00217FA5"/>
    <w:rPr>
      <w:rFonts w:ascii="Calibri" w:eastAsia="Times New Roman" w:hAnsi="Calibri" w:cs="Times New Roman"/>
      <w:lang w:val="nl-NL"/>
    </w:rPr>
  </w:style>
  <w:style w:type="paragraph" w:styleId="Paragraphedeliste">
    <w:name w:val="List Paragraph"/>
    <w:basedOn w:val="Normal"/>
    <w:link w:val="ParagraphedelisteCar"/>
    <w:uiPriority w:val="34"/>
    <w:qFormat/>
    <w:rsid w:val="00217FA5"/>
    <w:pPr>
      <w:numPr>
        <w:numId w:val="3"/>
      </w:numPr>
      <w:contextualSpacing/>
    </w:pPr>
  </w:style>
  <w:style w:type="character" w:customStyle="1" w:styleId="apple-converted-space">
    <w:name w:val="apple-converted-space"/>
    <w:basedOn w:val="Policepardfaut"/>
    <w:uiPriority w:val="99"/>
    <w:rsid w:val="00B30253"/>
  </w:style>
  <w:style w:type="character" w:customStyle="1" w:styleId="rsbtntext">
    <w:name w:val="rsbtn_text"/>
    <w:basedOn w:val="Policepardfaut"/>
    <w:uiPriority w:val="14"/>
    <w:rsid w:val="00B30253"/>
  </w:style>
  <w:style w:type="numbering" w:customStyle="1" w:styleId="Style1">
    <w:name w:val="Style1"/>
    <w:uiPriority w:val="99"/>
    <w:rsid w:val="00B30253"/>
    <w:pPr>
      <w:numPr>
        <w:numId w:val="2"/>
      </w:numPr>
    </w:pPr>
  </w:style>
  <w:style w:type="table" w:customStyle="1" w:styleId="GridTable4-Accent11">
    <w:name w:val="Grid Table 4 - Accent 11"/>
    <w:basedOn w:val="TableauNormal"/>
    <w:next w:val="TableauGrille4-Accentuation1"/>
    <w:uiPriority w:val="49"/>
    <w:rsid w:val="00B30253"/>
    <w:pPr>
      <w:spacing w:before="60" w:after="60" w:line="240" w:lineRule="auto"/>
    </w:pPr>
    <w:rPr>
      <w:rFonts w:ascii="Calibri" w:eastAsia="Times New Roman" w:hAnsi="Calibri" w:cs="Times New Roman"/>
      <w:sz w:val="18"/>
    </w:rPr>
    <w:tblPr>
      <w:tblStyleRowBandSize w:val="1"/>
      <w:tblStyleColBandSize w:val="1"/>
      <w:tblBorders>
        <w:top w:val="single" w:sz="4" w:space="0" w:color="D9E2F3" w:themeColor="accent5" w:themeTint="33"/>
        <w:bottom w:val="single" w:sz="4" w:space="0" w:color="D9E2F3" w:themeColor="accent5" w:themeTint="33"/>
        <w:insideH w:val="single" w:sz="4" w:space="0" w:color="D9E2F3" w:themeColor="accent5" w:themeTint="33"/>
        <w:insideV w:val="single" w:sz="4" w:space="0" w:color="D9E2F3" w:themeColor="accent5" w:themeTint="33"/>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FFFFFF" w:themeColor="background1"/>
        <w:sz w:val="18"/>
      </w:rPr>
      <w:tblPr/>
      <w:tcPr>
        <w:tcBorders>
          <w:top w:val="nil"/>
          <w:left w:val="nil"/>
          <w:bottom w:val="nil"/>
          <w:right w:val="nil"/>
          <w:insideH w:val="nil"/>
          <w:insideV w:val="single" w:sz="4" w:space="0" w:color="D9E2F3" w:themeColor="accent5" w:themeTint="33"/>
          <w:tl2br w:val="nil"/>
          <w:tr2bl w:val="nil"/>
        </w:tcBorders>
        <w:shd w:val="clear" w:color="auto" w:fill="222A35" w:themeFill="text2" w:themeFillShade="80"/>
        <w:vAlign w:val="center"/>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D9E2F3" w:themeFill="accent5" w:themeFillTint="33"/>
        <w:vAlign w:val="center"/>
      </w:tcPr>
    </w:tblStylePr>
  </w:style>
  <w:style w:type="table" w:styleId="TableauGrille4-Accentuation1">
    <w:name w:val="Grid Table 4 Accent 1"/>
    <w:basedOn w:val="TableauNormal"/>
    <w:uiPriority w:val="49"/>
    <w:rsid w:val="00B30253"/>
    <w:pPr>
      <w:spacing w:before="60" w:after="60" w:line="240" w:lineRule="auto"/>
    </w:pPr>
    <w:rPr>
      <w:rFonts w:ascii="Calibri" w:eastAsia="Times New Roman" w:hAnsi="Calibri" w:cs="Times New Roman"/>
      <w:sz w:val="18"/>
    </w:rPr>
    <w:tblPr>
      <w:tblStyleRowBandSize w:val="1"/>
      <w:tblStyleColBandSize w:val="1"/>
      <w:tblBorders>
        <w:top w:val="single" w:sz="4" w:space="0" w:color="D9E2F3" w:themeColor="accent5" w:themeTint="33"/>
        <w:bottom w:val="single" w:sz="4" w:space="0" w:color="D9E2F3" w:themeColor="accent5" w:themeTint="33"/>
        <w:insideH w:val="single" w:sz="4" w:space="0" w:color="D9E2F3" w:themeColor="accent5" w:themeTint="33"/>
        <w:insideV w:val="single" w:sz="4" w:space="0" w:color="D9E2F3" w:themeColor="accent5" w:themeTint="33"/>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FFFFFF" w:themeColor="background1"/>
        <w:sz w:val="18"/>
      </w:rPr>
      <w:tblPr/>
      <w:tcPr>
        <w:tcBorders>
          <w:top w:val="nil"/>
          <w:left w:val="nil"/>
          <w:bottom w:val="nil"/>
          <w:right w:val="nil"/>
          <w:insideH w:val="nil"/>
          <w:insideV w:val="single" w:sz="4" w:space="0" w:color="D9E2F3" w:themeColor="accent5" w:themeTint="33"/>
          <w:tl2br w:val="nil"/>
          <w:tr2bl w:val="nil"/>
        </w:tcBorders>
        <w:shd w:val="clear" w:color="auto" w:fill="222A35" w:themeFill="text2" w:themeFillShade="80"/>
        <w:vAlign w:val="center"/>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D9E2F3" w:themeFill="accent5" w:themeFillTint="33"/>
        <w:vAlign w:val="center"/>
      </w:tcPr>
    </w:tblStylePr>
  </w:style>
  <w:style w:type="character" w:customStyle="1" w:styleId="Titre1Car">
    <w:name w:val="Titre 1 Car"/>
    <w:basedOn w:val="Policepardfaut"/>
    <w:link w:val="Titre1"/>
    <w:uiPriority w:val="5"/>
    <w:rsid w:val="006A6642"/>
    <w:rPr>
      <w:rFonts w:asciiTheme="majorHAnsi" w:eastAsiaTheme="majorEastAsia" w:hAnsiTheme="majorHAnsi" w:cstheme="majorBidi"/>
      <w:smallCaps/>
      <w:sz w:val="32"/>
      <w:szCs w:val="32"/>
    </w:rPr>
  </w:style>
  <w:style w:type="character" w:customStyle="1" w:styleId="Titre2Car">
    <w:name w:val="Titre 2 Car"/>
    <w:basedOn w:val="Policepardfaut"/>
    <w:link w:val="Titre2"/>
    <w:uiPriority w:val="6"/>
    <w:rsid w:val="009902B4"/>
    <w:rPr>
      <w:rFonts w:asciiTheme="majorHAnsi" w:eastAsiaTheme="majorEastAsia" w:hAnsiTheme="majorHAnsi" w:cstheme="majorBidi"/>
      <w:smallCaps/>
      <w:sz w:val="28"/>
      <w:szCs w:val="26"/>
    </w:rPr>
  </w:style>
  <w:style w:type="character" w:customStyle="1" w:styleId="Titre3Car">
    <w:name w:val="Titre 3 Car"/>
    <w:basedOn w:val="Policepardfaut"/>
    <w:link w:val="Titre3"/>
    <w:uiPriority w:val="7"/>
    <w:rsid w:val="009902B4"/>
    <w:rPr>
      <w:rFonts w:ascii="Calibri" w:eastAsiaTheme="majorEastAsia" w:hAnsi="Calibri" w:cstheme="majorBidi"/>
      <w:sz w:val="24"/>
      <w:szCs w:val="24"/>
    </w:rPr>
  </w:style>
  <w:style w:type="character" w:customStyle="1" w:styleId="Titre4Car">
    <w:name w:val="Titre 4 Car"/>
    <w:basedOn w:val="Policepardfaut"/>
    <w:link w:val="Titre4"/>
    <w:uiPriority w:val="8"/>
    <w:rsid w:val="00B30253"/>
    <w:rPr>
      <w:rFonts w:ascii="Calibri" w:eastAsiaTheme="majorEastAsia" w:hAnsi="Calibri" w:cstheme="majorBidi"/>
      <w:iCs/>
      <w:color w:val="222A35" w:themeColor="text2" w:themeShade="80"/>
    </w:rPr>
  </w:style>
  <w:style w:type="character" w:customStyle="1" w:styleId="Titre5Car">
    <w:name w:val="Titre 5 Car"/>
    <w:basedOn w:val="Policepardfaut"/>
    <w:link w:val="Titre5"/>
    <w:uiPriority w:val="9"/>
    <w:rsid w:val="00B30253"/>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B30253"/>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B30253"/>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B3025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30253"/>
    <w:rPr>
      <w:rFonts w:asciiTheme="majorHAnsi" w:eastAsiaTheme="majorEastAsia" w:hAnsiTheme="majorHAnsi" w:cstheme="majorBidi"/>
      <w:i/>
      <w:iCs/>
      <w:color w:val="272727" w:themeColor="text1" w:themeTint="D8"/>
      <w:sz w:val="21"/>
      <w:szCs w:val="21"/>
    </w:rPr>
  </w:style>
  <w:style w:type="paragraph" w:styleId="Notedebasdepage">
    <w:name w:val="footnote text"/>
    <w:basedOn w:val="Normal"/>
    <w:link w:val="NotedebasdepageCar"/>
    <w:uiPriority w:val="99"/>
    <w:unhideWhenUsed/>
    <w:rsid w:val="00D04FDC"/>
    <w:pPr>
      <w:spacing w:after="0"/>
    </w:pPr>
    <w:rPr>
      <w:sz w:val="18"/>
      <w:szCs w:val="20"/>
    </w:rPr>
  </w:style>
  <w:style w:type="character" w:customStyle="1" w:styleId="NotedebasdepageCar">
    <w:name w:val="Note de bas de page Car"/>
    <w:basedOn w:val="Policepardfaut"/>
    <w:link w:val="Notedebasdepage"/>
    <w:uiPriority w:val="99"/>
    <w:rsid w:val="00D04FDC"/>
    <w:rPr>
      <w:rFonts w:ascii="Calibri" w:hAnsi="Calibri"/>
      <w:sz w:val="18"/>
      <w:szCs w:val="20"/>
    </w:rPr>
  </w:style>
  <w:style w:type="paragraph" w:styleId="Commentaire">
    <w:name w:val="annotation text"/>
    <w:basedOn w:val="Normal"/>
    <w:link w:val="CommentaireCar"/>
    <w:uiPriority w:val="99"/>
    <w:unhideWhenUsed/>
    <w:rsid w:val="00B30253"/>
    <w:rPr>
      <w:szCs w:val="20"/>
    </w:rPr>
  </w:style>
  <w:style w:type="character" w:customStyle="1" w:styleId="CommentaireCar">
    <w:name w:val="Commentaire Car"/>
    <w:basedOn w:val="Policepardfaut"/>
    <w:link w:val="Commentaire"/>
    <w:uiPriority w:val="99"/>
    <w:rsid w:val="00B30253"/>
    <w:rPr>
      <w:rFonts w:ascii="Calibri" w:hAnsi="Calibri"/>
      <w:sz w:val="20"/>
      <w:szCs w:val="20"/>
    </w:rPr>
  </w:style>
  <w:style w:type="paragraph" w:styleId="Lgende">
    <w:name w:val="caption"/>
    <w:basedOn w:val="Normal"/>
    <w:next w:val="Normal"/>
    <w:uiPriority w:val="35"/>
    <w:unhideWhenUsed/>
    <w:qFormat/>
    <w:rsid w:val="009A7BF4"/>
    <w:pPr>
      <w:spacing w:after="120"/>
      <w:jc w:val="left"/>
    </w:pPr>
    <w:rPr>
      <w:i/>
      <w:iCs/>
      <w:sz w:val="16"/>
      <w:szCs w:val="18"/>
    </w:rPr>
  </w:style>
  <w:style w:type="character" w:styleId="Appelnotedebasdep">
    <w:name w:val="footnote reference"/>
    <w:basedOn w:val="Policepardfaut"/>
    <w:uiPriority w:val="99"/>
    <w:unhideWhenUsed/>
    <w:rsid w:val="00B30253"/>
    <w:rPr>
      <w:vertAlign w:val="superscript"/>
    </w:rPr>
  </w:style>
  <w:style w:type="character" w:styleId="Marquedecommentaire">
    <w:name w:val="annotation reference"/>
    <w:basedOn w:val="Policepardfaut"/>
    <w:uiPriority w:val="99"/>
    <w:semiHidden/>
    <w:unhideWhenUsed/>
    <w:rsid w:val="00B30253"/>
    <w:rPr>
      <w:sz w:val="16"/>
      <w:szCs w:val="16"/>
    </w:rPr>
  </w:style>
  <w:style w:type="paragraph" w:styleId="Titre">
    <w:name w:val="Title"/>
    <w:basedOn w:val="Titre1"/>
    <w:next w:val="Normal"/>
    <w:link w:val="TitreCar"/>
    <w:qFormat/>
    <w:rsid w:val="00162E1D"/>
    <w:pPr>
      <w:numPr>
        <w:numId w:val="0"/>
      </w:numPr>
      <w:contextualSpacing/>
    </w:pPr>
    <w:rPr>
      <w:b/>
      <w:smallCaps w:val="0"/>
      <w:spacing w:val="-10"/>
      <w:kern w:val="28"/>
      <w:sz w:val="40"/>
      <w:szCs w:val="56"/>
    </w:rPr>
  </w:style>
  <w:style w:type="character" w:customStyle="1" w:styleId="TitreCar">
    <w:name w:val="Titre Car"/>
    <w:basedOn w:val="Policepardfaut"/>
    <w:link w:val="Titre"/>
    <w:rsid w:val="00162E1D"/>
    <w:rPr>
      <w:rFonts w:asciiTheme="majorHAnsi" w:eastAsiaTheme="majorEastAsia" w:hAnsiTheme="majorHAnsi" w:cstheme="majorBidi"/>
      <w:b/>
      <w:spacing w:val="-10"/>
      <w:kern w:val="28"/>
      <w:sz w:val="40"/>
      <w:szCs w:val="56"/>
    </w:rPr>
  </w:style>
  <w:style w:type="character" w:styleId="Lienhypertexte">
    <w:name w:val="Hyperlink"/>
    <w:basedOn w:val="Policepardfaut"/>
    <w:uiPriority w:val="99"/>
    <w:unhideWhenUsed/>
    <w:rsid w:val="00B30253"/>
    <w:rPr>
      <w:color w:val="0000FF"/>
      <w:u w:val="single"/>
    </w:rPr>
  </w:style>
  <w:style w:type="character" w:styleId="lev">
    <w:name w:val="Strong"/>
    <w:basedOn w:val="Policepardfaut"/>
    <w:uiPriority w:val="22"/>
    <w:qFormat/>
    <w:rsid w:val="00B30253"/>
    <w:rPr>
      <w:b/>
      <w:bCs/>
    </w:rPr>
  </w:style>
  <w:style w:type="paragraph" w:styleId="NormalWeb">
    <w:name w:val="Normal (Web)"/>
    <w:basedOn w:val="Normal"/>
    <w:uiPriority w:val="99"/>
    <w:unhideWhenUsed/>
    <w:rsid w:val="00B30253"/>
    <w:pPr>
      <w:spacing w:before="100" w:beforeAutospacing="1" w:after="100" w:afterAutospacing="1"/>
      <w:jc w:val="left"/>
    </w:pPr>
    <w:rPr>
      <w:rFonts w:ascii="Times New Roman" w:eastAsia="Times New Roman" w:hAnsi="Times New Roman" w:cs="Times New Roman"/>
      <w:sz w:val="24"/>
      <w:szCs w:val="24"/>
      <w:lang w:eastAsia="nl-BE"/>
    </w:rPr>
  </w:style>
  <w:style w:type="paragraph" w:styleId="Objetducommentaire">
    <w:name w:val="annotation subject"/>
    <w:basedOn w:val="Commentaire"/>
    <w:next w:val="Commentaire"/>
    <w:link w:val="ObjetducommentaireCar"/>
    <w:uiPriority w:val="99"/>
    <w:semiHidden/>
    <w:unhideWhenUsed/>
    <w:rsid w:val="00B30253"/>
    <w:rPr>
      <w:b/>
      <w:bCs/>
    </w:rPr>
  </w:style>
  <w:style w:type="character" w:customStyle="1" w:styleId="ObjetducommentaireCar">
    <w:name w:val="Objet du commentaire Car"/>
    <w:basedOn w:val="CommentaireCar"/>
    <w:link w:val="Objetducommentaire"/>
    <w:uiPriority w:val="99"/>
    <w:semiHidden/>
    <w:rsid w:val="00B30253"/>
    <w:rPr>
      <w:rFonts w:ascii="Calibri" w:hAnsi="Calibri"/>
      <w:b/>
      <w:bCs/>
      <w:sz w:val="20"/>
      <w:szCs w:val="20"/>
    </w:rPr>
  </w:style>
  <w:style w:type="paragraph" w:styleId="Textedebulles">
    <w:name w:val="Balloon Text"/>
    <w:basedOn w:val="Normal"/>
    <w:link w:val="TextedebullesCar"/>
    <w:uiPriority w:val="99"/>
    <w:semiHidden/>
    <w:unhideWhenUsed/>
    <w:rsid w:val="00B30253"/>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0253"/>
    <w:rPr>
      <w:rFonts w:ascii="Segoe UI" w:hAnsi="Segoe UI" w:cs="Segoe UI"/>
      <w:sz w:val="18"/>
      <w:szCs w:val="18"/>
    </w:rPr>
  </w:style>
  <w:style w:type="table" w:styleId="Grilledutableau">
    <w:name w:val="Table Grid"/>
    <w:basedOn w:val="TableauNormal"/>
    <w:uiPriority w:val="59"/>
    <w:rsid w:val="00B30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0"/>
    <w:qFormat/>
    <w:rsid w:val="00B30253"/>
    <w:pPr>
      <w:spacing w:after="0" w:line="240" w:lineRule="auto"/>
      <w:jc w:val="both"/>
    </w:pPr>
    <w:rPr>
      <w:rFonts w:ascii="Calibri" w:hAnsi="Calibri"/>
    </w:rPr>
  </w:style>
  <w:style w:type="character" w:customStyle="1" w:styleId="ParagraphedelisteCar">
    <w:name w:val="Paragraphe de liste Car"/>
    <w:basedOn w:val="Policepardfaut"/>
    <w:link w:val="Paragraphedeliste"/>
    <w:uiPriority w:val="34"/>
    <w:rsid w:val="00217FA5"/>
    <w:rPr>
      <w:rFonts w:ascii="Calibri" w:hAnsi="Calibri"/>
    </w:rPr>
  </w:style>
  <w:style w:type="paragraph" w:styleId="Citation">
    <w:name w:val="Quote"/>
    <w:basedOn w:val="Normal"/>
    <w:next w:val="Normal"/>
    <w:link w:val="CitationCar"/>
    <w:uiPriority w:val="4"/>
    <w:qFormat/>
    <w:rsid w:val="00AC3579"/>
    <w:pPr>
      <w:spacing w:after="0"/>
    </w:pPr>
    <w:rPr>
      <w:i/>
      <w:iCs/>
      <w:color w:val="808080" w:themeColor="background1" w:themeShade="80"/>
      <w:sz w:val="20"/>
    </w:rPr>
  </w:style>
  <w:style w:type="character" w:customStyle="1" w:styleId="CitationCar">
    <w:name w:val="Citation Car"/>
    <w:basedOn w:val="Policepardfaut"/>
    <w:link w:val="Citation"/>
    <w:uiPriority w:val="4"/>
    <w:rsid w:val="00AC3579"/>
    <w:rPr>
      <w:rFonts w:ascii="Calibri" w:hAnsi="Calibri"/>
      <w:i/>
      <w:iCs/>
      <w:color w:val="808080" w:themeColor="background1" w:themeShade="80"/>
      <w:sz w:val="20"/>
    </w:rPr>
  </w:style>
  <w:style w:type="paragraph" w:customStyle="1" w:styleId="TitleHoofdstuk">
    <w:name w:val="Title_Hoofdstuk"/>
    <w:basedOn w:val="Titre"/>
    <w:next w:val="Normal"/>
    <w:link w:val="TitleHoofdstukChar"/>
    <w:uiPriority w:val="3"/>
    <w:qFormat/>
    <w:rsid w:val="00CD61AB"/>
    <w:pPr>
      <w:jc w:val="both"/>
    </w:pPr>
    <w:rPr>
      <w:smallCaps/>
      <w:sz w:val="24"/>
      <w:szCs w:val="40"/>
      <w:lang w:val="nl-NL"/>
    </w:rPr>
  </w:style>
  <w:style w:type="paragraph" w:styleId="Rvision">
    <w:name w:val="Revision"/>
    <w:hidden/>
    <w:uiPriority w:val="99"/>
    <w:semiHidden/>
    <w:rsid w:val="009C447E"/>
    <w:pPr>
      <w:spacing w:after="0" w:line="240" w:lineRule="auto"/>
    </w:pPr>
    <w:rPr>
      <w:rFonts w:ascii="Calibri" w:hAnsi="Calibri"/>
    </w:rPr>
  </w:style>
  <w:style w:type="character" w:customStyle="1" w:styleId="TitleHoofdstukChar">
    <w:name w:val="Title_Hoofdstuk Char"/>
    <w:basedOn w:val="TitreCar"/>
    <w:link w:val="TitleHoofdstuk"/>
    <w:uiPriority w:val="3"/>
    <w:rsid w:val="00CD61AB"/>
    <w:rPr>
      <w:rFonts w:asciiTheme="majorHAnsi" w:eastAsiaTheme="majorEastAsia" w:hAnsiTheme="majorHAnsi" w:cstheme="majorBidi"/>
      <w:b/>
      <w:smallCaps/>
      <w:spacing w:val="-10"/>
      <w:kern w:val="28"/>
      <w:sz w:val="24"/>
      <w:szCs w:val="40"/>
      <w:lang w:val="nl-NL"/>
    </w:rPr>
  </w:style>
  <w:style w:type="paragraph" w:customStyle="1" w:styleId="Normal0">
    <w:name w:val="[Normal]"/>
    <w:uiPriority w:val="99"/>
    <w:rsid w:val="009C447E"/>
    <w:pPr>
      <w:widowControl w:val="0"/>
      <w:autoSpaceDE w:val="0"/>
      <w:autoSpaceDN w:val="0"/>
      <w:adjustRightInd w:val="0"/>
      <w:spacing w:after="0" w:line="240" w:lineRule="auto"/>
    </w:pPr>
    <w:rPr>
      <w:rFonts w:ascii="Arial" w:hAnsi="Arial" w:cs="Arial"/>
      <w:sz w:val="24"/>
      <w:szCs w:val="24"/>
    </w:rPr>
  </w:style>
  <w:style w:type="paragraph" w:styleId="En-tte">
    <w:name w:val="header"/>
    <w:basedOn w:val="Normal"/>
    <w:link w:val="En-tteCar"/>
    <w:uiPriority w:val="99"/>
    <w:unhideWhenUsed/>
    <w:rsid w:val="009C447E"/>
    <w:pPr>
      <w:tabs>
        <w:tab w:val="center" w:pos="4536"/>
        <w:tab w:val="right" w:pos="9072"/>
      </w:tabs>
      <w:spacing w:after="0"/>
    </w:pPr>
  </w:style>
  <w:style w:type="character" w:customStyle="1" w:styleId="En-tteCar">
    <w:name w:val="En-tête Car"/>
    <w:basedOn w:val="Policepardfaut"/>
    <w:link w:val="En-tte"/>
    <w:uiPriority w:val="99"/>
    <w:rsid w:val="009C447E"/>
    <w:rPr>
      <w:rFonts w:ascii="Calibri" w:hAnsi="Calibri"/>
    </w:rPr>
  </w:style>
  <w:style w:type="paragraph" w:styleId="Pieddepage">
    <w:name w:val="footer"/>
    <w:basedOn w:val="Normal"/>
    <w:link w:val="PieddepageCar"/>
    <w:uiPriority w:val="99"/>
    <w:unhideWhenUsed/>
    <w:rsid w:val="009C447E"/>
    <w:pPr>
      <w:tabs>
        <w:tab w:val="center" w:pos="4536"/>
        <w:tab w:val="right" w:pos="9072"/>
      </w:tabs>
      <w:spacing w:after="0"/>
    </w:pPr>
  </w:style>
  <w:style w:type="character" w:customStyle="1" w:styleId="PieddepageCar">
    <w:name w:val="Pied de page Car"/>
    <w:basedOn w:val="Policepardfaut"/>
    <w:link w:val="Pieddepage"/>
    <w:uiPriority w:val="99"/>
    <w:rsid w:val="009C447E"/>
    <w:rPr>
      <w:rFonts w:ascii="Calibri" w:hAnsi="Calibri"/>
    </w:rPr>
  </w:style>
  <w:style w:type="paragraph" w:customStyle="1" w:styleId="Kop4-M">
    <w:name w:val="Kop 4-M"/>
    <w:basedOn w:val="Normal"/>
    <w:uiPriority w:val="99"/>
    <w:rsid w:val="00BC09A1"/>
    <w:pPr>
      <w:numPr>
        <w:numId w:val="7"/>
      </w:numPr>
      <w:spacing w:before="240" w:after="120"/>
      <w:jc w:val="left"/>
    </w:pPr>
    <w:rPr>
      <w:rFonts w:ascii="Tahoma" w:eastAsia="Times New Roman" w:hAnsi="Tahoma" w:cs="Times New Roman"/>
      <w:b/>
      <w:szCs w:val="24"/>
      <w:u w:val="single"/>
      <w:lang w:val="nl-NL" w:eastAsia="nl-NL"/>
    </w:rPr>
  </w:style>
  <w:style w:type="paragraph" w:customStyle="1" w:styleId="kop5-M">
    <w:name w:val="kop5-M"/>
    <w:basedOn w:val="Normal"/>
    <w:uiPriority w:val="99"/>
    <w:rsid w:val="00BC09A1"/>
    <w:pPr>
      <w:numPr>
        <w:ilvl w:val="1"/>
        <w:numId w:val="7"/>
      </w:numPr>
      <w:spacing w:before="240" w:after="120"/>
      <w:jc w:val="left"/>
    </w:pPr>
    <w:rPr>
      <w:rFonts w:ascii="Tahoma" w:eastAsia="Times New Roman" w:hAnsi="Tahoma" w:cs="Times New Roman"/>
      <w:b/>
      <w:szCs w:val="24"/>
      <w:lang w:val="nl-NL" w:eastAsia="nl-NL"/>
    </w:rPr>
  </w:style>
  <w:style w:type="paragraph" w:styleId="Retraitcorpsdetexte">
    <w:name w:val="Body Text Indent"/>
    <w:basedOn w:val="Normal"/>
    <w:link w:val="RetraitcorpsdetexteCar"/>
    <w:uiPriority w:val="99"/>
    <w:rsid w:val="00BC09A1"/>
    <w:pPr>
      <w:spacing w:after="0"/>
      <w:ind w:left="708"/>
      <w:jc w:val="left"/>
    </w:pPr>
    <w:rPr>
      <w:rFonts w:ascii="Verdana" w:eastAsia="Times New Roman" w:hAnsi="Verdana" w:cs="Times New Roman"/>
      <w:szCs w:val="20"/>
      <w:lang w:val="nl-NL" w:eastAsia="nl-NL"/>
    </w:rPr>
  </w:style>
  <w:style w:type="character" w:customStyle="1" w:styleId="RetraitcorpsdetexteCar">
    <w:name w:val="Retrait corps de texte Car"/>
    <w:basedOn w:val="Policepardfaut"/>
    <w:link w:val="Retraitcorpsdetexte"/>
    <w:uiPriority w:val="99"/>
    <w:rsid w:val="00E84B86"/>
    <w:rPr>
      <w:rFonts w:ascii="Verdana" w:eastAsia="Times New Roman" w:hAnsi="Verdana" w:cs="Times New Roman"/>
      <w:sz w:val="20"/>
      <w:szCs w:val="20"/>
      <w:lang w:val="nl-NL" w:eastAsia="nl-NL"/>
    </w:rPr>
  </w:style>
  <w:style w:type="paragraph" w:customStyle="1" w:styleId="Opsomminggetal">
    <w:name w:val="Opsomming_getal"/>
    <w:basedOn w:val="Opsommingtekens"/>
    <w:link w:val="OpsomminggetalChar"/>
    <w:uiPriority w:val="3"/>
    <w:qFormat/>
    <w:rsid w:val="00F4231C"/>
    <w:pPr>
      <w:numPr>
        <w:numId w:val="8"/>
      </w:numPr>
      <w:ind w:left="397" w:hanging="397"/>
    </w:pPr>
  </w:style>
  <w:style w:type="character" w:customStyle="1" w:styleId="OpsomminggetalChar">
    <w:name w:val="Opsomming_getal Char"/>
    <w:basedOn w:val="OpsommingtekensChar"/>
    <w:link w:val="Opsomminggetal"/>
    <w:uiPriority w:val="3"/>
    <w:rsid w:val="00F4231C"/>
    <w:rPr>
      <w:rFonts w:ascii="Calibri" w:eastAsia="Times New Roman" w:hAnsi="Calibri" w:cs="Times New Roman"/>
      <w:lang w:val="nl-NL"/>
    </w:rPr>
  </w:style>
  <w:style w:type="character" w:styleId="Accentuation">
    <w:name w:val="Emphasis"/>
    <w:basedOn w:val="Policepardfaut"/>
    <w:uiPriority w:val="20"/>
    <w:qFormat/>
    <w:rsid w:val="00F4231C"/>
    <w:rPr>
      <w:i/>
      <w:iCs/>
    </w:rPr>
  </w:style>
  <w:style w:type="paragraph" w:customStyle="1" w:styleId="Style2">
    <w:name w:val="Style2"/>
    <w:basedOn w:val="Titre"/>
    <w:uiPriority w:val="3"/>
    <w:rsid w:val="00E84B86"/>
    <w:rPr>
      <w:rFonts w:eastAsia="Calibri"/>
    </w:rPr>
  </w:style>
  <w:style w:type="paragraph" w:customStyle="1" w:styleId="Heading61">
    <w:name w:val="Heading 61"/>
    <w:basedOn w:val="Normal"/>
    <w:next w:val="Normal"/>
    <w:uiPriority w:val="9"/>
    <w:semiHidden/>
    <w:unhideWhenUsed/>
    <w:qFormat/>
    <w:rsid w:val="002861A6"/>
    <w:pPr>
      <w:keepNext/>
      <w:keepLines/>
      <w:tabs>
        <w:tab w:val="num" w:pos="360"/>
      </w:tabs>
      <w:spacing w:before="40" w:after="0"/>
      <w:outlineLvl w:val="5"/>
    </w:pPr>
    <w:rPr>
      <w:rFonts w:ascii="Calibri Light" w:eastAsia="Times New Roman" w:hAnsi="Calibri Light" w:cs="Times New Roman"/>
      <w:color w:val="1F4D78"/>
    </w:rPr>
  </w:style>
  <w:style w:type="paragraph" w:customStyle="1" w:styleId="Heading71">
    <w:name w:val="Heading 71"/>
    <w:basedOn w:val="Normal"/>
    <w:next w:val="Normal"/>
    <w:uiPriority w:val="9"/>
    <w:semiHidden/>
    <w:unhideWhenUsed/>
    <w:qFormat/>
    <w:rsid w:val="002861A6"/>
    <w:pPr>
      <w:keepNext/>
      <w:keepLines/>
      <w:tabs>
        <w:tab w:val="num" w:pos="360"/>
      </w:tabs>
      <w:spacing w:before="40" w:after="0"/>
      <w:outlineLvl w:val="6"/>
    </w:pPr>
    <w:rPr>
      <w:rFonts w:ascii="Calibri Light" w:eastAsia="Times New Roman" w:hAnsi="Calibri Light" w:cs="Times New Roman"/>
      <w:i/>
      <w:iCs/>
      <w:color w:val="1F4D78"/>
    </w:rPr>
  </w:style>
  <w:style w:type="paragraph" w:customStyle="1" w:styleId="Heading81">
    <w:name w:val="Heading 81"/>
    <w:basedOn w:val="Normal"/>
    <w:next w:val="Normal"/>
    <w:uiPriority w:val="9"/>
    <w:semiHidden/>
    <w:unhideWhenUsed/>
    <w:qFormat/>
    <w:rsid w:val="002861A6"/>
    <w:pPr>
      <w:keepNext/>
      <w:keepLines/>
      <w:tabs>
        <w:tab w:val="num" w:pos="360"/>
      </w:tabs>
      <w:spacing w:before="40" w:after="0"/>
      <w:outlineLvl w:val="7"/>
    </w:pPr>
    <w:rPr>
      <w:rFonts w:ascii="Calibri Light" w:eastAsia="Times New Roman" w:hAnsi="Calibri Light" w:cs="Times New Roman"/>
      <w:color w:val="272727"/>
      <w:sz w:val="21"/>
      <w:szCs w:val="21"/>
    </w:rPr>
  </w:style>
  <w:style w:type="paragraph" w:customStyle="1" w:styleId="Heading91">
    <w:name w:val="Heading 91"/>
    <w:basedOn w:val="Normal"/>
    <w:next w:val="Normal"/>
    <w:uiPriority w:val="9"/>
    <w:semiHidden/>
    <w:unhideWhenUsed/>
    <w:qFormat/>
    <w:rsid w:val="002861A6"/>
    <w:pPr>
      <w:keepNext/>
      <w:keepLines/>
      <w:tabs>
        <w:tab w:val="num" w:pos="360"/>
      </w:tabs>
      <w:spacing w:before="40" w:after="0"/>
      <w:outlineLvl w:val="8"/>
    </w:pPr>
    <w:rPr>
      <w:rFonts w:ascii="Calibri Light" w:eastAsia="Times New Roman" w:hAnsi="Calibri Light" w:cs="Times New Roman"/>
      <w:i/>
      <w:iCs/>
      <w:color w:val="272727"/>
      <w:sz w:val="21"/>
      <w:szCs w:val="21"/>
    </w:rPr>
  </w:style>
  <w:style w:type="paragraph" w:customStyle="1" w:styleId="Default">
    <w:name w:val="Default"/>
    <w:rsid w:val="001936C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0">
    <w:name w:val="A0"/>
    <w:basedOn w:val="Policepardfaut"/>
    <w:uiPriority w:val="99"/>
    <w:rsid w:val="001936C1"/>
    <w:rPr>
      <w:rFonts w:ascii="ITC Officina Sans Std Book" w:hAnsi="ITC Officina Sans Std Book" w:hint="default"/>
      <w:color w:val="000000"/>
    </w:rPr>
  </w:style>
  <w:style w:type="paragraph" w:customStyle="1" w:styleId="Accent">
    <w:name w:val="Accent"/>
    <w:basedOn w:val="Normal"/>
    <w:link w:val="AccentChar"/>
    <w:uiPriority w:val="3"/>
    <w:qFormat/>
    <w:rsid w:val="00A85491"/>
    <w:rPr>
      <w:rFonts w:eastAsia="Times New Roman" w:cs="Times New Roman"/>
      <w:i/>
      <w:lang w:val="nl-NL"/>
    </w:rPr>
  </w:style>
  <w:style w:type="character" w:customStyle="1" w:styleId="AccentChar">
    <w:name w:val="Accent Char"/>
    <w:basedOn w:val="Policepardfaut"/>
    <w:link w:val="Accent"/>
    <w:uiPriority w:val="3"/>
    <w:rsid w:val="00A85491"/>
    <w:rPr>
      <w:rFonts w:ascii="Calibri" w:eastAsia="Times New Roman" w:hAnsi="Calibri" w:cs="Times New Roman"/>
      <w:i/>
      <w:lang w:val="nl-NL"/>
    </w:rPr>
  </w:style>
  <w:style w:type="paragraph" w:customStyle="1" w:styleId="Standard">
    <w:name w:val="Standard"/>
    <w:rsid w:val="002C71F7"/>
    <w:pPr>
      <w:suppressAutoHyphens/>
      <w:autoSpaceDN w:val="0"/>
      <w:spacing w:after="0" w:line="240" w:lineRule="auto"/>
      <w:textAlignment w:val="baseline"/>
    </w:pPr>
    <w:rPr>
      <w:rFonts w:ascii="Times New Roman" w:eastAsia="Times New Roman" w:hAnsi="Times New Roman" w:cs="Times New Roman"/>
      <w:kern w:val="3"/>
      <w:sz w:val="24"/>
      <w:szCs w:val="24"/>
      <w:lang w:val="fr-FR" w:eastAsia="zh-CN"/>
    </w:rPr>
  </w:style>
  <w:style w:type="paragraph" w:customStyle="1" w:styleId="Retraitcorpsdetexte21">
    <w:name w:val="Retrait corps de texte 21"/>
    <w:basedOn w:val="Normal"/>
    <w:rsid w:val="006A3CA3"/>
    <w:pPr>
      <w:suppressAutoHyphens/>
      <w:spacing w:after="0"/>
      <w:ind w:left="426"/>
      <w:jc w:val="left"/>
    </w:pPr>
    <w:rPr>
      <w:rFonts w:ascii="Times New Roman" w:eastAsia="Times New Roman" w:hAnsi="Times New Roman" w:cs="Times New Roman"/>
      <w:sz w:val="24"/>
      <w:szCs w:val="20"/>
      <w:lang w:val="fr-FR" w:eastAsia="ar-SA"/>
    </w:rPr>
  </w:style>
  <w:style w:type="numbering" w:customStyle="1" w:styleId="WW8Num2">
    <w:name w:val="WW8Num2"/>
    <w:basedOn w:val="Aucuneliste"/>
    <w:rsid w:val="00DE5247"/>
    <w:pPr>
      <w:numPr>
        <w:numId w:val="14"/>
      </w:numPr>
    </w:pPr>
  </w:style>
  <w:style w:type="paragraph" w:customStyle="1" w:styleId="Pa0">
    <w:name w:val="Pa0"/>
    <w:basedOn w:val="Default"/>
    <w:next w:val="Default"/>
    <w:uiPriority w:val="99"/>
    <w:rsid w:val="00667885"/>
    <w:pPr>
      <w:spacing w:line="221" w:lineRule="atLeast"/>
    </w:pPr>
    <w:rPr>
      <w:rFonts w:ascii="Calibri" w:hAnsi="Calibri" w:cstheme="minorBidi"/>
      <w:color w:val="auto"/>
      <w:lang w:val="fr-BE"/>
    </w:rPr>
  </w:style>
  <w:style w:type="table" w:customStyle="1" w:styleId="GridTable4-Accent111">
    <w:name w:val="Grid Table 4 - Accent 111"/>
    <w:basedOn w:val="TableauNormal"/>
    <w:next w:val="TableauGrille4-Accentuation1"/>
    <w:uiPriority w:val="49"/>
    <w:rsid w:val="00F160B1"/>
    <w:pPr>
      <w:spacing w:before="60" w:after="60" w:line="240" w:lineRule="auto"/>
    </w:pPr>
    <w:rPr>
      <w:rFonts w:ascii="Calibri" w:eastAsia="Times New Roman" w:hAnsi="Calibri" w:cs="Times New Roman"/>
      <w:sz w:val="18"/>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auto"/>
        <w:sz w:val="18"/>
      </w:rPr>
      <w:tblPr/>
      <w:tcPr>
        <w:shd w:val="clear" w:color="auto" w:fill="D9D9D9" w:themeFill="background1" w:themeFillShade="D9"/>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F2F2F2" w:themeFill="background1" w:themeFillShade="F2"/>
      </w:tcPr>
    </w:tblStylePr>
  </w:style>
  <w:style w:type="table" w:customStyle="1" w:styleId="GridTable4-Accent112">
    <w:name w:val="Grid Table 4 - Accent 112"/>
    <w:basedOn w:val="TableauNormal"/>
    <w:next w:val="TableauGrille4-Accentuation1"/>
    <w:uiPriority w:val="49"/>
    <w:rsid w:val="00217FA5"/>
    <w:pPr>
      <w:spacing w:before="60" w:after="60" w:line="240" w:lineRule="auto"/>
    </w:pPr>
    <w:rPr>
      <w:rFonts w:ascii="Calibri" w:eastAsia="Times New Roman" w:hAnsi="Calibri" w:cs="Times New Roman"/>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spacing w:beforeLines="0" w:before="0" w:beforeAutospacing="0" w:afterLines="0" w:after="0" w:afterAutospacing="0"/>
        <w:contextualSpacing w:val="0"/>
        <w:jc w:val="center"/>
      </w:pPr>
      <w:rPr>
        <w:rFonts w:ascii="Calibri" w:hAnsi="Calibri" w:cs="Times New Roman"/>
        <w:b/>
        <w:bCs/>
        <w:color w:val="auto"/>
        <w:sz w:val="22"/>
      </w:rPr>
      <w:tblPr/>
      <w:tcPr>
        <w:shd w:val="clear" w:color="auto" w:fill="D9D9D9" w:themeFill="background1" w:themeFillShade="D9"/>
      </w:tcPr>
    </w:tblStylePr>
    <w:tblStylePr w:type="lastRow">
      <w:pPr>
        <w:wordWrap/>
        <w:spacing w:beforeLines="0" w:before="0" w:beforeAutospacing="0" w:afterLines="0" w:after="0" w:afterAutospacing="0"/>
      </w:pPr>
      <w:rPr>
        <w:rFonts w:ascii="Calibri" w:hAnsi="Calibri" w:cs="Times New Roman"/>
        <w:b/>
        <w:bCs/>
        <w:sz w:val="22"/>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0" w:beforeAutospacing="0" w:afterLines="0" w:after="0" w:afterAutospacing="0" w:line="240" w:lineRule="auto"/>
        <w:contextualSpacing w:val="0"/>
        <w:jc w:val="left"/>
      </w:pPr>
      <w:rPr>
        <w:rFonts w:ascii="Calibri" w:hAnsi="Calibri" w:cs="Times New Roman"/>
        <w:sz w:val="22"/>
      </w:rPr>
      <w:tblPr/>
      <w:tcPr>
        <w:shd w:val="clear" w:color="auto" w:fill="FFFFFF" w:themeFill="background1"/>
        <w:vAlign w:val="center"/>
      </w:tcPr>
    </w:tblStylePr>
    <w:tblStylePr w:type="band2Horz">
      <w:pPr>
        <w:wordWrap/>
        <w:spacing w:beforeLines="0" w:before="0" w:beforeAutospacing="0" w:afterLines="0" w:after="0" w:afterAutospacing="0" w:line="240" w:lineRule="auto"/>
        <w:contextualSpacing w:val="0"/>
        <w:jc w:val="left"/>
      </w:pPr>
      <w:rPr>
        <w:rFonts w:ascii="Calibri" w:hAnsi="Calibri"/>
        <w:sz w:val="22"/>
      </w:rPr>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13728F"/>
    <w:pPr>
      <w:spacing w:after="0"/>
      <w:jc w:val="center"/>
    </w:pPr>
    <w:rPr>
      <w:rFonts w:cs="Calibri"/>
      <w:noProof/>
      <w:lang w:val="en-US"/>
    </w:rPr>
  </w:style>
  <w:style w:type="character" w:customStyle="1" w:styleId="EndNoteBibliographyTitleChar">
    <w:name w:val="EndNote Bibliography Title Char"/>
    <w:basedOn w:val="TitreCar"/>
    <w:link w:val="EndNoteBibliographyTitle"/>
    <w:rsid w:val="0013728F"/>
    <w:rPr>
      <w:rFonts w:ascii="Calibri" w:eastAsiaTheme="majorEastAsia" w:hAnsi="Calibri" w:cs="Calibri"/>
      <w:b w:val="0"/>
      <w:noProof/>
      <w:spacing w:val="-10"/>
      <w:kern w:val="28"/>
      <w:sz w:val="40"/>
      <w:szCs w:val="56"/>
      <w:lang w:val="en-US"/>
    </w:rPr>
  </w:style>
  <w:style w:type="paragraph" w:customStyle="1" w:styleId="EndNoteBibliography">
    <w:name w:val="EndNote Bibliography"/>
    <w:basedOn w:val="Normal"/>
    <w:link w:val="EndNoteBibliographyChar"/>
    <w:rsid w:val="0013728F"/>
    <w:rPr>
      <w:rFonts w:cs="Calibri"/>
      <w:noProof/>
      <w:lang w:val="en-US"/>
    </w:rPr>
  </w:style>
  <w:style w:type="character" w:customStyle="1" w:styleId="EndNoteBibliographyChar">
    <w:name w:val="EndNote Bibliography Char"/>
    <w:basedOn w:val="TitreCar"/>
    <w:link w:val="EndNoteBibliography"/>
    <w:rsid w:val="0013728F"/>
    <w:rPr>
      <w:rFonts w:ascii="Calibri" w:eastAsiaTheme="majorEastAsia" w:hAnsi="Calibri" w:cs="Calibri"/>
      <w:b w:val="0"/>
      <w:noProof/>
      <w:spacing w:val="-10"/>
      <w:kern w:val="28"/>
      <w:sz w:val="40"/>
      <w:szCs w:val="56"/>
      <w:lang w:val="en-US"/>
    </w:rPr>
  </w:style>
  <w:style w:type="table" w:styleId="Tableausimple4">
    <w:name w:val="Plain Table 4"/>
    <w:basedOn w:val="TableauNormal"/>
    <w:uiPriority w:val="44"/>
    <w:rsid w:val="00DD5FF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detabledesmatires">
    <w:name w:val="TOC Heading"/>
    <w:basedOn w:val="Titre1"/>
    <w:next w:val="Normal"/>
    <w:uiPriority w:val="39"/>
    <w:unhideWhenUsed/>
    <w:qFormat/>
    <w:rsid w:val="005B5CF1"/>
    <w:pPr>
      <w:numPr>
        <w:numId w:val="0"/>
      </w:numPr>
      <w:tabs>
        <w:tab w:val="clear" w:pos="9072"/>
      </w:tabs>
      <w:spacing w:before="240" w:after="0" w:line="259" w:lineRule="auto"/>
      <w:outlineLvl w:val="9"/>
    </w:pPr>
    <w:rPr>
      <w:smallCaps w:val="0"/>
      <w:color w:val="2E74B5" w:themeColor="accent1" w:themeShade="BF"/>
      <w:lang w:val="en-US"/>
    </w:rPr>
  </w:style>
  <w:style w:type="paragraph" w:styleId="TM1">
    <w:name w:val="toc 1"/>
    <w:basedOn w:val="Normal"/>
    <w:next w:val="Normal"/>
    <w:autoRedefine/>
    <w:uiPriority w:val="39"/>
    <w:unhideWhenUsed/>
    <w:rsid w:val="005B5CF1"/>
    <w:pPr>
      <w:spacing w:after="100"/>
    </w:pPr>
  </w:style>
  <w:style w:type="paragraph" w:styleId="TM2">
    <w:name w:val="toc 2"/>
    <w:basedOn w:val="Normal"/>
    <w:next w:val="Normal"/>
    <w:autoRedefine/>
    <w:uiPriority w:val="39"/>
    <w:unhideWhenUsed/>
    <w:rsid w:val="005B5CF1"/>
    <w:pPr>
      <w:spacing w:after="100"/>
      <w:ind w:left="220"/>
    </w:pPr>
  </w:style>
  <w:style w:type="paragraph" w:styleId="TM3">
    <w:name w:val="toc 3"/>
    <w:basedOn w:val="Normal"/>
    <w:next w:val="Normal"/>
    <w:autoRedefine/>
    <w:uiPriority w:val="39"/>
    <w:unhideWhenUsed/>
    <w:rsid w:val="005B5CF1"/>
    <w:pPr>
      <w:spacing w:after="100"/>
      <w:ind w:left="440"/>
    </w:pPr>
  </w:style>
  <w:style w:type="paragraph" w:customStyle="1" w:styleId="TitleProject">
    <w:name w:val="Title_Project"/>
    <w:basedOn w:val="TitleHoofdstuk"/>
    <w:link w:val="TitleProjectChar"/>
    <w:uiPriority w:val="3"/>
    <w:qFormat/>
    <w:rsid w:val="00190B50"/>
    <w:pPr>
      <w:spacing w:before="20" w:after="20"/>
      <w:jc w:val="center"/>
      <w:outlineLvl w:val="9"/>
    </w:pPr>
    <w:rPr>
      <w:b w:val="0"/>
      <w:bCs/>
      <w:sz w:val="32"/>
    </w:rPr>
  </w:style>
  <w:style w:type="character" w:customStyle="1" w:styleId="TitleProjectChar">
    <w:name w:val="Title_Project Char"/>
    <w:basedOn w:val="TitleHoofdstukChar"/>
    <w:link w:val="TitleProject"/>
    <w:uiPriority w:val="3"/>
    <w:rsid w:val="00190B50"/>
    <w:rPr>
      <w:rFonts w:asciiTheme="majorHAnsi" w:eastAsiaTheme="majorEastAsia" w:hAnsiTheme="majorHAnsi" w:cstheme="majorBidi"/>
      <w:b w:val="0"/>
      <w:bCs/>
      <w:smallCaps/>
      <w:spacing w:val="-10"/>
      <w:kern w:val="28"/>
      <w:sz w:val="32"/>
      <w:szCs w:val="40"/>
      <w:lang w:val="nl-NL"/>
    </w:rPr>
  </w:style>
  <w:style w:type="paragraph" w:customStyle="1" w:styleId="Titelopbouw">
    <w:name w:val="Titel opbouw"/>
    <w:basedOn w:val="TitleHoofdstuk"/>
    <w:next w:val="Normal"/>
    <w:link w:val="TitelopbouwChar"/>
    <w:uiPriority w:val="3"/>
    <w:qFormat/>
    <w:rsid w:val="00CD61AB"/>
    <w:rPr>
      <w:smallCaps w:val="0"/>
      <w:color w:val="808080" w:themeColor="background1" w:themeShade="80"/>
      <w:sz w:val="22"/>
    </w:rPr>
  </w:style>
  <w:style w:type="character" w:customStyle="1" w:styleId="TitelopbouwChar">
    <w:name w:val="Titel opbouw Char"/>
    <w:basedOn w:val="TitleHoofdstukChar"/>
    <w:link w:val="Titelopbouw"/>
    <w:uiPriority w:val="3"/>
    <w:rsid w:val="00CD61AB"/>
    <w:rPr>
      <w:rFonts w:asciiTheme="majorHAnsi" w:eastAsiaTheme="majorEastAsia" w:hAnsiTheme="majorHAnsi" w:cstheme="majorBidi"/>
      <w:b/>
      <w:smallCaps w:val="0"/>
      <w:color w:val="808080" w:themeColor="background1" w:themeShade="80"/>
      <w:spacing w:val="-10"/>
      <w:kern w:val="28"/>
      <w:sz w:val="24"/>
      <w:szCs w:val="40"/>
      <w:lang w:val="nl-NL"/>
    </w:rPr>
  </w:style>
  <w:style w:type="paragraph" w:customStyle="1" w:styleId="NormalTabel">
    <w:name w:val="Normal_Tabel"/>
    <w:basedOn w:val="Normal"/>
    <w:link w:val="NormalTabelChar"/>
    <w:uiPriority w:val="3"/>
    <w:qFormat/>
    <w:rsid w:val="00217FA5"/>
    <w:pPr>
      <w:spacing w:after="0"/>
    </w:pPr>
    <w:rPr>
      <w:rFonts w:eastAsia="Times New Roman" w:cs="Times New Roman"/>
      <w:bCs/>
    </w:rPr>
  </w:style>
  <w:style w:type="paragraph" w:customStyle="1" w:styleId="LineNoText">
    <w:name w:val="Line_No_Text"/>
    <w:basedOn w:val="Normal"/>
    <w:link w:val="LineNoTextChar"/>
    <w:uiPriority w:val="3"/>
    <w:qFormat/>
    <w:rsid w:val="00873515"/>
    <w:pPr>
      <w:spacing w:after="0"/>
      <w:ind w:right="142"/>
    </w:pPr>
    <w:rPr>
      <w:rFonts w:eastAsia="Times New Roman" w:cs="Times New Roman"/>
      <w:bCs/>
      <w:sz w:val="2"/>
      <w:szCs w:val="2"/>
    </w:rPr>
  </w:style>
  <w:style w:type="character" w:customStyle="1" w:styleId="NormalTabelChar">
    <w:name w:val="Normal_Tabel Char"/>
    <w:basedOn w:val="Policepardfaut"/>
    <w:link w:val="NormalTabel"/>
    <w:uiPriority w:val="3"/>
    <w:rsid w:val="00217FA5"/>
    <w:rPr>
      <w:rFonts w:ascii="Calibri" w:eastAsia="Times New Roman" w:hAnsi="Calibri" w:cs="Times New Roman"/>
      <w:bCs/>
    </w:rPr>
  </w:style>
  <w:style w:type="character" w:customStyle="1" w:styleId="LineNoTextChar">
    <w:name w:val="Line_No_Text Char"/>
    <w:basedOn w:val="Policepardfaut"/>
    <w:link w:val="LineNoText"/>
    <w:uiPriority w:val="3"/>
    <w:rsid w:val="00873515"/>
    <w:rPr>
      <w:rFonts w:ascii="Calibri" w:eastAsia="Times New Roman" w:hAnsi="Calibri" w:cs="Times New Roman"/>
      <w:bCs/>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38686">
      <w:bodyDiv w:val="1"/>
      <w:marLeft w:val="0"/>
      <w:marRight w:val="0"/>
      <w:marTop w:val="0"/>
      <w:marBottom w:val="0"/>
      <w:divBdr>
        <w:top w:val="none" w:sz="0" w:space="0" w:color="auto"/>
        <w:left w:val="none" w:sz="0" w:space="0" w:color="auto"/>
        <w:bottom w:val="none" w:sz="0" w:space="0" w:color="auto"/>
        <w:right w:val="none" w:sz="0" w:space="0" w:color="auto"/>
      </w:divBdr>
    </w:div>
    <w:div w:id="488790652">
      <w:bodyDiv w:val="1"/>
      <w:marLeft w:val="0"/>
      <w:marRight w:val="0"/>
      <w:marTop w:val="0"/>
      <w:marBottom w:val="0"/>
      <w:divBdr>
        <w:top w:val="none" w:sz="0" w:space="0" w:color="auto"/>
        <w:left w:val="none" w:sz="0" w:space="0" w:color="auto"/>
        <w:bottom w:val="none" w:sz="0" w:space="0" w:color="auto"/>
        <w:right w:val="none" w:sz="0" w:space="0" w:color="auto"/>
      </w:divBdr>
    </w:div>
    <w:div w:id="517934343">
      <w:bodyDiv w:val="1"/>
      <w:marLeft w:val="0"/>
      <w:marRight w:val="0"/>
      <w:marTop w:val="0"/>
      <w:marBottom w:val="0"/>
      <w:divBdr>
        <w:top w:val="none" w:sz="0" w:space="0" w:color="auto"/>
        <w:left w:val="none" w:sz="0" w:space="0" w:color="auto"/>
        <w:bottom w:val="none" w:sz="0" w:space="0" w:color="auto"/>
        <w:right w:val="none" w:sz="0" w:space="0" w:color="auto"/>
      </w:divBdr>
    </w:div>
    <w:div w:id="639771621">
      <w:bodyDiv w:val="1"/>
      <w:marLeft w:val="0"/>
      <w:marRight w:val="0"/>
      <w:marTop w:val="0"/>
      <w:marBottom w:val="0"/>
      <w:divBdr>
        <w:top w:val="none" w:sz="0" w:space="0" w:color="auto"/>
        <w:left w:val="none" w:sz="0" w:space="0" w:color="auto"/>
        <w:bottom w:val="none" w:sz="0" w:space="0" w:color="auto"/>
        <w:right w:val="none" w:sz="0" w:space="0" w:color="auto"/>
      </w:divBdr>
    </w:div>
    <w:div w:id="860900552">
      <w:bodyDiv w:val="1"/>
      <w:marLeft w:val="0"/>
      <w:marRight w:val="0"/>
      <w:marTop w:val="0"/>
      <w:marBottom w:val="0"/>
      <w:divBdr>
        <w:top w:val="none" w:sz="0" w:space="0" w:color="auto"/>
        <w:left w:val="none" w:sz="0" w:space="0" w:color="auto"/>
        <w:bottom w:val="none" w:sz="0" w:space="0" w:color="auto"/>
        <w:right w:val="none" w:sz="0" w:space="0" w:color="auto"/>
      </w:divBdr>
    </w:div>
    <w:div w:id="989404993">
      <w:bodyDiv w:val="1"/>
      <w:marLeft w:val="0"/>
      <w:marRight w:val="0"/>
      <w:marTop w:val="0"/>
      <w:marBottom w:val="0"/>
      <w:divBdr>
        <w:top w:val="none" w:sz="0" w:space="0" w:color="auto"/>
        <w:left w:val="none" w:sz="0" w:space="0" w:color="auto"/>
        <w:bottom w:val="none" w:sz="0" w:space="0" w:color="auto"/>
        <w:right w:val="none" w:sz="0" w:space="0" w:color="auto"/>
      </w:divBdr>
    </w:div>
    <w:div w:id="1219321114">
      <w:bodyDiv w:val="1"/>
      <w:marLeft w:val="0"/>
      <w:marRight w:val="0"/>
      <w:marTop w:val="0"/>
      <w:marBottom w:val="0"/>
      <w:divBdr>
        <w:top w:val="none" w:sz="0" w:space="0" w:color="auto"/>
        <w:left w:val="none" w:sz="0" w:space="0" w:color="auto"/>
        <w:bottom w:val="none" w:sz="0" w:space="0" w:color="auto"/>
        <w:right w:val="none" w:sz="0" w:space="0" w:color="auto"/>
      </w:divBdr>
    </w:div>
    <w:div w:id="1330447656">
      <w:bodyDiv w:val="1"/>
      <w:marLeft w:val="0"/>
      <w:marRight w:val="0"/>
      <w:marTop w:val="0"/>
      <w:marBottom w:val="0"/>
      <w:divBdr>
        <w:top w:val="none" w:sz="0" w:space="0" w:color="auto"/>
        <w:left w:val="none" w:sz="0" w:space="0" w:color="auto"/>
        <w:bottom w:val="none" w:sz="0" w:space="0" w:color="auto"/>
        <w:right w:val="none" w:sz="0" w:space="0" w:color="auto"/>
      </w:divBdr>
    </w:div>
    <w:div w:id="1421021110">
      <w:bodyDiv w:val="1"/>
      <w:marLeft w:val="0"/>
      <w:marRight w:val="0"/>
      <w:marTop w:val="0"/>
      <w:marBottom w:val="0"/>
      <w:divBdr>
        <w:top w:val="none" w:sz="0" w:space="0" w:color="auto"/>
        <w:left w:val="none" w:sz="0" w:space="0" w:color="auto"/>
        <w:bottom w:val="none" w:sz="0" w:space="0" w:color="auto"/>
        <w:right w:val="none" w:sz="0" w:space="0" w:color="auto"/>
      </w:divBdr>
    </w:div>
    <w:div w:id="1567646830">
      <w:bodyDiv w:val="1"/>
      <w:marLeft w:val="0"/>
      <w:marRight w:val="0"/>
      <w:marTop w:val="0"/>
      <w:marBottom w:val="0"/>
      <w:divBdr>
        <w:top w:val="none" w:sz="0" w:space="0" w:color="auto"/>
        <w:left w:val="none" w:sz="0" w:space="0" w:color="auto"/>
        <w:bottom w:val="none" w:sz="0" w:space="0" w:color="auto"/>
        <w:right w:val="none" w:sz="0" w:space="0" w:color="auto"/>
      </w:divBdr>
    </w:div>
    <w:div w:id="1599212078">
      <w:bodyDiv w:val="1"/>
      <w:marLeft w:val="0"/>
      <w:marRight w:val="0"/>
      <w:marTop w:val="0"/>
      <w:marBottom w:val="0"/>
      <w:divBdr>
        <w:top w:val="none" w:sz="0" w:space="0" w:color="auto"/>
        <w:left w:val="none" w:sz="0" w:space="0" w:color="auto"/>
        <w:bottom w:val="none" w:sz="0" w:space="0" w:color="auto"/>
        <w:right w:val="none" w:sz="0" w:space="0" w:color="auto"/>
      </w:divBdr>
    </w:div>
    <w:div w:id="1904245843">
      <w:bodyDiv w:val="1"/>
      <w:marLeft w:val="0"/>
      <w:marRight w:val="0"/>
      <w:marTop w:val="0"/>
      <w:marBottom w:val="0"/>
      <w:divBdr>
        <w:top w:val="none" w:sz="0" w:space="0" w:color="auto"/>
        <w:left w:val="none" w:sz="0" w:space="0" w:color="auto"/>
        <w:bottom w:val="none" w:sz="0" w:space="0" w:color="auto"/>
        <w:right w:val="none" w:sz="0" w:space="0" w:color="auto"/>
      </w:divBdr>
    </w:div>
    <w:div w:id="2017264351">
      <w:bodyDiv w:val="1"/>
      <w:marLeft w:val="0"/>
      <w:marRight w:val="0"/>
      <w:marTop w:val="0"/>
      <w:marBottom w:val="0"/>
      <w:divBdr>
        <w:top w:val="none" w:sz="0" w:space="0" w:color="auto"/>
        <w:left w:val="none" w:sz="0" w:space="0" w:color="auto"/>
        <w:bottom w:val="none" w:sz="0" w:space="0" w:color="auto"/>
        <w:right w:val="none" w:sz="0" w:space="0" w:color="auto"/>
      </w:divBdr>
    </w:div>
    <w:div w:id="20590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3719A-6E8B-46A8-A36C-2CBB0F1DA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996</Words>
  <Characters>5481</Characters>
  <Application>Microsoft Office Word</Application>
  <DocSecurity>4</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Pieter-Jan De Graeve</dc:creator>
  <cp:keywords/>
  <dc:description/>
  <cp:lastModifiedBy>Dubois Jean-Marc</cp:lastModifiedBy>
  <cp:revision>2</cp:revision>
  <cp:lastPrinted>2017-01-10T09:01:00Z</cp:lastPrinted>
  <dcterms:created xsi:type="dcterms:W3CDTF">2017-07-20T13:03:00Z</dcterms:created>
  <dcterms:modified xsi:type="dcterms:W3CDTF">2017-07-20T13:03:00Z</dcterms:modified>
</cp:coreProperties>
</file>