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BD" w:rsidRPr="00E776EE" w:rsidRDefault="00D145EC" w:rsidP="00200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 w:cs="Arial"/>
          <w:b/>
          <w:sz w:val="24"/>
          <w:szCs w:val="24"/>
          <w:lang w:val="nl-BE"/>
        </w:rPr>
      </w:pPr>
      <w:r w:rsidRPr="00E776EE">
        <w:rPr>
          <w:rFonts w:ascii="Gill Sans MT" w:hAnsi="Gill Sans MT" w:cs="Arial"/>
          <w:b/>
          <w:sz w:val="24"/>
          <w:szCs w:val="24"/>
          <w:lang w:val="nl-BE"/>
        </w:rPr>
        <w:t>Genomineerde voor Vlaanderen</w:t>
      </w:r>
    </w:p>
    <w:p w:rsidR="004E2EBD" w:rsidRPr="00E776EE" w:rsidRDefault="00D145EC" w:rsidP="00200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 w:cs="Arial"/>
          <w:b/>
          <w:sz w:val="24"/>
          <w:szCs w:val="24"/>
          <w:lang w:val="nl-BE"/>
        </w:rPr>
      </w:pPr>
      <w:r w:rsidRPr="00E776EE">
        <w:rPr>
          <w:rFonts w:ascii="Gill Sans MT" w:hAnsi="Gill Sans MT" w:cs="Arial"/>
          <w:b/>
          <w:sz w:val="24"/>
          <w:szCs w:val="24"/>
          <w:lang w:val="nl-BE"/>
        </w:rPr>
        <w:t>Federa</w:t>
      </w:r>
      <w:r w:rsidR="00E776EE">
        <w:rPr>
          <w:rFonts w:ascii="Gill Sans MT" w:hAnsi="Gill Sans MT" w:cs="Arial"/>
          <w:b/>
          <w:sz w:val="24"/>
          <w:szCs w:val="24"/>
          <w:lang w:val="nl-BE"/>
        </w:rPr>
        <w:t>le Prijs Armoedebestrijding 2016</w:t>
      </w:r>
    </w:p>
    <w:p w:rsidR="00B43B0C" w:rsidRPr="00E776EE" w:rsidRDefault="00B43B0C" w:rsidP="00200739">
      <w:pPr>
        <w:rPr>
          <w:rFonts w:ascii="Gill Sans MT" w:hAnsi="Gill Sans MT" w:cs="Arial"/>
          <w:b/>
          <w:sz w:val="24"/>
          <w:szCs w:val="24"/>
          <w:lang w:val="nl-BE"/>
        </w:rPr>
      </w:pPr>
    </w:p>
    <w:p w:rsidR="004E2EBD" w:rsidRPr="00E776EE" w:rsidRDefault="00A3566A" w:rsidP="00EA44DA">
      <w:pPr>
        <w:spacing w:line="240" w:lineRule="auto"/>
        <w:rPr>
          <w:rFonts w:ascii="Gill Sans MT" w:hAnsi="Gill Sans MT" w:cs="Arial"/>
          <w:b/>
          <w:sz w:val="24"/>
          <w:szCs w:val="24"/>
          <w:lang w:val="nl-BE"/>
        </w:rPr>
      </w:pPr>
      <w:r w:rsidRPr="00E776EE">
        <w:rPr>
          <w:rFonts w:ascii="Gill Sans MT" w:hAnsi="Gill Sans MT" w:cs="Arial"/>
          <w:b/>
          <w:sz w:val="24"/>
          <w:szCs w:val="24"/>
          <w:lang w:val="nl-BE"/>
        </w:rPr>
        <w:t>Contact</w:t>
      </w:r>
      <w:r w:rsidR="00D145EC" w:rsidRPr="00E776EE">
        <w:rPr>
          <w:rFonts w:ascii="Gill Sans MT" w:hAnsi="Gill Sans MT" w:cs="Arial"/>
          <w:b/>
          <w:sz w:val="24"/>
          <w:szCs w:val="24"/>
          <w:lang w:val="nl-BE"/>
        </w:rPr>
        <w:t>g</w:t>
      </w:r>
      <w:r w:rsidRPr="00E776EE">
        <w:rPr>
          <w:rFonts w:ascii="Gill Sans MT" w:hAnsi="Gill Sans MT" w:cs="Arial"/>
          <w:b/>
          <w:sz w:val="24"/>
          <w:szCs w:val="24"/>
          <w:lang w:val="nl-BE"/>
        </w:rPr>
        <w:t>egevens van de genomineerde</w:t>
      </w:r>
    </w:p>
    <w:p w:rsidR="00E776EE" w:rsidRPr="00E776EE" w:rsidRDefault="00070A94" w:rsidP="00EA44DA">
      <w:pPr>
        <w:tabs>
          <w:tab w:val="left" w:pos="0"/>
        </w:tabs>
        <w:spacing w:line="240" w:lineRule="auto"/>
        <w:jc w:val="both"/>
        <w:rPr>
          <w:rFonts w:ascii="Gill Sans MT" w:hAnsi="Gill Sans MT"/>
          <w:sz w:val="24"/>
          <w:szCs w:val="24"/>
          <w:lang w:val="nl-NL"/>
        </w:rPr>
      </w:pPr>
      <w:r w:rsidRPr="00070A94">
        <w:rPr>
          <w:rFonts w:ascii="Gill Sans MT" w:hAnsi="Gill Sans MT"/>
          <w:sz w:val="24"/>
          <w:szCs w:val="24"/>
          <w:lang w:val="nl-NL"/>
        </w:rPr>
        <w:t>BVBA Patrick Van Buggenhout - MyTrustO</w:t>
      </w:r>
    </w:p>
    <w:p w:rsidR="004112C0" w:rsidRPr="00E776EE" w:rsidRDefault="00070A94" w:rsidP="00EA44DA">
      <w:pPr>
        <w:tabs>
          <w:tab w:val="left" w:pos="0"/>
        </w:tabs>
        <w:spacing w:line="240" w:lineRule="auto"/>
        <w:jc w:val="both"/>
        <w:rPr>
          <w:rFonts w:ascii="Gill Sans MT" w:hAnsi="Gill Sans MT" w:cs="Arial"/>
          <w:noProof/>
          <w:sz w:val="24"/>
          <w:szCs w:val="24"/>
          <w:lang w:val="nl-BE"/>
        </w:rPr>
      </w:pPr>
      <w:r>
        <w:rPr>
          <w:rFonts w:ascii="Gill Sans MT" w:hAnsi="Gill Sans MT" w:cs="Arial"/>
          <w:noProof/>
          <w:sz w:val="24"/>
          <w:szCs w:val="24"/>
          <w:lang w:val="nl-BE"/>
        </w:rPr>
        <w:t>Hazendreef</w:t>
      </w:r>
      <w:r w:rsidR="004112C0" w:rsidRPr="00E776EE">
        <w:rPr>
          <w:rFonts w:ascii="Gill Sans MT" w:hAnsi="Gill Sans MT" w:cs="Arial"/>
          <w:noProof/>
          <w:sz w:val="24"/>
          <w:szCs w:val="24"/>
          <w:lang w:val="nl-BE"/>
        </w:rPr>
        <w:t xml:space="preserve">, </w:t>
      </w:r>
      <w:r>
        <w:rPr>
          <w:rFonts w:ascii="Gill Sans MT" w:hAnsi="Gill Sans MT" w:cs="Arial"/>
          <w:noProof/>
          <w:sz w:val="24"/>
          <w:szCs w:val="24"/>
          <w:lang w:val="nl-BE"/>
        </w:rPr>
        <w:t xml:space="preserve">2 </w:t>
      </w:r>
      <w:r w:rsidR="004112C0" w:rsidRPr="00E776EE">
        <w:rPr>
          <w:rFonts w:ascii="Gill Sans MT" w:hAnsi="Gill Sans MT" w:cs="Arial"/>
          <w:noProof/>
          <w:sz w:val="24"/>
          <w:szCs w:val="24"/>
          <w:lang w:val="nl-BE"/>
        </w:rPr>
        <w:t xml:space="preserve">, </w:t>
      </w:r>
      <w:r>
        <w:rPr>
          <w:rFonts w:ascii="Gill Sans MT" w:hAnsi="Gill Sans MT" w:cs="Arial"/>
          <w:noProof/>
          <w:sz w:val="24"/>
          <w:szCs w:val="24"/>
          <w:lang w:val="nl-BE"/>
        </w:rPr>
        <w:t>3140</w:t>
      </w:r>
      <w:r w:rsidR="00E776EE">
        <w:rPr>
          <w:rFonts w:ascii="Gill Sans MT" w:hAnsi="Gill Sans MT" w:cs="Arial"/>
          <w:noProof/>
          <w:sz w:val="24"/>
          <w:szCs w:val="24"/>
          <w:lang w:val="nl-BE"/>
        </w:rPr>
        <w:t xml:space="preserve"> </w:t>
      </w:r>
      <w:r>
        <w:rPr>
          <w:rFonts w:ascii="Gill Sans MT" w:hAnsi="Gill Sans MT" w:cs="Arial"/>
          <w:noProof/>
          <w:sz w:val="24"/>
          <w:szCs w:val="24"/>
          <w:lang w:val="nl-BE"/>
        </w:rPr>
        <w:t>Keerbergen</w:t>
      </w:r>
    </w:p>
    <w:p w:rsidR="004112C0" w:rsidRPr="00E776EE" w:rsidRDefault="000F1314" w:rsidP="00EA44DA">
      <w:pPr>
        <w:tabs>
          <w:tab w:val="left" w:pos="0"/>
        </w:tabs>
        <w:spacing w:line="240" w:lineRule="auto"/>
        <w:jc w:val="both"/>
        <w:rPr>
          <w:rFonts w:ascii="Gill Sans MT" w:hAnsi="Gill Sans MT" w:cs="Arial"/>
          <w:noProof/>
          <w:sz w:val="24"/>
          <w:szCs w:val="24"/>
          <w:lang w:val="nl-BE"/>
        </w:rPr>
      </w:pPr>
      <w:r w:rsidRPr="00E776EE">
        <w:rPr>
          <w:rFonts w:ascii="Gill Sans MT" w:hAnsi="Gill Sans MT" w:cs="Arial"/>
          <w:noProof/>
          <w:sz w:val="24"/>
          <w:szCs w:val="24"/>
          <w:lang w:val="nl-BE"/>
        </w:rPr>
        <w:t>Website:</w:t>
      </w:r>
      <w:r w:rsidR="004112C0" w:rsidRPr="00E776EE">
        <w:rPr>
          <w:rFonts w:ascii="Gill Sans MT" w:hAnsi="Gill Sans MT"/>
          <w:sz w:val="24"/>
          <w:szCs w:val="24"/>
          <w:lang w:val="nl-NL"/>
        </w:rPr>
        <w:t xml:space="preserve"> </w:t>
      </w:r>
      <w:r w:rsidR="00045198" w:rsidRPr="00045198">
        <w:rPr>
          <w:rFonts w:ascii="Gill Sans MT" w:hAnsi="Gill Sans MT" w:cs="Arial"/>
          <w:noProof/>
          <w:sz w:val="24"/>
          <w:szCs w:val="24"/>
          <w:lang w:val="nl-BE"/>
        </w:rPr>
        <w:t>www.mytrusto.be</w:t>
      </w:r>
      <w:r w:rsidR="00045198">
        <w:rPr>
          <w:rFonts w:ascii="Gill Sans MT" w:hAnsi="Gill Sans MT" w:cs="Arial"/>
          <w:noProof/>
          <w:sz w:val="24"/>
          <w:szCs w:val="24"/>
          <w:lang w:val="nl-BE"/>
        </w:rPr>
        <w:t xml:space="preserve"> </w:t>
      </w:r>
    </w:p>
    <w:p w:rsidR="000F1314" w:rsidRPr="00E776EE" w:rsidRDefault="000F1314" w:rsidP="00EA44DA">
      <w:pPr>
        <w:tabs>
          <w:tab w:val="left" w:pos="0"/>
        </w:tabs>
        <w:spacing w:line="240" w:lineRule="auto"/>
        <w:jc w:val="both"/>
        <w:rPr>
          <w:rFonts w:ascii="Gill Sans MT" w:hAnsi="Gill Sans MT" w:cs="Arial"/>
          <w:noProof/>
          <w:sz w:val="24"/>
          <w:szCs w:val="24"/>
          <w:lang w:val="nl-BE"/>
        </w:rPr>
      </w:pPr>
      <w:r w:rsidRPr="00E776EE">
        <w:rPr>
          <w:rFonts w:ascii="Gill Sans MT" w:hAnsi="Gill Sans MT" w:cs="Arial"/>
          <w:noProof/>
          <w:sz w:val="24"/>
          <w:szCs w:val="24"/>
          <w:lang w:val="nl-BE"/>
        </w:rPr>
        <w:t xml:space="preserve">Contactpersoon : </w:t>
      </w:r>
      <w:r w:rsidR="00045198" w:rsidRPr="00070A94">
        <w:rPr>
          <w:rFonts w:ascii="Gill Sans MT" w:hAnsi="Gill Sans MT"/>
          <w:sz w:val="24"/>
          <w:szCs w:val="24"/>
          <w:lang w:val="nl-NL"/>
        </w:rPr>
        <w:t>Patrick Van Buggenhout</w:t>
      </w:r>
    </w:p>
    <w:p w:rsidR="00614E18" w:rsidRPr="00E776EE" w:rsidRDefault="00045198" w:rsidP="00EA44DA">
      <w:pPr>
        <w:tabs>
          <w:tab w:val="left" w:pos="0"/>
        </w:tabs>
        <w:spacing w:line="240" w:lineRule="auto"/>
        <w:jc w:val="both"/>
        <w:rPr>
          <w:rFonts w:ascii="Gill Sans MT" w:hAnsi="Gill Sans MT" w:cs="Arial"/>
          <w:noProof/>
          <w:sz w:val="24"/>
          <w:szCs w:val="24"/>
          <w:lang w:val="nl-BE"/>
        </w:rPr>
      </w:pPr>
      <w:r w:rsidRPr="00045198">
        <w:rPr>
          <w:rFonts w:ascii="Gill Sans MT" w:hAnsi="Gill Sans MT" w:cs="Arial"/>
          <w:noProof/>
          <w:sz w:val="24"/>
          <w:szCs w:val="24"/>
          <w:lang w:val="nl-BE"/>
        </w:rPr>
        <w:t xml:space="preserve">patrickvanbuggenhout@live.be </w:t>
      </w:r>
    </w:p>
    <w:p w:rsidR="000F1314" w:rsidRPr="00E776EE" w:rsidRDefault="000F1314" w:rsidP="00EA44DA">
      <w:pPr>
        <w:tabs>
          <w:tab w:val="left" w:pos="0"/>
        </w:tabs>
        <w:spacing w:line="240" w:lineRule="auto"/>
        <w:jc w:val="both"/>
        <w:rPr>
          <w:rFonts w:ascii="Gill Sans MT" w:hAnsi="Gill Sans MT" w:cs="Arial"/>
          <w:noProof/>
          <w:sz w:val="24"/>
          <w:szCs w:val="24"/>
          <w:lang w:val="nl-BE"/>
        </w:rPr>
      </w:pPr>
      <w:r w:rsidRPr="00E776EE">
        <w:rPr>
          <w:rFonts w:ascii="Gill Sans MT" w:hAnsi="Gill Sans MT" w:cs="Arial"/>
          <w:noProof/>
          <w:sz w:val="24"/>
          <w:szCs w:val="24"/>
          <w:lang w:val="nl-BE"/>
        </w:rPr>
        <w:t xml:space="preserve">Telefoon: </w:t>
      </w:r>
      <w:r w:rsidR="00045198" w:rsidRPr="00045198">
        <w:rPr>
          <w:rFonts w:ascii="Gill Sans MT" w:hAnsi="Gill Sans MT" w:cs="Arial"/>
          <w:noProof/>
          <w:sz w:val="24"/>
          <w:szCs w:val="24"/>
          <w:lang w:val="nl-BE"/>
        </w:rPr>
        <w:t>0475 / 41 41 46</w:t>
      </w:r>
    </w:p>
    <w:p w:rsidR="00200739" w:rsidRPr="00EA44DA" w:rsidRDefault="00200739" w:rsidP="00EA44DA">
      <w:pPr>
        <w:tabs>
          <w:tab w:val="left" w:pos="0"/>
        </w:tabs>
        <w:spacing w:line="240" w:lineRule="auto"/>
        <w:jc w:val="both"/>
        <w:rPr>
          <w:rFonts w:ascii="Gill Sans MT" w:hAnsi="Gill Sans MT" w:cs="Arial"/>
          <w:sz w:val="24"/>
          <w:szCs w:val="24"/>
          <w:lang w:val="nl-BE"/>
        </w:rPr>
      </w:pPr>
    </w:p>
    <w:p w:rsidR="004E2EBD" w:rsidRPr="00E776EE" w:rsidRDefault="00ED51DC" w:rsidP="00200739">
      <w:pPr>
        <w:tabs>
          <w:tab w:val="left" w:pos="0"/>
        </w:tabs>
        <w:jc w:val="both"/>
        <w:rPr>
          <w:rFonts w:ascii="Gill Sans MT" w:hAnsi="Gill Sans MT" w:cs="Arial"/>
          <w:sz w:val="24"/>
          <w:szCs w:val="24"/>
          <w:lang w:val="nl-BE"/>
        </w:rPr>
      </w:pPr>
      <w:r w:rsidRPr="00E776EE">
        <w:rPr>
          <w:rFonts w:ascii="Gill Sans MT" w:hAnsi="Gill Sans MT" w:cs="Arial"/>
          <w:b/>
          <w:sz w:val="24"/>
          <w:szCs w:val="24"/>
          <w:lang w:val="nl-BE"/>
        </w:rPr>
        <w:t>Thema waaronder het initiatief valt </w:t>
      </w:r>
    </w:p>
    <w:p w:rsidR="00B43B0C" w:rsidRDefault="00FD5F1A" w:rsidP="00200739">
      <w:pPr>
        <w:pStyle w:val="Letter"/>
        <w:spacing w:after="200" w:line="276" w:lineRule="auto"/>
        <w:jc w:val="both"/>
        <w:rPr>
          <w:rFonts w:ascii="Gill Sans MT" w:eastAsiaTheme="minorHAnsi" w:hAnsi="Gill Sans MT" w:cs="Arial"/>
          <w:sz w:val="24"/>
          <w:szCs w:val="24"/>
          <w:lang w:val="nl-BE"/>
        </w:rPr>
      </w:pPr>
      <w:r w:rsidRPr="00FD5F1A">
        <w:rPr>
          <w:rFonts w:ascii="Gill Sans MT" w:eastAsiaTheme="minorHAnsi" w:hAnsi="Gill Sans MT" w:cs="Arial"/>
          <w:sz w:val="24"/>
          <w:szCs w:val="24"/>
          <w:lang w:val="nl-BE"/>
        </w:rPr>
        <w:t>Innovatieve oplossingen voor overmatige schuldenlast</w:t>
      </w:r>
    </w:p>
    <w:p w:rsidR="00FD5F1A" w:rsidRPr="00E776EE" w:rsidRDefault="00FD5F1A" w:rsidP="00200739">
      <w:pPr>
        <w:pStyle w:val="Letter"/>
        <w:spacing w:after="200" w:line="276" w:lineRule="auto"/>
        <w:jc w:val="both"/>
        <w:rPr>
          <w:rFonts w:ascii="Gill Sans MT" w:hAnsi="Gill Sans MT" w:cs="Arial"/>
          <w:sz w:val="24"/>
          <w:szCs w:val="24"/>
          <w:lang w:val="nl-BE"/>
        </w:rPr>
      </w:pPr>
    </w:p>
    <w:p w:rsidR="004E2EBD" w:rsidRPr="00E776EE" w:rsidRDefault="00ED51DC" w:rsidP="00200739">
      <w:pPr>
        <w:rPr>
          <w:rFonts w:ascii="Gill Sans MT" w:hAnsi="Gill Sans MT" w:cs="Arial"/>
          <w:b/>
          <w:sz w:val="24"/>
          <w:szCs w:val="24"/>
          <w:lang w:val="nl-BE"/>
        </w:rPr>
      </w:pPr>
      <w:r w:rsidRPr="00E776EE">
        <w:rPr>
          <w:rFonts w:ascii="Gill Sans MT" w:hAnsi="Gill Sans MT" w:cs="Arial"/>
          <w:b/>
          <w:sz w:val="24"/>
          <w:szCs w:val="24"/>
          <w:lang w:val="nl-BE"/>
        </w:rPr>
        <w:t>Ac</w:t>
      </w:r>
      <w:r w:rsidR="00200739">
        <w:rPr>
          <w:rFonts w:ascii="Gill Sans MT" w:hAnsi="Gill Sans MT" w:cs="Arial"/>
          <w:b/>
          <w:sz w:val="24"/>
          <w:szCs w:val="24"/>
          <w:lang w:val="nl-BE"/>
        </w:rPr>
        <w:t>tiviteiten van de genomineerde </w:t>
      </w:r>
      <w:r w:rsidRPr="00E776EE">
        <w:rPr>
          <w:rFonts w:ascii="Gill Sans MT" w:hAnsi="Gill Sans MT" w:cs="Arial"/>
          <w:b/>
          <w:sz w:val="24"/>
          <w:szCs w:val="24"/>
          <w:lang w:val="nl-BE"/>
        </w:rPr>
        <w:t xml:space="preserve"> </w:t>
      </w:r>
    </w:p>
    <w:p w:rsidR="00FD5F1A" w:rsidRPr="00FD5F1A" w:rsidRDefault="00FD5F1A" w:rsidP="00FD5F1A">
      <w:pPr>
        <w:jc w:val="both"/>
        <w:rPr>
          <w:rFonts w:ascii="Gill Sans MT" w:hAnsi="Gill Sans MT" w:cs="Arial"/>
          <w:sz w:val="24"/>
          <w:szCs w:val="24"/>
          <w:lang w:val="nl-BE"/>
        </w:rPr>
      </w:pPr>
      <w:r w:rsidRPr="00FD5F1A">
        <w:rPr>
          <w:rFonts w:ascii="Gill Sans MT" w:hAnsi="Gill Sans MT" w:cs="Arial"/>
          <w:sz w:val="24"/>
          <w:szCs w:val="24"/>
          <w:lang w:val="nl-BE"/>
        </w:rPr>
        <w:t>MyTrustO biedt hulp aan mensen met schulden via een juridisch aanvaard systeem waarbij er een haalbaar afbetalingsplan wordt opgesteld en mensen</w:t>
      </w:r>
      <w:r>
        <w:rPr>
          <w:rFonts w:ascii="Gill Sans MT" w:hAnsi="Gill Sans MT" w:cs="Arial"/>
          <w:sz w:val="24"/>
          <w:szCs w:val="24"/>
          <w:lang w:val="nl-BE"/>
        </w:rPr>
        <w:t xml:space="preserve"> </w:t>
      </w:r>
      <w:r w:rsidRPr="00FD5F1A">
        <w:rPr>
          <w:rFonts w:ascii="Gill Sans MT" w:hAnsi="Gill Sans MT" w:cs="Arial"/>
          <w:sz w:val="24"/>
          <w:szCs w:val="24"/>
          <w:lang w:val="nl-BE"/>
        </w:rPr>
        <w:t>hun schuldenprobleem zelf kunnen aanpakken en oplopende gerechts- en uitvoeringskosten vermijden.</w:t>
      </w:r>
    </w:p>
    <w:p w:rsidR="008B42E8" w:rsidRDefault="00FD5F1A" w:rsidP="00FD5F1A">
      <w:pPr>
        <w:jc w:val="both"/>
        <w:rPr>
          <w:rFonts w:ascii="Gill Sans MT" w:hAnsi="Gill Sans MT" w:cs="Arial"/>
          <w:sz w:val="24"/>
          <w:szCs w:val="24"/>
          <w:lang w:val="nl-BE"/>
        </w:rPr>
      </w:pPr>
      <w:r w:rsidRPr="00FD5F1A">
        <w:rPr>
          <w:rFonts w:ascii="Gill Sans MT" w:hAnsi="Gill Sans MT" w:cs="Arial"/>
          <w:sz w:val="24"/>
          <w:szCs w:val="24"/>
          <w:lang w:val="nl-BE"/>
        </w:rPr>
        <w:t>MyTrustO legt niet langer de focus enkel op de schuldeiser en zijn schuldvordering. Hier is het de schuldenaar zelf die de gerechtsdeurwaarder als</w:t>
      </w:r>
      <w:r>
        <w:rPr>
          <w:rFonts w:ascii="Gill Sans MT" w:hAnsi="Gill Sans MT" w:cs="Arial"/>
          <w:sz w:val="24"/>
          <w:szCs w:val="24"/>
          <w:lang w:val="nl-BE"/>
        </w:rPr>
        <w:t xml:space="preserve"> </w:t>
      </w:r>
      <w:r w:rsidRPr="00FD5F1A">
        <w:rPr>
          <w:rFonts w:ascii="Gill Sans MT" w:hAnsi="Gill Sans MT" w:cs="Arial"/>
          <w:sz w:val="24"/>
          <w:szCs w:val="24"/>
          <w:lang w:val="nl-BE"/>
        </w:rPr>
        <w:t>openbaar ministerieel ambtenaar vrijwillig vraagt om zijn hele financiële en vermogenssituatie te bekijken en op basis daarvan een haalbaar en</w:t>
      </w:r>
      <w:r>
        <w:rPr>
          <w:rFonts w:ascii="Gill Sans MT" w:hAnsi="Gill Sans MT" w:cs="Arial"/>
          <w:sz w:val="24"/>
          <w:szCs w:val="24"/>
          <w:lang w:val="nl-BE"/>
        </w:rPr>
        <w:t xml:space="preserve"> </w:t>
      </w:r>
      <w:r w:rsidRPr="00FD5F1A">
        <w:rPr>
          <w:rFonts w:ascii="Gill Sans MT" w:hAnsi="Gill Sans MT" w:cs="Arial"/>
          <w:sz w:val="24"/>
          <w:szCs w:val="24"/>
          <w:lang w:val="nl-BE"/>
        </w:rPr>
        <w:t>realistisch afbetalingsplan op te stellen waarmee op termijn alle schulden kunnen afgelost worden onder toe- en nazicht van de gerechtsdeurwaarder</w:t>
      </w:r>
      <w:r>
        <w:rPr>
          <w:rFonts w:ascii="Gill Sans MT" w:hAnsi="Gill Sans MT" w:cs="Arial"/>
          <w:sz w:val="24"/>
          <w:szCs w:val="24"/>
          <w:lang w:val="nl-BE"/>
        </w:rPr>
        <w:t xml:space="preserve"> </w:t>
      </w:r>
      <w:r w:rsidRPr="00FD5F1A">
        <w:rPr>
          <w:rFonts w:ascii="Gill Sans MT" w:hAnsi="Gill Sans MT" w:cs="Arial"/>
          <w:sz w:val="24"/>
          <w:szCs w:val="24"/>
          <w:lang w:val="nl-BE"/>
        </w:rPr>
        <w:t>die het schuldbegeleidingstraject opvolgt.</w:t>
      </w:r>
    </w:p>
    <w:p w:rsidR="00276AA4" w:rsidRPr="00E776EE" w:rsidRDefault="00276AA4" w:rsidP="00FD5F1A">
      <w:pPr>
        <w:jc w:val="both"/>
        <w:rPr>
          <w:rFonts w:ascii="Gill Sans MT" w:hAnsi="Gill Sans MT" w:cs="Arial"/>
          <w:sz w:val="24"/>
          <w:szCs w:val="24"/>
          <w:lang w:val="nl-BE"/>
        </w:rPr>
      </w:pPr>
    </w:p>
    <w:p w:rsidR="00ED51DC" w:rsidRPr="00E776EE" w:rsidRDefault="00ED51DC" w:rsidP="00200739">
      <w:pPr>
        <w:jc w:val="both"/>
        <w:rPr>
          <w:rFonts w:ascii="Gill Sans MT" w:hAnsi="Gill Sans MT" w:cs="Arial"/>
          <w:b/>
          <w:sz w:val="24"/>
          <w:szCs w:val="24"/>
          <w:lang w:val="nl-BE"/>
        </w:rPr>
      </w:pPr>
      <w:r w:rsidRPr="00E776EE">
        <w:rPr>
          <w:rFonts w:ascii="Gill Sans MT" w:hAnsi="Gill Sans MT" w:cs="Arial"/>
          <w:b/>
          <w:sz w:val="24"/>
          <w:szCs w:val="24"/>
          <w:lang w:val="nl-BE"/>
        </w:rPr>
        <w:t>Waarom werd deze kandidaat weerhouden ?</w:t>
      </w:r>
    </w:p>
    <w:p w:rsidR="009D196A" w:rsidRDefault="00FD5F1A" w:rsidP="00FD5F1A">
      <w:pPr>
        <w:jc w:val="both"/>
        <w:rPr>
          <w:rFonts w:ascii="Gill Sans MT" w:hAnsi="Gill Sans MT" w:cs="Arial"/>
          <w:sz w:val="24"/>
          <w:szCs w:val="24"/>
          <w:lang w:val="nl-BE"/>
        </w:rPr>
      </w:pPr>
      <w:r w:rsidRPr="00FD5F1A">
        <w:rPr>
          <w:rFonts w:ascii="Gill Sans MT" w:hAnsi="Gill Sans MT" w:cs="Arial"/>
          <w:sz w:val="24"/>
          <w:szCs w:val="24"/>
          <w:lang w:val="nl-BE"/>
        </w:rPr>
        <w:t>MyTrustO is - binnen het landschap van de gangbare invorderings- en incassopraktijk - een vernieuwende manier van 'omgaan met schulden'.</w:t>
      </w:r>
      <w:r>
        <w:rPr>
          <w:rFonts w:ascii="Gill Sans MT" w:hAnsi="Gill Sans MT" w:cs="Arial"/>
          <w:sz w:val="24"/>
          <w:szCs w:val="24"/>
          <w:lang w:val="nl-BE"/>
        </w:rPr>
        <w:t xml:space="preserve"> M</w:t>
      </w:r>
      <w:r w:rsidRPr="00FD5F1A">
        <w:rPr>
          <w:rFonts w:ascii="Gill Sans MT" w:hAnsi="Gill Sans MT" w:cs="Arial"/>
          <w:sz w:val="24"/>
          <w:szCs w:val="24"/>
          <w:lang w:val="nl-BE"/>
        </w:rPr>
        <w:t xml:space="preserve">ensen met schulden krijgen </w:t>
      </w:r>
      <w:r>
        <w:rPr>
          <w:rFonts w:ascii="Gill Sans MT" w:hAnsi="Gill Sans MT" w:cs="Arial"/>
          <w:sz w:val="24"/>
          <w:szCs w:val="24"/>
          <w:lang w:val="nl-BE"/>
        </w:rPr>
        <w:t>een hoopvol</w:t>
      </w:r>
      <w:r w:rsidRPr="00FD5F1A">
        <w:rPr>
          <w:rFonts w:ascii="Gill Sans MT" w:hAnsi="Gill Sans MT" w:cs="Arial"/>
          <w:sz w:val="24"/>
          <w:szCs w:val="24"/>
          <w:lang w:val="nl-BE"/>
        </w:rPr>
        <w:t>toekomstperspectief en de kracht om uit een dreigende schuldenspiraal te geraken.</w:t>
      </w:r>
      <w:r>
        <w:rPr>
          <w:rFonts w:ascii="Gill Sans MT" w:hAnsi="Gill Sans MT" w:cs="Arial"/>
          <w:sz w:val="24"/>
          <w:szCs w:val="24"/>
          <w:lang w:val="nl-BE"/>
        </w:rPr>
        <w:t xml:space="preserve"> </w:t>
      </w:r>
      <w:r w:rsidRPr="00FD5F1A">
        <w:rPr>
          <w:rFonts w:ascii="Gill Sans MT" w:hAnsi="Gill Sans MT" w:cs="Arial"/>
          <w:sz w:val="24"/>
          <w:szCs w:val="24"/>
          <w:lang w:val="nl-BE"/>
        </w:rPr>
        <w:t>MyTrustO is emancipatorisch,concreet, zelfredzaam, vertrekt vanuit de eigen kracht, geeft mensen hun trots en eigenwaarde terug, bestrijdt actief het</w:t>
      </w:r>
      <w:r w:rsidR="00276AA4">
        <w:rPr>
          <w:rFonts w:ascii="Gill Sans MT" w:hAnsi="Gill Sans MT" w:cs="Arial"/>
          <w:sz w:val="24"/>
          <w:szCs w:val="24"/>
          <w:lang w:val="nl-BE"/>
        </w:rPr>
        <w:t xml:space="preserve"> </w:t>
      </w:r>
      <w:r w:rsidRPr="00FD5F1A">
        <w:rPr>
          <w:rFonts w:ascii="Gill Sans MT" w:hAnsi="Gill Sans MT" w:cs="Arial"/>
          <w:sz w:val="24"/>
          <w:szCs w:val="24"/>
          <w:lang w:val="nl-BE"/>
        </w:rPr>
        <w:t>risico om in een vicieuze cirkel van armoede verzeild te geraken en verhoogt de kwaliteit van leven.</w:t>
      </w:r>
      <w:bookmarkStart w:id="0" w:name="_GoBack"/>
      <w:bookmarkEnd w:id="0"/>
    </w:p>
    <w:sectPr w:rsidR="009D196A" w:rsidSect="00251CE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5E9" w:rsidRDefault="002915E9" w:rsidP="00891320">
      <w:pPr>
        <w:spacing w:after="0" w:line="240" w:lineRule="auto"/>
      </w:pPr>
      <w:r>
        <w:separator/>
      </w:r>
    </w:p>
  </w:endnote>
  <w:endnote w:type="continuationSeparator" w:id="0">
    <w:p w:rsidR="002915E9" w:rsidRDefault="002915E9" w:rsidP="0089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5E9" w:rsidRDefault="002915E9" w:rsidP="00891320">
      <w:pPr>
        <w:spacing w:after="0" w:line="240" w:lineRule="auto"/>
      </w:pPr>
      <w:r>
        <w:separator/>
      </w:r>
    </w:p>
  </w:footnote>
  <w:footnote w:type="continuationSeparator" w:id="0">
    <w:p w:rsidR="002915E9" w:rsidRDefault="002915E9" w:rsidP="00891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66F9C"/>
    <w:multiLevelType w:val="hybridMultilevel"/>
    <w:tmpl w:val="FA9C0012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0C"/>
    <w:rsid w:val="00005F20"/>
    <w:rsid w:val="00045198"/>
    <w:rsid w:val="00070A94"/>
    <w:rsid w:val="000F1314"/>
    <w:rsid w:val="001251DA"/>
    <w:rsid w:val="00147C6F"/>
    <w:rsid w:val="0015191B"/>
    <w:rsid w:val="00160F9C"/>
    <w:rsid w:val="0017775D"/>
    <w:rsid w:val="001F5E2E"/>
    <w:rsid w:val="00200739"/>
    <w:rsid w:val="00246598"/>
    <w:rsid w:val="0025099B"/>
    <w:rsid w:val="00251CE8"/>
    <w:rsid w:val="00276AA4"/>
    <w:rsid w:val="00276EA6"/>
    <w:rsid w:val="002915E9"/>
    <w:rsid w:val="002D6486"/>
    <w:rsid w:val="002D7DC4"/>
    <w:rsid w:val="0034067E"/>
    <w:rsid w:val="003B5EC1"/>
    <w:rsid w:val="003F2F27"/>
    <w:rsid w:val="004112C0"/>
    <w:rsid w:val="0046072F"/>
    <w:rsid w:val="004E2EBD"/>
    <w:rsid w:val="00501992"/>
    <w:rsid w:val="005208D1"/>
    <w:rsid w:val="00614E18"/>
    <w:rsid w:val="0065071B"/>
    <w:rsid w:val="00856C92"/>
    <w:rsid w:val="0087756B"/>
    <w:rsid w:val="00891320"/>
    <w:rsid w:val="008A6552"/>
    <w:rsid w:val="008B42E8"/>
    <w:rsid w:val="008C41AE"/>
    <w:rsid w:val="008F32A8"/>
    <w:rsid w:val="009353E8"/>
    <w:rsid w:val="0096014A"/>
    <w:rsid w:val="009B4AE4"/>
    <w:rsid w:val="009D196A"/>
    <w:rsid w:val="00A3566A"/>
    <w:rsid w:val="00A814B3"/>
    <w:rsid w:val="00AE02FA"/>
    <w:rsid w:val="00B42B64"/>
    <w:rsid w:val="00B43B0C"/>
    <w:rsid w:val="00B730FA"/>
    <w:rsid w:val="00BB4FA0"/>
    <w:rsid w:val="00C34DDE"/>
    <w:rsid w:val="00CF0B11"/>
    <w:rsid w:val="00D04B6C"/>
    <w:rsid w:val="00D109C3"/>
    <w:rsid w:val="00D145EC"/>
    <w:rsid w:val="00D64098"/>
    <w:rsid w:val="00E15C62"/>
    <w:rsid w:val="00E776EE"/>
    <w:rsid w:val="00EA44DA"/>
    <w:rsid w:val="00ED51DC"/>
    <w:rsid w:val="00EF2768"/>
    <w:rsid w:val="00F432E6"/>
    <w:rsid w:val="00FA230D"/>
    <w:rsid w:val="00FD5F1A"/>
    <w:rsid w:val="00FE114F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E229BAC-8611-4AB9-88C0-D7C4F6C0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B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3B0C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B43B0C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nl-NL" w:eastAsia="ar-SA"/>
    </w:rPr>
  </w:style>
  <w:style w:type="character" w:customStyle="1" w:styleId="CorpsdetexteCar">
    <w:name w:val="Corps de texte Car"/>
    <w:basedOn w:val="Policepardfaut"/>
    <w:link w:val="Corpsdetexte"/>
    <w:rsid w:val="00B43B0C"/>
    <w:rPr>
      <w:rFonts w:ascii="Times New Roman" w:eastAsia="Times New Roman" w:hAnsi="Times New Roman" w:cs="Times New Roman"/>
      <w:i/>
      <w:iCs/>
      <w:sz w:val="24"/>
      <w:szCs w:val="24"/>
      <w:lang w:val="nl-NL" w:eastAsia="ar-SA"/>
    </w:rPr>
  </w:style>
  <w:style w:type="paragraph" w:customStyle="1" w:styleId="Letter">
    <w:name w:val="Letter"/>
    <w:basedOn w:val="Normal"/>
    <w:rsid w:val="00B43B0C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styleId="NormalWeb">
    <w:name w:val="Normal (Web)"/>
    <w:basedOn w:val="Normal"/>
    <w:uiPriority w:val="99"/>
    <w:unhideWhenUsed/>
    <w:rsid w:val="00FF31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w4winMark">
    <w:name w:val="tw4winMark"/>
    <w:uiPriority w:val="99"/>
    <w:rsid w:val="004E2EBD"/>
    <w:rPr>
      <w:rFonts w:ascii="Courier New" w:hAnsi="Courier New"/>
      <w:vanish/>
      <w:color w:val="800080"/>
      <w:vertAlign w:val="subscript"/>
    </w:rPr>
  </w:style>
  <w:style w:type="paragraph" w:styleId="En-tte">
    <w:name w:val="header"/>
    <w:basedOn w:val="Normal"/>
    <w:link w:val="En-tteCar"/>
    <w:uiPriority w:val="99"/>
    <w:semiHidden/>
    <w:unhideWhenUsed/>
    <w:rsid w:val="0089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91320"/>
  </w:style>
  <w:style w:type="paragraph" w:styleId="Pieddepage">
    <w:name w:val="footer"/>
    <w:basedOn w:val="Normal"/>
    <w:link w:val="PieddepageCar"/>
    <w:uiPriority w:val="99"/>
    <w:semiHidden/>
    <w:unhideWhenUsed/>
    <w:rsid w:val="0089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1320"/>
  </w:style>
  <w:style w:type="table" w:styleId="Grilledutableau">
    <w:name w:val="Table Grid"/>
    <w:basedOn w:val="TableauNormal"/>
    <w:uiPriority w:val="59"/>
    <w:rsid w:val="009D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196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Andoulsi Valérie</dc:creator>
  <cp:lastModifiedBy>Leiva-Ovalle Fabrizio</cp:lastModifiedBy>
  <cp:revision>6</cp:revision>
  <dcterms:created xsi:type="dcterms:W3CDTF">2016-06-21T11:02:00Z</dcterms:created>
  <dcterms:modified xsi:type="dcterms:W3CDTF">2016-06-22T20:06:00Z</dcterms:modified>
</cp:coreProperties>
</file>