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3CE8" w14:textId="62E254FB" w:rsidR="004E2EBD" w:rsidRPr="005E497B" w:rsidRDefault="005A21DA"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Pr>
          <w:rFonts w:ascii="Gill Sans MT" w:hAnsi="Gill Sans MT"/>
          <w:b/>
          <w:sz w:val="24"/>
          <w:lang w:val="nl-NL"/>
        </w:rPr>
        <w:t>Laureaat</w:t>
      </w:r>
      <w:r w:rsidR="004E2EBD" w:rsidRPr="005E497B">
        <w:rPr>
          <w:rFonts w:ascii="Gill Sans MT" w:hAnsi="Gill Sans MT"/>
          <w:b/>
          <w:sz w:val="24"/>
          <w:lang w:val="nl-NL"/>
        </w:rPr>
        <w:t xml:space="preserve"> voor Brussel-Hoofdstad</w:t>
      </w:r>
    </w:p>
    <w:p w14:paraId="13E86D6C" w14:textId="77777777" w:rsidR="004E2EBD" w:rsidRPr="005E497B"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5E497B">
        <w:rPr>
          <w:rFonts w:ascii="Gill Sans MT" w:hAnsi="Gill Sans MT"/>
          <w:b/>
          <w:sz w:val="24"/>
          <w:lang w:val="nl-NL"/>
        </w:rPr>
        <w:t>Federale Prijs Armoedebestrijding 2016</w:t>
      </w:r>
    </w:p>
    <w:p w14:paraId="56BA733E" w14:textId="77777777" w:rsidR="00B43B0C" w:rsidRPr="005E497B" w:rsidRDefault="00B43B0C" w:rsidP="00B33D86">
      <w:pPr>
        <w:rPr>
          <w:rFonts w:ascii="Gill Sans MT" w:hAnsi="Gill Sans MT" w:cs="Tahoma"/>
          <w:b/>
          <w:sz w:val="24"/>
          <w:szCs w:val="24"/>
          <w:lang w:val="nl-NL"/>
        </w:rPr>
      </w:pPr>
    </w:p>
    <w:p w14:paraId="49E3F567" w14:textId="77777777" w:rsidR="004E2EBD" w:rsidRPr="005E497B" w:rsidRDefault="00323E34" w:rsidP="00B33D86">
      <w:pPr>
        <w:rPr>
          <w:rFonts w:ascii="Gill Sans MT" w:hAnsi="Gill Sans MT"/>
          <w:b/>
          <w:sz w:val="24"/>
          <w:szCs w:val="24"/>
          <w:lang w:val="nl-NL"/>
        </w:rPr>
      </w:pPr>
      <w:r w:rsidRPr="005E497B">
        <w:rPr>
          <w:rFonts w:ascii="Gill Sans MT" w:hAnsi="Gill Sans MT"/>
          <w:b/>
          <w:sz w:val="24"/>
          <w:lang w:val="nl-NL"/>
        </w:rPr>
        <w:t>Contactgegevens van de laureaat:</w:t>
      </w:r>
    </w:p>
    <w:p w14:paraId="494A4F21" w14:textId="77777777" w:rsidR="00A54AC0" w:rsidRPr="005E497B" w:rsidRDefault="00A54AC0" w:rsidP="00B33D86">
      <w:pPr>
        <w:tabs>
          <w:tab w:val="left" w:pos="0"/>
        </w:tabs>
        <w:jc w:val="both"/>
        <w:rPr>
          <w:rFonts w:ascii="Gill Sans MT" w:hAnsi="Gill Sans MT"/>
          <w:sz w:val="24"/>
          <w:szCs w:val="24"/>
          <w:lang w:val="nl-NL"/>
        </w:rPr>
      </w:pPr>
      <w:r w:rsidRPr="005E497B">
        <w:rPr>
          <w:rFonts w:ascii="Gill Sans MT" w:hAnsi="Gill Sans MT"/>
          <w:sz w:val="24"/>
          <w:lang w:val="nl-NL"/>
        </w:rPr>
        <w:t>Straatverplegers vzw</w:t>
      </w:r>
    </w:p>
    <w:p w14:paraId="42CA6F3E" w14:textId="77777777" w:rsidR="00323E34" w:rsidRPr="005E497B" w:rsidRDefault="00A54AC0" w:rsidP="00B33D86">
      <w:pPr>
        <w:tabs>
          <w:tab w:val="left" w:pos="0"/>
        </w:tabs>
        <w:jc w:val="both"/>
        <w:rPr>
          <w:rFonts w:ascii="Gill Sans MT" w:hAnsi="Gill Sans MT"/>
          <w:sz w:val="24"/>
          <w:szCs w:val="24"/>
          <w:lang w:val="nl-NL"/>
        </w:rPr>
      </w:pPr>
      <w:r w:rsidRPr="005E497B">
        <w:rPr>
          <w:rFonts w:ascii="Gill Sans MT" w:hAnsi="Gill Sans MT"/>
          <w:sz w:val="24"/>
          <w:lang w:val="nl-NL"/>
        </w:rPr>
        <w:t>Kazernestraat, 80 - 1000 Brussel</w:t>
      </w:r>
    </w:p>
    <w:p w14:paraId="6B1A7796" w14:textId="77777777" w:rsidR="00B33D86" w:rsidRPr="005E497B" w:rsidRDefault="00B33D86" w:rsidP="00B33D86">
      <w:pPr>
        <w:tabs>
          <w:tab w:val="left" w:pos="0"/>
        </w:tabs>
        <w:jc w:val="both"/>
        <w:rPr>
          <w:rFonts w:ascii="Gill Sans MT" w:hAnsi="Gill Sans MT"/>
          <w:sz w:val="24"/>
          <w:szCs w:val="24"/>
          <w:lang w:val="nl-NL"/>
        </w:rPr>
      </w:pPr>
      <w:r w:rsidRPr="005E497B">
        <w:rPr>
          <w:rFonts w:ascii="Gill Sans MT" w:hAnsi="Gill Sans MT"/>
          <w:sz w:val="24"/>
          <w:lang w:val="nl-NL"/>
        </w:rPr>
        <w:t>Website: www.straatverplegers.org</w:t>
      </w:r>
    </w:p>
    <w:p w14:paraId="716A9C11" w14:textId="77777777" w:rsidR="00323E34" w:rsidRPr="005A21DA" w:rsidRDefault="00323E34" w:rsidP="00B33D86">
      <w:pPr>
        <w:tabs>
          <w:tab w:val="left" w:pos="0"/>
        </w:tabs>
        <w:jc w:val="both"/>
        <w:rPr>
          <w:rFonts w:ascii="Gill Sans MT" w:hAnsi="Gill Sans MT"/>
          <w:sz w:val="24"/>
          <w:szCs w:val="24"/>
          <w:lang w:val="fr-BE"/>
        </w:rPr>
      </w:pPr>
      <w:r w:rsidRPr="005A21DA">
        <w:rPr>
          <w:rFonts w:ascii="Gill Sans MT" w:hAnsi="Gill Sans MT"/>
          <w:sz w:val="24"/>
          <w:lang w:val="fr-BE"/>
        </w:rPr>
        <w:t xml:space="preserve">Contact: Emilie </w:t>
      </w:r>
      <w:r w:rsidRPr="005A21DA">
        <w:rPr>
          <w:rFonts w:ascii="Gill Sans MT" w:hAnsi="Gill Sans MT"/>
          <w:caps/>
          <w:sz w:val="24"/>
          <w:lang w:val="fr-BE"/>
        </w:rPr>
        <w:t>Meessen</w:t>
      </w:r>
    </w:p>
    <w:p w14:paraId="21F22BA4" w14:textId="77777777" w:rsidR="00705007" w:rsidRPr="005A21DA" w:rsidRDefault="00A54AC0" w:rsidP="00B33D86">
      <w:pPr>
        <w:tabs>
          <w:tab w:val="left" w:pos="0"/>
        </w:tabs>
        <w:jc w:val="both"/>
        <w:rPr>
          <w:rFonts w:ascii="Gill Sans MT" w:hAnsi="Gill Sans MT"/>
          <w:sz w:val="24"/>
          <w:szCs w:val="24"/>
          <w:lang w:val="fr-BE"/>
        </w:rPr>
      </w:pPr>
      <w:r w:rsidRPr="005A21DA">
        <w:rPr>
          <w:rFonts w:ascii="Gill Sans MT" w:hAnsi="Gill Sans MT"/>
          <w:sz w:val="24"/>
          <w:lang w:val="fr-BE"/>
        </w:rPr>
        <w:t>emilie.meessen@idr-sv.org</w:t>
      </w:r>
    </w:p>
    <w:p w14:paraId="628108F8" w14:textId="77777777" w:rsidR="00323E34" w:rsidRPr="005E497B" w:rsidRDefault="00705007" w:rsidP="00B33D86">
      <w:pPr>
        <w:tabs>
          <w:tab w:val="left" w:pos="0"/>
        </w:tabs>
        <w:jc w:val="both"/>
        <w:rPr>
          <w:rFonts w:ascii="Gill Sans MT" w:hAnsi="Gill Sans MT"/>
          <w:sz w:val="24"/>
          <w:szCs w:val="24"/>
          <w:lang w:val="nl-NL"/>
        </w:rPr>
      </w:pPr>
      <w:r w:rsidRPr="005E497B">
        <w:rPr>
          <w:rFonts w:ascii="Gill Sans MT" w:hAnsi="Gill Sans MT"/>
          <w:sz w:val="24"/>
          <w:lang w:val="nl-NL"/>
        </w:rPr>
        <w:t>Tel: 02/265.33.00</w:t>
      </w:r>
    </w:p>
    <w:p w14:paraId="0B41FC7F" w14:textId="77777777" w:rsidR="00B33D86" w:rsidRPr="005E497B" w:rsidRDefault="00B33D86" w:rsidP="00B33D86">
      <w:pPr>
        <w:pStyle w:val="NormalWeb"/>
        <w:spacing w:after="200" w:line="276" w:lineRule="auto"/>
        <w:rPr>
          <w:rFonts w:ascii="Gill Sans MT" w:hAnsi="Gill Sans MT"/>
          <w:b/>
          <w:lang w:val="nl-NL"/>
        </w:rPr>
      </w:pPr>
    </w:p>
    <w:p w14:paraId="7D8044E9" w14:textId="77777777" w:rsidR="004E2EBD" w:rsidRPr="005E497B" w:rsidRDefault="004E2EBD" w:rsidP="00B33D86">
      <w:pPr>
        <w:pStyle w:val="NormalWeb"/>
        <w:spacing w:after="200" w:line="276" w:lineRule="auto"/>
        <w:rPr>
          <w:rFonts w:ascii="Gill Sans MT" w:hAnsi="Gill Sans MT"/>
          <w:lang w:val="nl-NL"/>
        </w:rPr>
      </w:pPr>
      <w:r w:rsidRPr="005E497B">
        <w:rPr>
          <w:rFonts w:ascii="Gill Sans MT" w:hAnsi="Gill Sans MT"/>
          <w:b/>
          <w:lang w:val="nl-NL"/>
        </w:rPr>
        <w:t>Thema waarin het initiatief kadert </w:t>
      </w:r>
    </w:p>
    <w:p w14:paraId="3CE0A85D" w14:textId="77777777" w:rsidR="00B43B0C" w:rsidRPr="005E497B" w:rsidRDefault="00A54AC0" w:rsidP="00B33D86">
      <w:pPr>
        <w:pStyle w:val="Letter"/>
        <w:spacing w:after="200" w:line="276" w:lineRule="auto"/>
        <w:jc w:val="both"/>
        <w:rPr>
          <w:rFonts w:ascii="Gill Sans MT" w:hAnsi="Gill Sans MT" w:cs="Arial"/>
          <w:sz w:val="24"/>
          <w:szCs w:val="24"/>
          <w:lang w:val="nl-NL"/>
        </w:rPr>
      </w:pPr>
      <w:r w:rsidRPr="005E497B">
        <w:rPr>
          <w:rFonts w:ascii="Gill Sans MT" w:eastAsiaTheme="minorHAnsi" w:hAnsi="Gill Sans MT" w:cstheme="minorBidi"/>
          <w:sz w:val="24"/>
          <w:lang w:val="nl-NL"/>
        </w:rPr>
        <w:t>Invoering van vernieuwende oplossingen tegen dakloosheid</w:t>
      </w:r>
    </w:p>
    <w:p w14:paraId="11A7CC3C" w14:textId="407252D9" w:rsidR="004E2EBD" w:rsidRPr="005E497B" w:rsidRDefault="00B33D86" w:rsidP="00B33D86">
      <w:pPr>
        <w:rPr>
          <w:rFonts w:ascii="Gill Sans MT" w:hAnsi="Gill Sans MT"/>
          <w:b/>
          <w:sz w:val="24"/>
          <w:szCs w:val="24"/>
          <w:lang w:val="nl-NL"/>
        </w:rPr>
      </w:pPr>
      <w:r w:rsidRPr="005E497B">
        <w:rPr>
          <w:rFonts w:ascii="Gill Sans MT" w:hAnsi="Gill Sans MT"/>
          <w:b/>
          <w:sz w:val="24"/>
          <w:lang w:val="nl-NL"/>
        </w:rPr>
        <w:t xml:space="preserve">Activiteiten van de </w:t>
      </w:r>
      <w:r w:rsidR="00B229E8" w:rsidRPr="005E497B">
        <w:rPr>
          <w:rFonts w:ascii="Gill Sans MT" w:hAnsi="Gill Sans MT"/>
          <w:b/>
          <w:sz w:val="24"/>
          <w:lang w:val="nl-NL"/>
        </w:rPr>
        <w:t>laureaat</w:t>
      </w:r>
      <w:bookmarkStart w:id="0" w:name="_GoBack"/>
      <w:bookmarkEnd w:id="0"/>
    </w:p>
    <w:p w14:paraId="6D52C21B" w14:textId="77777777" w:rsidR="00E5401D" w:rsidRPr="005E497B" w:rsidRDefault="00E5401D" w:rsidP="00E5401D">
      <w:pPr>
        <w:jc w:val="both"/>
        <w:rPr>
          <w:rFonts w:ascii="Gill Sans MT" w:hAnsi="Gill Sans MT"/>
          <w:sz w:val="24"/>
          <w:szCs w:val="24"/>
          <w:lang w:val="nl-NL"/>
        </w:rPr>
      </w:pPr>
      <w:r w:rsidRPr="005E497B">
        <w:rPr>
          <w:rFonts w:ascii="Gill Sans MT" w:hAnsi="Gill Sans MT"/>
          <w:sz w:val="24"/>
          <w:lang w:val="nl-NL"/>
        </w:rPr>
        <w:t xml:space="preserve">De vzw Straatverplegers (afgekort SV) werkt met de meest kwetsbare daklozen van het Brussels Hoofdstedelijk Gewest, voor wie het risico op </w:t>
      </w:r>
      <w:r w:rsidR="003367DE">
        <w:rPr>
          <w:rFonts w:ascii="Gill Sans MT" w:hAnsi="Gill Sans MT"/>
          <w:sz w:val="24"/>
          <w:lang w:val="nl-NL"/>
        </w:rPr>
        <w:t>ziekte</w:t>
      </w:r>
      <w:r w:rsidRPr="005E497B">
        <w:rPr>
          <w:rFonts w:ascii="Gill Sans MT" w:hAnsi="Gill Sans MT"/>
          <w:sz w:val="24"/>
          <w:lang w:val="nl-NL"/>
        </w:rPr>
        <w:t xml:space="preserve"> en sterfte zeer hoog is. Deze personen hebben over het algemeen meer dan 8 jaar en vaak tot meer dan 20 jaar op straat doorgebracht. De vereniging heeft een driedubbele </w:t>
      </w:r>
      <w:r w:rsidR="003367DE">
        <w:rPr>
          <w:rFonts w:ascii="Gill Sans MT" w:hAnsi="Gill Sans MT"/>
          <w:sz w:val="24"/>
          <w:lang w:val="nl-NL"/>
        </w:rPr>
        <w:t>doel</w:t>
      </w:r>
      <w:r w:rsidRPr="005E497B">
        <w:rPr>
          <w:rFonts w:ascii="Gill Sans MT" w:hAnsi="Gill Sans MT"/>
          <w:sz w:val="24"/>
          <w:lang w:val="nl-NL"/>
        </w:rPr>
        <w:t xml:space="preserve">: de opvolging van daklozen van de straat tot aan de huisvesting, opleidingen voor professionelen </w:t>
      </w:r>
      <w:r w:rsidR="003367DE">
        <w:rPr>
          <w:rFonts w:ascii="Gill Sans MT" w:hAnsi="Gill Sans MT"/>
          <w:sz w:val="24"/>
          <w:lang w:val="nl-NL"/>
        </w:rPr>
        <w:t xml:space="preserve">verzorgen </w:t>
      </w:r>
      <w:r w:rsidRPr="005E497B">
        <w:rPr>
          <w:rFonts w:ascii="Gill Sans MT" w:hAnsi="Gill Sans MT"/>
          <w:sz w:val="24"/>
          <w:lang w:val="nl-NL"/>
        </w:rPr>
        <w:t>en het aanmaken van didactische hulpmiddelen.</w:t>
      </w:r>
    </w:p>
    <w:p w14:paraId="1AED7B60" w14:textId="77777777" w:rsidR="00E5401D" w:rsidRPr="005E497B" w:rsidRDefault="00E5401D" w:rsidP="00E5401D">
      <w:pPr>
        <w:jc w:val="both"/>
        <w:rPr>
          <w:rFonts w:ascii="Gill Sans MT" w:hAnsi="Gill Sans MT"/>
          <w:sz w:val="24"/>
          <w:szCs w:val="24"/>
          <w:lang w:val="nl-NL"/>
        </w:rPr>
      </w:pPr>
      <w:r w:rsidRPr="005E497B">
        <w:rPr>
          <w:rFonts w:ascii="Gill Sans MT" w:hAnsi="Gill Sans MT"/>
          <w:sz w:val="24"/>
          <w:lang w:val="nl-NL"/>
        </w:rPr>
        <w:t>Zoals de naam "Straatverplegers" al aangeeft, gaan de verpleegkundigen van SV de straat op om daklozen te ontmoeten (het team op het terrein is actief in het ganse Brusselse Gewest). De verpleegkundigen winnen beetje bij beetje hun vertrouwen door de tijd te nemen om naar hen te luisteren en door hen de eerste zorgen toe te dienen. Zij vestigen hun aandacht op hun hygiëne en hun gezondheid met als doel hen, vervolgens, te begeleiden, naar de aangepaste opvangstructuren (medische huizen, ziekenhuizen, poliklinieken).</w:t>
      </w:r>
    </w:p>
    <w:p w14:paraId="23A2C534" w14:textId="77777777" w:rsidR="00E5401D" w:rsidRPr="005E497B" w:rsidRDefault="00E5401D" w:rsidP="00E5401D">
      <w:pPr>
        <w:jc w:val="both"/>
        <w:rPr>
          <w:rFonts w:ascii="Gill Sans MT" w:hAnsi="Gill Sans MT"/>
          <w:sz w:val="24"/>
          <w:szCs w:val="24"/>
          <w:lang w:val="nl-NL"/>
        </w:rPr>
      </w:pPr>
      <w:r w:rsidRPr="005E497B">
        <w:rPr>
          <w:rFonts w:ascii="Gill Sans MT" w:hAnsi="Gill Sans MT"/>
          <w:sz w:val="24"/>
          <w:lang w:val="nl-NL"/>
        </w:rPr>
        <w:t>De leden van het team van SV volgen hen op tot zij duurzaam werden heringeschakeld in een aangepaste woning. De verbetering van de hygiëne en van de gezondheid van daklozen kan niet worden losgekoppeld van een herhuisvesting.</w:t>
      </w:r>
    </w:p>
    <w:p w14:paraId="36741FA0" w14:textId="77777777" w:rsidR="0081699D" w:rsidRPr="005E497B" w:rsidRDefault="0081699D" w:rsidP="00B33D86">
      <w:pPr>
        <w:jc w:val="both"/>
        <w:rPr>
          <w:rFonts w:ascii="Gill Sans MT" w:hAnsi="Gill Sans MT"/>
          <w:sz w:val="24"/>
          <w:szCs w:val="24"/>
          <w:lang w:val="nl-NL"/>
        </w:rPr>
      </w:pPr>
    </w:p>
    <w:p w14:paraId="1FEE1EC2" w14:textId="77777777" w:rsidR="00E5401D" w:rsidRPr="005E497B" w:rsidRDefault="00E5401D" w:rsidP="00B33D86">
      <w:pPr>
        <w:jc w:val="both"/>
        <w:rPr>
          <w:rFonts w:ascii="Gill Sans MT" w:hAnsi="Gill Sans MT"/>
          <w:sz w:val="24"/>
          <w:szCs w:val="24"/>
          <w:lang w:val="nl-NL"/>
        </w:rPr>
      </w:pPr>
    </w:p>
    <w:p w14:paraId="0D1EC5F5" w14:textId="77777777" w:rsidR="00E5401D" w:rsidRPr="005E497B" w:rsidRDefault="00E5401D" w:rsidP="00B33D86">
      <w:pPr>
        <w:jc w:val="both"/>
        <w:rPr>
          <w:rFonts w:ascii="Gill Sans MT" w:hAnsi="Gill Sans MT"/>
          <w:sz w:val="24"/>
          <w:szCs w:val="24"/>
          <w:lang w:val="nl-NL"/>
        </w:rPr>
      </w:pPr>
    </w:p>
    <w:p w14:paraId="709CF46F" w14:textId="77777777" w:rsidR="00ED51DC" w:rsidRPr="005E497B" w:rsidRDefault="00ED51DC" w:rsidP="00B33D86">
      <w:pPr>
        <w:jc w:val="both"/>
        <w:rPr>
          <w:rFonts w:ascii="Gill Sans MT" w:hAnsi="Gill Sans MT"/>
          <w:b/>
          <w:sz w:val="24"/>
          <w:szCs w:val="24"/>
          <w:lang w:val="nl-NL"/>
        </w:rPr>
      </w:pPr>
      <w:r w:rsidRPr="005E497B">
        <w:rPr>
          <w:rFonts w:ascii="Gill Sans MT" w:hAnsi="Gill Sans MT"/>
          <w:b/>
          <w:sz w:val="24"/>
          <w:lang w:val="nl-NL"/>
        </w:rPr>
        <w:t>Waarom werd deze kandidaat weerhouden?</w:t>
      </w:r>
    </w:p>
    <w:p w14:paraId="505A3B83" w14:textId="77777777" w:rsidR="00A54AC0" w:rsidRPr="005E497B" w:rsidRDefault="006546AB" w:rsidP="006546AB">
      <w:pPr>
        <w:jc w:val="both"/>
        <w:rPr>
          <w:rFonts w:ascii="Gill Sans MT" w:hAnsi="Gill Sans MT"/>
          <w:sz w:val="24"/>
          <w:szCs w:val="24"/>
          <w:lang w:val="nl-NL"/>
        </w:rPr>
      </w:pPr>
      <w:r w:rsidRPr="005E497B">
        <w:rPr>
          <w:rFonts w:ascii="Gill Sans MT" w:hAnsi="Gill Sans MT"/>
          <w:sz w:val="24"/>
          <w:lang w:val="nl-NL"/>
        </w:rPr>
        <w:t xml:space="preserve">De vzw SV handelt volgens een integrale psycho-medisch-sociale benadering. SV bekommert zich om de daklozen van op straat tot aan hun huisvesting zonder iemand te laten vallen die "gevangen zit in zijn opvolging". Via een toezicht op al haar patiënten kan SV haar resultaten waarborgen en documenteren op lange termijn. Via dit systeem kunnen de risico's op hervallen bovendien veel vroeger worden opgemerkt en wordt zo voorkomen dat de situatie ernstig verslechtert. De </w:t>
      </w:r>
      <w:r w:rsidR="005E497B" w:rsidRPr="005E497B">
        <w:rPr>
          <w:rFonts w:ascii="Gill Sans MT" w:hAnsi="Gill Sans MT"/>
          <w:sz w:val="24"/>
          <w:lang w:val="nl-NL"/>
        </w:rPr>
        <w:t>navolging</w:t>
      </w:r>
      <w:r w:rsidRPr="005E497B">
        <w:rPr>
          <w:rFonts w:ascii="Gill Sans MT" w:hAnsi="Gill Sans MT"/>
          <w:sz w:val="24"/>
          <w:lang w:val="nl-NL"/>
        </w:rPr>
        <w:t xml:space="preserve"> waarborgt en toont de duurzaamheid aan van de resultaten die SV heeft bereikt.</w:t>
      </w:r>
    </w:p>
    <w:p w14:paraId="30A9EDBA" w14:textId="77777777" w:rsidR="00852176" w:rsidRPr="005E497B" w:rsidRDefault="00852176" w:rsidP="00A54AC0">
      <w:pPr>
        <w:jc w:val="both"/>
        <w:rPr>
          <w:rFonts w:ascii="Gill Sans MT" w:hAnsi="Gill Sans MT"/>
          <w:sz w:val="24"/>
          <w:szCs w:val="24"/>
          <w:lang w:val="nl-NL"/>
        </w:rPr>
      </w:pPr>
    </w:p>
    <w:sectPr w:rsidR="00852176" w:rsidRPr="005E497B"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AD45" w14:textId="77777777" w:rsidR="007E3695" w:rsidRDefault="007E3695" w:rsidP="00891320">
      <w:pPr>
        <w:spacing w:after="0" w:line="240" w:lineRule="auto"/>
      </w:pPr>
      <w:r>
        <w:separator/>
      </w:r>
    </w:p>
  </w:endnote>
  <w:endnote w:type="continuationSeparator" w:id="0">
    <w:p w14:paraId="1E2DEFA6" w14:textId="77777777" w:rsidR="007E3695" w:rsidRDefault="007E3695"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73C1" w14:textId="77777777" w:rsidR="007E3695" w:rsidRDefault="007E3695" w:rsidP="00891320">
      <w:pPr>
        <w:spacing w:after="0" w:line="240" w:lineRule="auto"/>
      </w:pPr>
      <w:r>
        <w:separator/>
      </w:r>
    </w:p>
  </w:footnote>
  <w:footnote w:type="continuationSeparator" w:id="0">
    <w:p w14:paraId="3D121AF8" w14:textId="77777777" w:rsidR="007E3695" w:rsidRDefault="007E3695"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147C6F"/>
    <w:rsid w:val="0015191B"/>
    <w:rsid w:val="001536C1"/>
    <w:rsid w:val="001563CE"/>
    <w:rsid w:val="00160F9C"/>
    <w:rsid w:val="0017775D"/>
    <w:rsid w:val="001B4BBB"/>
    <w:rsid w:val="001D1160"/>
    <w:rsid w:val="001F5E2E"/>
    <w:rsid w:val="00202FDE"/>
    <w:rsid w:val="0025099B"/>
    <w:rsid w:val="00251CE8"/>
    <w:rsid w:val="002A59F0"/>
    <w:rsid w:val="002D6486"/>
    <w:rsid w:val="002F4395"/>
    <w:rsid w:val="00323E34"/>
    <w:rsid w:val="003367DE"/>
    <w:rsid w:val="0034067E"/>
    <w:rsid w:val="003B5EC1"/>
    <w:rsid w:val="003C3FA8"/>
    <w:rsid w:val="004E2EBD"/>
    <w:rsid w:val="005208D1"/>
    <w:rsid w:val="005549D7"/>
    <w:rsid w:val="005A21DA"/>
    <w:rsid w:val="005E497B"/>
    <w:rsid w:val="0065071B"/>
    <w:rsid w:val="006546AB"/>
    <w:rsid w:val="00705007"/>
    <w:rsid w:val="00786812"/>
    <w:rsid w:val="00793C21"/>
    <w:rsid w:val="007D7CE6"/>
    <w:rsid w:val="007E3695"/>
    <w:rsid w:val="0081699D"/>
    <w:rsid w:val="00822C0A"/>
    <w:rsid w:val="00852176"/>
    <w:rsid w:val="00856C92"/>
    <w:rsid w:val="0087415F"/>
    <w:rsid w:val="0087756B"/>
    <w:rsid w:val="00891320"/>
    <w:rsid w:val="008A6552"/>
    <w:rsid w:val="008C41AE"/>
    <w:rsid w:val="008D6262"/>
    <w:rsid w:val="009446B4"/>
    <w:rsid w:val="0096014A"/>
    <w:rsid w:val="009B4AE4"/>
    <w:rsid w:val="00A3566A"/>
    <w:rsid w:val="00A5140E"/>
    <w:rsid w:val="00A54AC0"/>
    <w:rsid w:val="00A814B3"/>
    <w:rsid w:val="00AB4D95"/>
    <w:rsid w:val="00AE02FA"/>
    <w:rsid w:val="00B16CC4"/>
    <w:rsid w:val="00B229E8"/>
    <w:rsid w:val="00B33D86"/>
    <w:rsid w:val="00B42B64"/>
    <w:rsid w:val="00B43B0C"/>
    <w:rsid w:val="00BB289C"/>
    <w:rsid w:val="00BB4FA0"/>
    <w:rsid w:val="00BC3C60"/>
    <w:rsid w:val="00C34DDE"/>
    <w:rsid w:val="00C845F1"/>
    <w:rsid w:val="00CB5EAC"/>
    <w:rsid w:val="00CF0B11"/>
    <w:rsid w:val="00D04B6C"/>
    <w:rsid w:val="00D22800"/>
    <w:rsid w:val="00D5004D"/>
    <w:rsid w:val="00D95A1E"/>
    <w:rsid w:val="00D9785E"/>
    <w:rsid w:val="00DF705F"/>
    <w:rsid w:val="00E5401D"/>
    <w:rsid w:val="00EA2188"/>
    <w:rsid w:val="00ED51DC"/>
    <w:rsid w:val="00EF2768"/>
    <w:rsid w:val="00F432E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FF24"/>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BE" w:eastAsia="nl-BE"/>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 w:type="paragraph" w:styleId="Textedebulles">
    <w:name w:val="Balloon Text"/>
    <w:basedOn w:val="Normal"/>
    <w:link w:val="TextedebullesCar"/>
    <w:uiPriority w:val="99"/>
    <w:semiHidden/>
    <w:unhideWhenUsed/>
    <w:rsid w:val="005A21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2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1869</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Leiva-Ovalle Fabrizio</cp:lastModifiedBy>
  <cp:revision>6</cp:revision>
  <cp:lastPrinted>2016-06-28T09:38:00Z</cp:lastPrinted>
  <dcterms:created xsi:type="dcterms:W3CDTF">2016-06-21T07:22:00Z</dcterms:created>
  <dcterms:modified xsi:type="dcterms:W3CDTF">2016-07-07T08:32:00Z</dcterms:modified>
</cp:coreProperties>
</file>