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705007" w:rsidRDefault="00A95C18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Nominé</w:t>
      </w:r>
      <w:r w:rsidR="004E2EBD" w:rsidRPr="00705007">
        <w:rPr>
          <w:rFonts w:ascii="Gill Sans MT" w:hAnsi="Gill Sans MT"/>
          <w:b/>
          <w:sz w:val="24"/>
          <w:szCs w:val="24"/>
        </w:rPr>
        <w:t xml:space="preserve"> pour </w:t>
      </w:r>
      <w:r w:rsidR="00D5004D">
        <w:rPr>
          <w:rFonts w:ascii="Gill Sans MT" w:hAnsi="Gill Sans MT"/>
          <w:b/>
          <w:sz w:val="24"/>
          <w:szCs w:val="24"/>
        </w:rPr>
        <w:t>la Wallonie</w:t>
      </w:r>
      <w:r w:rsidR="004E2EBD" w:rsidRPr="00705007">
        <w:rPr>
          <w:rFonts w:ascii="Gill Sans MT" w:hAnsi="Gill Sans MT"/>
          <w:b/>
          <w:sz w:val="24"/>
          <w:szCs w:val="24"/>
        </w:rPr>
        <w:t xml:space="preserve"> </w:t>
      </w:r>
    </w:p>
    <w:p w:rsidR="004E2EBD" w:rsidRPr="00705007" w:rsidRDefault="004E2EBD" w:rsidP="00B33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 xml:space="preserve">Prix fédéral </w:t>
      </w:r>
      <w:r w:rsidR="00705007" w:rsidRPr="00705007">
        <w:rPr>
          <w:rFonts w:ascii="Gill Sans MT" w:hAnsi="Gill Sans MT"/>
          <w:b/>
          <w:sz w:val="24"/>
          <w:szCs w:val="24"/>
        </w:rPr>
        <w:t>de Lutte contre la Pauvreté 2016</w:t>
      </w:r>
    </w:p>
    <w:p w:rsidR="00B43B0C" w:rsidRPr="00705007" w:rsidRDefault="00B43B0C" w:rsidP="00B33D86">
      <w:pPr>
        <w:rPr>
          <w:rFonts w:ascii="Gill Sans MT" w:hAnsi="Gill Sans MT" w:cs="Tahoma"/>
          <w:b/>
          <w:sz w:val="24"/>
          <w:szCs w:val="24"/>
        </w:rPr>
      </w:pPr>
    </w:p>
    <w:p w:rsidR="004E2EBD" w:rsidRPr="00705007" w:rsidRDefault="00323E34" w:rsidP="00B33D86">
      <w:pPr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t>Coordonnées du nominé</w:t>
      </w:r>
    </w:p>
    <w:p w:rsidR="00323E34" w:rsidRPr="00705007" w:rsidRDefault="004F6FCF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 monde des possibles ASBL</w:t>
      </w:r>
    </w:p>
    <w:p w:rsidR="00323E34" w:rsidRPr="00705007" w:rsidRDefault="004F6FCF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97</w:t>
      </w:r>
      <w:r w:rsidR="00705007">
        <w:rPr>
          <w:rFonts w:ascii="Gill Sans MT" w:hAnsi="Gill Sans MT"/>
          <w:sz w:val="24"/>
          <w:szCs w:val="24"/>
        </w:rPr>
        <w:t>, rue de</w:t>
      </w:r>
      <w:r>
        <w:rPr>
          <w:rFonts w:ascii="Gill Sans MT" w:hAnsi="Gill Sans MT"/>
          <w:sz w:val="24"/>
          <w:szCs w:val="24"/>
        </w:rPr>
        <w:t>s Champs</w:t>
      </w:r>
      <w:r w:rsidR="00705007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>4020 LIEGE</w:t>
      </w:r>
    </w:p>
    <w:p w:rsidR="00B33D86" w:rsidRDefault="00B33D86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Site web : </w:t>
      </w:r>
      <w:r w:rsidRPr="004F6FCF">
        <w:rPr>
          <w:rFonts w:ascii="Gill Sans MT" w:hAnsi="Gill Sans MT" w:cs="Arial"/>
          <w:noProof/>
          <w:sz w:val="24"/>
          <w:szCs w:val="24"/>
        </w:rPr>
        <w:t>www.</w:t>
      </w:r>
      <w:r w:rsidR="004F6FCF">
        <w:rPr>
          <w:rFonts w:ascii="Gill Sans MT" w:hAnsi="Gill Sans MT" w:cs="Arial"/>
          <w:noProof/>
          <w:sz w:val="24"/>
          <w:szCs w:val="24"/>
        </w:rPr>
        <w:t>possibles</w:t>
      </w:r>
      <w:r w:rsidRPr="004F6FCF">
        <w:rPr>
          <w:rFonts w:ascii="Gill Sans MT" w:hAnsi="Gill Sans MT" w:cs="Arial"/>
          <w:noProof/>
          <w:sz w:val="24"/>
          <w:szCs w:val="24"/>
        </w:rPr>
        <w:t>.</w:t>
      </w:r>
      <w:r w:rsidR="004F6FCF">
        <w:rPr>
          <w:rFonts w:ascii="Gill Sans MT" w:hAnsi="Gill Sans MT" w:cs="Arial"/>
          <w:noProof/>
          <w:sz w:val="24"/>
          <w:szCs w:val="24"/>
        </w:rPr>
        <w:t>org</w:t>
      </w:r>
    </w:p>
    <w:p w:rsidR="00323E34" w:rsidRPr="004F6FCF" w:rsidRDefault="00323E34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NL"/>
        </w:rPr>
      </w:pPr>
      <w:r w:rsidRPr="004F6FCF">
        <w:rPr>
          <w:rFonts w:ascii="Gill Sans MT" w:hAnsi="Gill Sans MT"/>
          <w:sz w:val="24"/>
          <w:szCs w:val="24"/>
          <w:lang w:val="nl-NL"/>
        </w:rPr>
        <w:t xml:space="preserve">Contact : </w:t>
      </w:r>
      <w:r w:rsidR="004F6FCF" w:rsidRPr="004F6FCF">
        <w:rPr>
          <w:rFonts w:ascii="Gill Sans MT" w:hAnsi="Gill Sans MT"/>
          <w:sz w:val="24"/>
          <w:szCs w:val="24"/>
          <w:lang w:val="nl-NL"/>
        </w:rPr>
        <w:t>Didier VAN DER MEEREN</w:t>
      </w:r>
    </w:p>
    <w:p w:rsidR="00705007" w:rsidRPr="004F6FCF" w:rsidRDefault="004F6FCF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NL"/>
        </w:rPr>
      </w:pPr>
      <w:r w:rsidRPr="004F6FCF">
        <w:rPr>
          <w:rFonts w:ascii="Gill Sans MT" w:hAnsi="Gill Sans MT"/>
          <w:sz w:val="24"/>
          <w:szCs w:val="24"/>
          <w:lang w:val="nl-NL"/>
        </w:rPr>
        <w:t>lemondedespossibles</w:t>
      </w:r>
      <w:r w:rsidR="00705007" w:rsidRPr="004F6FCF">
        <w:rPr>
          <w:rFonts w:ascii="Gill Sans MT" w:hAnsi="Gill Sans MT"/>
          <w:sz w:val="24"/>
          <w:szCs w:val="24"/>
          <w:lang w:val="nl-NL"/>
        </w:rPr>
        <w:t>@</w:t>
      </w:r>
      <w:r w:rsidRPr="004F6FCF">
        <w:rPr>
          <w:rFonts w:ascii="Gill Sans MT" w:hAnsi="Gill Sans MT"/>
          <w:sz w:val="24"/>
          <w:szCs w:val="24"/>
          <w:lang w:val="nl-NL"/>
        </w:rPr>
        <w:t>skynet.be</w:t>
      </w:r>
    </w:p>
    <w:p w:rsidR="00323E34" w:rsidRPr="00705007" w:rsidRDefault="004F6FCF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Tél. : 04/232 02 92</w:t>
      </w:r>
    </w:p>
    <w:p w:rsidR="00B33D86" w:rsidRDefault="00B33D86" w:rsidP="00B33D86">
      <w:pPr>
        <w:pStyle w:val="NormalWeb"/>
        <w:spacing w:after="200" w:line="276" w:lineRule="auto"/>
        <w:rPr>
          <w:rFonts w:ascii="Gill Sans MT" w:hAnsi="Gill Sans MT"/>
          <w:b/>
        </w:rPr>
      </w:pPr>
    </w:p>
    <w:p w:rsidR="004E2EBD" w:rsidRPr="00705007" w:rsidRDefault="004E2EBD" w:rsidP="00B33D86">
      <w:pPr>
        <w:pStyle w:val="NormalWeb"/>
        <w:spacing w:after="200" w:line="276" w:lineRule="auto"/>
        <w:rPr>
          <w:rFonts w:ascii="Gill Sans MT" w:hAnsi="Gill Sans MT"/>
        </w:rPr>
      </w:pPr>
      <w:r w:rsidRPr="00705007">
        <w:rPr>
          <w:rFonts w:ascii="Gill Sans MT" w:hAnsi="Gill Sans MT"/>
          <w:b/>
        </w:rPr>
        <w:t>Thème dans lequel s'inscrit l'initiative </w:t>
      </w:r>
    </w:p>
    <w:p w:rsidR="00705007" w:rsidRDefault="004F6FCF" w:rsidP="00B33D86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 w:rsidRPr="004F6FCF">
        <w:rPr>
          <w:rFonts w:ascii="Gill Sans MT" w:hAnsi="Gill Sans MT"/>
          <w:sz w:val="24"/>
          <w:szCs w:val="24"/>
        </w:rPr>
        <w:t>Lutte contre la pauvreté chez les personnes avec un parcours migratoire</w:t>
      </w:r>
    </w:p>
    <w:p w:rsidR="00B43B0C" w:rsidRPr="00705007" w:rsidRDefault="00B43B0C" w:rsidP="00B33D86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</w:rPr>
      </w:pPr>
    </w:p>
    <w:p w:rsidR="004E2EBD" w:rsidRPr="00705007" w:rsidRDefault="00B33D86" w:rsidP="00B33D8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Activités du nominé </w:t>
      </w:r>
    </w:p>
    <w:p w:rsidR="005D3F4E" w:rsidRPr="005D3F4E" w:rsidRDefault="005D3F4E" w:rsidP="005D3F4E">
      <w:pPr>
        <w:jc w:val="both"/>
        <w:rPr>
          <w:rFonts w:ascii="Gill Sans MT" w:hAnsi="Gill Sans MT"/>
          <w:sz w:val="24"/>
          <w:szCs w:val="24"/>
        </w:rPr>
      </w:pPr>
      <w:r w:rsidRPr="005D3F4E">
        <w:rPr>
          <w:rFonts w:ascii="Gill Sans MT" w:hAnsi="Gill Sans MT"/>
          <w:sz w:val="24"/>
          <w:szCs w:val="24"/>
        </w:rPr>
        <w:t>Centre de formation pour personnes d’orig</w:t>
      </w:r>
      <w:r>
        <w:rPr>
          <w:rFonts w:ascii="Gill Sans MT" w:hAnsi="Gill Sans MT"/>
          <w:sz w:val="24"/>
          <w:szCs w:val="24"/>
        </w:rPr>
        <w:t xml:space="preserve">ine étrangère depuis </w:t>
      </w:r>
      <w:r w:rsidRPr="005D3F4E">
        <w:rPr>
          <w:rFonts w:ascii="Gill Sans MT" w:hAnsi="Gill Sans MT"/>
          <w:sz w:val="24"/>
          <w:szCs w:val="24"/>
        </w:rPr>
        <w:t>2001, Le Monde des Possibles organise des formations en français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 xml:space="preserve">langue étrangère et informatique dans l’esprit de l’éducation permanente. Les stagiaires bénéficient en outre </w:t>
      </w:r>
      <w:r>
        <w:rPr>
          <w:rFonts w:ascii="Gill Sans MT" w:hAnsi="Gill Sans MT"/>
          <w:sz w:val="24"/>
          <w:szCs w:val="24"/>
        </w:rPr>
        <w:t>d’</w:t>
      </w:r>
      <w:r w:rsidRPr="005D3F4E">
        <w:rPr>
          <w:rFonts w:ascii="Gill Sans MT" w:hAnsi="Gill Sans MT"/>
          <w:sz w:val="24"/>
          <w:szCs w:val="24"/>
        </w:rPr>
        <w:t>un accompagnement psychosocial en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 xml:space="preserve">collaboration avec </w:t>
      </w:r>
      <w:r>
        <w:rPr>
          <w:rFonts w:ascii="Gill Sans MT" w:hAnsi="Gill Sans MT"/>
          <w:sz w:val="24"/>
          <w:szCs w:val="24"/>
        </w:rPr>
        <w:t>des</w:t>
      </w:r>
      <w:r w:rsidRPr="005D3F4E">
        <w:rPr>
          <w:rFonts w:ascii="Gill Sans MT" w:hAnsi="Gill Sans MT"/>
          <w:sz w:val="24"/>
          <w:szCs w:val="24"/>
        </w:rPr>
        <w:t xml:space="preserve"> partenaires. Le MDP accompagne en moyenne 130 personnes par semaine de 67 nationalités. </w:t>
      </w:r>
      <w:r>
        <w:rPr>
          <w:rFonts w:ascii="Gill Sans MT" w:hAnsi="Gill Sans MT"/>
          <w:sz w:val="24"/>
          <w:szCs w:val="24"/>
        </w:rPr>
        <w:t>L’asbl</w:t>
      </w:r>
      <w:r w:rsidRPr="005D3F4E">
        <w:rPr>
          <w:rFonts w:ascii="Gill Sans MT" w:hAnsi="Gill Sans MT"/>
          <w:sz w:val="24"/>
          <w:szCs w:val="24"/>
        </w:rPr>
        <w:t xml:space="preserve"> souhait</w:t>
      </w:r>
      <w:r>
        <w:rPr>
          <w:rFonts w:ascii="Gill Sans MT" w:hAnsi="Gill Sans MT"/>
          <w:sz w:val="24"/>
          <w:szCs w:val="24"/>
        </w:rPr>
        <w:t>e</w:t>
      </w:r>
      <w:r w:rsidRPr="005D3F4E">
        <w:rPr>
          <w:rFonts w:ascii="Gill Sans MT" w:hAnsi="Gill Sans MT"/>
          <w:sz w:val="24"/>
          <w:szCs w:val="24"/>
        </w:rPr>
        <w:t xml:space="preserve"> soutenir une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>prise en compte globale des besoins et apports des personnes migrantes.</w:t>
      </w:r>
    </w:p>
    <w:p w:rsidR="005D3F4E" w:rsidRPr="005D3F4E" w:rsidRDefault="005D3F4E" w:rsidP="005D3F4E">
      <w:pPr>
        <w:jc w:val="both"/>
        <w:rPr>
          <w:rFonts w:ascii="Gill Sans MT" w:hAnsi="Gill Sans MT"/>
          <w:sz w:val="24"/>
          <w:szCs w:val="24"/>
        </w:rPr>
      </w:pPr>
      <w:r w:rsidRPr="005D3F4E">
        <w:rPr>
          <w:rFonts w:ascii="Gill Sans MT" w:hAnsi="Gill Sans MT"/>
          <w:sz w:val="24"/>
          <w:szCs w:val="24"/>
        </w:rPr>
        <w:t xml:space="preserve">Dans le cadre de </w:t>
      </w:r>
      <w:r>
        <w:rPr>
          <w:rFonts w:ascii="Gill Sans MT" w:hAnsi="Gill Sans MT"/>
          <w:sz w:val="24"/>
          <w:szCs w:val="24"/>
        </w:rPr>
        <w:t>ses</w:t>
      </w:r>
      <w:r w:rsidRPr="005D3F4E">
        <w:rPr>
          <w:rFonts w:ascii="Gill Sans MT" w:hAnsi="Gill Sans MT"/>
          <w:sz w:val="24"/>
          <w:szCs w:val="24"/>
        </w:rPr>
        <w:t xml:space="preserve"> actions de terrain suite aux cours de français langue étrangère, Le Monde des Possibles développe avec le projet 109 (sang neuf) la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>mise en relation des jeunes migrants précarisés (en formation en français langue étrangère) en recherche active d’emploi avec des personnes de plus de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 xml:space="preserve">50 ans de Liège, afin que ces dernières les épaulent dans leur démarche. À travers ce </w:t>
      </w:r>
      <w:r>
        <w:rPr>
          <w:rFonts w:ascii="Gill Sans MT" w:hAnsi="Gill Sans MT"/>
          <w:sz w:val="24"/>
          <w:szCs w:val="24"/>
        </w:rPr>
        <w:t>coaching</w:t>
      </w:r>
      <w:r w:rsidRPr="005D3F4E">
        <w:rPr>
          <w:rFonts w:ascii="Gill Sans MT" w:hAnsi="Gill Sans MT"/>
          <w:sz w:val="24"/>
          <w:szCs w:val="24"/>
        </w:rPr>
        <w:t xml:space="preserve"> intergénérationnel, Le Monde des Possibles</w:t>
      </w:r>
      <w:r>
        <w:rPr>
          <w:rFonts w:ascii="Gill Sans MT" w:hAnsi="Gill Sans MT"/>
          <w:sz w:val="24"/>
          <w:szCs w:val="24"/>
        </w:rPr>
        <w:t xml:space="preserve"> </w:t>
      </w:r>
      <w:r w:rsidRPr="005D3F4E">
        <w:rPr>
          <w:rFonts w:ascii="Gill Sans MT" w:hAnsi="Gill Sans MT"/>
          <w:sz w:val="24"/>
          <w:szCs w:val="24"/>
        </w:rPr>
        <w:t>contribue à garantir à tous les mêmes opportunités d’accès à l’emploi, lutter contre le chômage des jeunes migrants et leur précarisation.</w:t>
      </w:r>
      <w:r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</w:p>
    <w:p w:rsidR="002F1F0D" w:rsidRDefault="002F1F0D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ED51DC" w:rsidRPr="00705007" w:rsidRDefault="00ED51DC" w:rsidP="00B33D86">
      <w:pPr>
        <w:jc w:val="both"/>
        <w:rPr>
          <w:rFonts w:ascii="Gill Sans MT" w:hAnsi="Gill Sans MT"/>
          <w:b/>
          <w:sz w:val="24"/>
          <w:szCs w:val="24"/>
        </w:rPr>
      </w:pPr>
      <w:r w:rsidRPr="00705007">
        <w:rPr>
          <w:rFonts w:ascii="Gill Sans MT" w:hAnsi="Gill Sans MT"/>
          <w:b/>
          <w:sz w:val="24"/>
          <w:szCs w:val="24"/>
        </w:rPr>
        <w:lastRenderedPageBreak/>
        <w:t>Pourquoi ce candidat a-t-il été retenu ?</w:t>
      </w:r>
    </w:p>
    <w:p w:rsidR="005D3F4E" w:rsidRPr="005D3F4E" w:rsidRDefault="003343F1" w:rsidP="005D3F4E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 Monde des Possibles a développé un</w:t>
      </w:r>
      <w:r w:rsidR="005D3F4E" w:rsidRPr="005D3F4E">
        <w:rPr>
          <w:rFonts w:ascii="Gill Sans MT" w:hAnsi="Gill Sans MT"/>
          <w:sz w:val="24"/>
          <w:szCs w:val="24"/>
        </w:rPr>
        <w:t xml:space="preserve"> projet </w:t>
      </w:r>
      <w:r>
        <w:rPr>
          <w:rFonts w:ascii="Gill Sans MT" w:hAnsi="Gill Sans MT"/>
          <w:sz w:val="24"/>
          <w:szCs w:val="24"/>
        </w:rPr>
        <w:t xml:space="preserve">qui </w:t>
      </w:r>
      <w:r w:rsidR="005D3F4E" w:rsidRPr="005D3F4E">
        <w:rPr>
          <w:rFonts w:ascii="Gill Sans MT" w:hAnsi="Gill Sans MT"/>
          <w:sz w:val="24"/>
          <w:szCs w:val="24"/>
        </w:rPr>
        <w:t>est un soutien positif</w:t>
      </w:r>
      <w:r>
        <w:rPr>
          <w:rFonts w:ascii="Gill Sans MT" w:hAnsi="Gill Sans MT"/>
          <w:sz w:val="24"/>
          <w:szCs w:val="24"/>
        </w:rPr>
        <w:t xml:space="preserve"> et préventif</w:t>
      </w:r>
      <w:r w:rsidR="005D3F4E" w:rsidRPr="005D3F4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auprès de</w:t>
      </w:r>
      <w:r w:rsidR="005D3F4E" w:rsidRPr="005D3F4E">
        <w:rPr>
          <w:rFonts w:ascii="Gill Sans MT" w:hAnsi="Gill Sans MT"/>
          <w:sz w:val="24"/>
          <w:szCs w:val="24"/>
        </w:rPr>
        <w:t xml:space="preserve"> jeunes migrants </w:t>
      </w:r>
      <w:r>
        <w:rPr>
          <w:rFonts w:ascii="Gill Sans MT" w:hAnsi="Gill Sans MT"/>
          <w:sz w:val="24"/>
          <w:szCs w:val="24"/>
        </w:rPr>
        <w:t>qui risquent de basculer en pauvreté si on ne leur donne pas quelques repères pour se lancer dans la vie en Belgique</w:t>
      </w:r>
      <w:r w:rsidR="005D3F4E" w:rsidRPr="005D3F4E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109, c</w:t>
      </w:r>
      <w:r w:rsidR="005D3F4E" w:rsidRPr="005D3F4E">
        <w:rPr>
          <w:rFonts w:ascii="Gill Sans MT" w:hAnsi="Gill Sans MT"/>
          <w:sz w:val="24"/>
          <w:szCs w:val="24"/>
        </w:rPr>
        <w:t>'est créer un lien de confiance pour apprendre à</w:t>
      </w:r>
      <w:r w:rsidR="005D3F4E">
        <w:rPr>
          <w:rFonts w:ascii="Gill Sans MT" w:hAnsi="Gill Sans MT"/>
          <w:sz w:val="24"/>
          <w:szCs w:val="24"/>
        </w:rPr>
        <w:t xml:space="preserve"> </w:t>
      </w:r>
      <w:r w:rsidR="005D3F4E" w:rsidRPr="005D3F4E">
        <w:rPr>
          <w:rFonts w:ascii="Gill Sans MT" w:hAnsi="Gill Sans MT"/>
          <w:sz w:val="24"/>
          <w:szCs w:val="24"/>
        </w:rPr>
        <w:t>connaître le marché de l’emploi belge</w:t>
      </w:r>
      <w:r w:rsidR="005D3F4E">
        <w:rPr>
          <w:rFonts w:ascii="Gill Sans MT" w:hAnsi="Gill Sans MT"/>
          <w:sz w:val="24"/>
          <w:szCs w:val="24"/>
        </w:rPr>
        <w:t xml:space="preserve"> cassant</w:t>
      </w:r>
      <w:r w:rsidR="005D3F4E" w:rsidRPr="005D3F4E">
        <w:rPr>
          <w:rFonts w:ascii="Gill Sans MT" w:hAnsi="Gill Sans MT"/>
          <w:sz w:val="24"/>
          <w:szCs w:val="24"/>
        </w:rPr>
        <w:t xml:space="preserve"> l</w:t>
      </w:r>
      <w:r>
        <w:rPr>
          <w:rFonts w:ascii="Gill Sans MT" w:hAnsi="Gill Sans MT"/>
          <w:sz w:val="24"/>
          <w:szCs w:val="24"/>
        </w:rPr>
        <w:t>es</w:t>
      </w:r>
      <w:r w:rsidR="005D3F4E" w:rsidRPr="005D3F4E">
        <w:rPr>
          <w:rFonts w:ascii="Gill Sans MT" w:hAnsi="Gill Sans MT"/>
          <w:sz w:val="24"/>
          <w:szCs w:val="24"/>
        </w:rPr>
        <w:t xml:space="preserve"> barrière</w:t>
      </w:r>
      <w:r>
        <w:rPr>
          <w:rFonts w:ascii="Gill Sans MT" w:hAnsi="Gill Sans MT"/>
          <w:sz w:val="24"/>
          <w:szCs w:val="24"/>
        </w:rPr>
        <w:t>s</w:t>
      </w:r>
      <w:r w:rsidR="005D3F4E" w:rsidRPr="005D3F4E">
        <w:rPr>
          <w:rFonts w:ascii="Gill Sans MT" w:hAnsi="Gill Sans MT"/>
          <w:sz w:val="24"/>
          <w:szCs w:val="24"/>
        </w:rPr>
        <w:t xml:space="preserve"> et familiaris</w:t>
      </w:r>
      <w:r w:rsidR="005D3F4E">
        <w:rPr>
          <w:rFonts w:ascii="Gill Sans MT" w:hAnsi="Gill Sans MT"/>
          <w:sz w:val="24"/>
          <w:szCs w:val="24"/>
        </w:rPr>
        <w:t>ant</w:t>
      </w:r>
      <w:r w:rsidR="005D3F4E" w:rsidRPr="005D3F4E">
        <w:rPr>
          <w:rFonts w:ascii="Gill Sans MT" w:hAnsi="Gill Sans MT"/>
          <w:sz w:val="24"/>
          <w:szCs w:val="24"/>
        </w:rPr>
        <w:t xml:space="preserve"> les jeunes migrants avec les codes culturels du travail.</w:t>
      </w:r>
    </w:p>
    <w:p w:rsidR="00852176" w:rsidRPr="00705007" w:rsidRDefault="005D3F4E" w:rsidP="005D3F4E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D’un autre côté, la création de binômes </w:t>
      </w:r>
      <w:r w:rsidR="003343F1">
        <w:rPr>
          <w:rFonts w:ascii="Gill Sans MT" w:hAnsi="Gill Sans MT"/>
          <w:sz w:val="24"/>
          <w:szCs w:val="24"/>
        </w:rPr>
        <w:t xml:space="preserve">est un choix ingénieux étant donné que séniors et migrants récemment arrivés sont plus disponibles. </w:t>
      </w:r>
      <w:r w:rsidRPr="005D3F4E">
        <w:rPr>
          <w:rFonts w:ascii="Gill Sans MT" w:hAnsi="Gill Sans MT"/>
          <w:sz w:val="24"/>
          <w:szCs w:val="24"/>
        </w:rPr>
        <w:t xml:space="preserve">L'intergénérationnel </w:t>
      </w:r>
      <w:r w:rsidR="003343F1">
        <w:rPr>
          <w:rFonts w:ascii="Gill Sans MT" w:hAnsi="Gill Sans MT"/>
          <w:sz w:val="24"/>
          <w:szCs w:val="24"/>
        </w:rPr>
        <w:t xml:space="preserve">contribue </w:t>
      </w:r>
      <w:r w:rsidRPr="005D3F4E">
        <w:rPr>
          <w:rFonts w:ascii="Gill Sans MT" w:hAnsi="Gill Sans MT"/>
          <w:sz w:val="24"/>
          <w:szCs w:val="24"/>
        </w:rPr>
        <w:t xml:space="preserve">ici </w:t>
      </w:r>
      <w:r w:rsidR="003343F1">
        <w:rPr>
          <w:rFonts w:ascii="Gill Sans MT" w:hAnsi="Gill Sans MT"/>
          <w:sz w:val="24"/>
          <w:szCs w:val="24"/>
        </w:rPr>
        <w:t>à la</w:t>
      </w:r>
      <w:r w:rsidRPr="005D3F4E">
        <w:rPr>
          <w:rFonts w:ascii="Gill Sans MT" w:hAnsi="Gill Sans MT"/>
          <w:sz w:val="24"/>
          <w:szCs w:val="24"/>
        </w:rPr>
        <w:t xml:space="preserve"> lutte contre les préjugés et l’intolérance</w:t>
      </w:r>
      <w:r w:rsidR="00512F1B">
        <w:rPr>
          <w:rFonts w:ascii="Gill Sans MT" w:hAnsi="Gill Sans MT"/>
          <w:sz w:val="24"/>
          <w:szCs w:val="24"/>
        </w:rPr>
        <w:t>. C</w:t>
      </w:r>
      <w:r w:rsidR="00494ABE">
        <w:rPr>
          <w:rFonts w:ascii="Gill Sans MT" w:hAnsi="Gill Sans MT"/>
          <w:sz w:val="24"/>
          <w:szCs w:val="24"/>
        </w:rPr>
        <w:t>’est aussi un moyen pour les personnes plus âgées de continuer à s’impliquer activement dans la société et à lutter contre l’isolement</w:t>
      </w:r>
      <w:r w:rsidRPr="005D3F4E">
        <w:rPr>
          <w:rFonts w:ascii="Gill Sans MT" w:hAnsi="Gill Sans MT"/>
          <w:sz w:val="24"/>
          <w:szCs w:val="24"/>
        </w:rPr>
        <w:t>.</w:t>
      </w:r>
    </w:p>
    <w:sectPr w:rsidR="00852176" w:rsidRPr="00705007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21" w:rsidRDefault="00793C21" w:rsidP="00891320">
      <w:pPr>
        <w:spacing w:after="0" w:line="240" w:lineRule="auto"/>
      </w:pPr>
      <w:r>
        <w:separator/>
      </w:r>
    </w:p>
  </w:endnote>
  <w:end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21" w:rsidRDefault="00793C21" w:rsidP="00891320">
      <w:pPr>
        <w:spacing w:after="0" w:line="240" w:lineRule="auto"/>
      </w:pPr>
      <w:r>
        <w:separator/>
      </w:r>
    </w:p>
  </w:footnote>
  <w:footnote w:type="continuationSeparator" w:id="0">
    <w:p w:rsidR="00793C21" w:rsidRDefault="00793C21" w:rsidP="0089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147C6F"/>
    <w:rsid w:val="0015191B"/>
    <w:rsid w:val="001536C1"/>
    <w:rsid w:val="001563CE"/>
    <w:rsid w:val="00160F9C"/>
    <w:rsid w:val="0017775D"/>
    <w:rsid w:val="001B4BBB"/>
    <w:rsid w:val="001D1160"/>
    <w:rsid w:val="001F5E2E"/>
    <w:rsid w:val="00202FDE"/>
    <w:rsid w:val="0025099B"/>
    <w:rsid w:val="00251CE8"/>
    <w:rsid w:val="002D6486"/>
    <w:rsid w:val="002F1F0D"/>
    <w:rsid w:val="002F4395"/>
    <w:rsid w:val="00323E34"/>
    <w:rsid w:val="003343F1"/>
    <w:rsid w:val="0034067E"/>
    <w:rsid w:val="003B5EC1"/>
    <w:rsid w:val="003C3FA8"/>
    <w:rsid w:val="004360C6"/>
    <w:rsid w:val="00494ABE"/>
    <w:rsid w:val="004E2EBD"/>
    <w:rsid w:val="004F6FCF"/>
    <w:rsid w:val="00512F1B"/>
    <w:rsid w:val="005208D1"/>
    <w:rsid w:val="005549D7"/>
    <w:rsid w:val="005D3F4E"/>
    <w:rsid w:val="0065071B"/>
    <w:rsid w:val="00705007"/>
    <w:rsid w:val="00786812"/>
    <w:rsid w:val="00793C21"/>
    <w:rsid w:val="007D7CE6"/>
    <w:rsid w:val="0081699D"/>
    <w:rsid w:val="00852176"/>
    <w:rsid w:val="00856C92"/>
    <w:rsid w:val="0087415F"/>
    <w:rsid w:val="0087756B"/>
    <w:rsid w:val="00891320"/>
    <w:rsid w:val="008A6552"/>
    <w:rsid w:val="008C41AE"/>
    <w:rsid w:val="008D6262"/>
    <w:rsid w:val="009446B4"/>
    <w:rsid w:val="0096014A"/>
    <w:rsid w:val="009B4AE4"/>
    <w:rsid w:val="00A3566A"/>
    <w:rsid w:val="00A5140E"/>
    <w:rsid w:val="00A814B3"/>
    <w:rsid w:val="00A95C18"/>
    <w:rsid w:val="00AB4D95"/>
    <w:rsid w:val="00AE02FA"/>
    <w:rsid w:val="00B16CC4"/>
    <w:rsid w:val="00B33D86"/>
    <w:rsid w:val="00B42B64"/>
    <w:rsid w:val="00B43B0C"/>
    <w:rsid w:val="00BB289C"/>
    <w:rsid w:val="00BB4FA0"/>
    <w:rsid w:val="00BC3C60"/>
    <w:rsid w:val="00C34DDE"/>
    <w:rsid w:val="00C845F1"/>
    <w:rsid w:val="00CB5EAC"/>
    <w:rsid w:val="00CF0B11"/>
    <w:rsid w:val="00D04B6C"/>
    <w:rsid w:val="00D22800"/>
    <w:rsid w:val="00D5004D"/>
    <w:rsid w:val="00D95A1E"/>
    <w:rsid w:val="00DF705F"/>
    <w:rsid w:val="00ED51DC"/>
    <w:rsid w:val="00EF2768"/>
    <w:rsid w:val="00F432E6"/>
    <w:rsid w:val="00FA230D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E35264A5-9869-4D83-8F87-A47919FD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BodyTextChar">
    <w:name w:val="Body Text Char"/>
    <w:basedOn w:val="DefaultParagraphFont"/>
    <w:link w:val="BodyText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320"/>
  </w:style>
  <w:style w:type="paragraph" w:styleId="Footer">
    <w:name w:val="footer"/>
    <w:basedOn w:val="Normal"/>
    <w:link w:val="Foot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Bernard Beverly</cp:lastModifiedBy>
  <cp:revision>12</cp:revision>
  <dcterms:created xsi:type="dcterms:W3CDTF">2016-06-08T13:58:00Z</dcterms:created>
  <dcterms:modified xsi:type="dcterms:W3CDTF">2016-06-17T12:52:00Z</dcterms:modified>
</cp:coreProperties>
</file>