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2AABD" w14:textId="77777777" w:rsidR="004E2EBD" w:rsidRPr="00765947" w:rsidRDefault="00EE4B89" w:rsidP="00285483">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lang w:val="nl-NL"/>
        </w:rPr>
      </w:pPr>
      <w:r w:rsidRPr="00765947">
        <w:rPr>
          <w:rFonts w:ascii="Gill Sans MT" w:hAnsi="Gill Sans MT"/>
          <w:b/>
          <w:sz w:val="24"/>
          <w:szCs w:val="24"/>
          <w:lang w:val="nl-NL"/>
        </w:rPr>
        <w:t>Laur</w:t>
      </w:r>
      <w:r w:rsidR="002C6202" w:rsidRPr="00765947">
        <w:rPr>
          <w:rFonts w:ascii="Gill Sans MT" w:hAnsi="Gill Sans MT"/>
          <w:b/>
          <w:sz w:val="24"/>
          <w:szCs w:val="24"/>
          <w:lang w:val="nl-NL"/>
        </w:rPr>
        <w:t>eaat</w:t>
      </w:r>
      <w:r w:rsidRPr="00765947">
        <w:rPr>
          <w:rFonts w:ascii="Gill Sans MT" w:hAnsi="Gill Sans MT"/>
          <w:b/>
          <w:sz w:val="24"/>
          <w:szCs w:val="24"/>
          <w:lang w:val="nl-NL"/>
        </w:rPr>
        <w:t xml:space="preserve"> </w:t>
      </w:r>
      <w:r w:rsidR="002C6202" w:rsidRPr="00765947">
        <w:rPr>
          <w:rFonts w:ascii="Gill Sans MT" w:hAnsi="Gill Sans MT"/>
          <w:b/>
          <w:sz w:val="24"/>
          <w:szCs w:val="24"/>
          <w:lang w:val="nl-NL"/>
        </w:rPr>
        <w:t>voor Brusse</w:t>
      </w:r>
      <w:r w:rsidR="00176095" w:rsidRPr="00765947">
        <w:rPr>
          <w:rFonts w:ascii="Gill Sans MT" w:hAnsi="Gill Sans MT"/>
          <w:b/>
          <w:sz w:val="24"/>
          <w:szCs w:val="24"/>
          <w:lang w:val="nl-NL"/>
        </w:rPr>
        <w:t>l</w:t>
      </w:r>
      <w:r w:rsidR="004E2EBD" w:rsidRPr="00765947">
        <w:rPr>
          <w:rFonts w:ascii="Gill Sans MT" w:hAnsi="Gill Sans MT"/>
          <w:b/>
          <w:sz w:val="24"/>
          <w:szCs w:val="24"/>
          <w:lang w:val="nl-NL"/>
        </w:rPr>
        <w:t xml:space="preserve"> </w:t>
      </w:r>
    </w:p>
    <w:p w14:paraId="681CD193" w14:textId="77777777" w:rsidR="004E2EBD" w:rsidRPr="00765947" w:rsidRDefault="002C6202" w:rsidP="00285483">
      <w:pPr>
        <w:pBdr>
          <w:top w:val="single" w:sz="4" w:space="1" w:color="auto"/>
          <w:left w:val="single" w:sz="4" w:space="4" w:color="auto"/>
          <w:bottom w:val="single" w:sz="4" w:space="1" w:color="auto"/>
          <w:right w:val="single" w:sz="4" w:space="4" w:color="auto"/>
        </w:pBdr>
        <w:jc w:val="center"/>
        <w:outlineLvl w:val="0"/>
        <w:rPr>
          <w:rFonts w:ascii="Gill Sans MT" w:hAnsi="Gill Sans MT"/>
          <w:b/>
          <w:sz w:val="24"/>
          <w:szCs w:val="24"/>
          <w:lang w:val="nl-NL"/>
        </w:rPr>
      </w:pPr>
      <w:r w:rsidRPr="00765947">
        <w:rPr>
          <w:rFonts w:ascii="Gill Sans MT" w:hAnsi="Gill Sans MT"/>
          <w:b/>
          <w:sz w:val="24"/>
          <w:szCs w:val="24"/>
          <w:lang w:val="nl-NL"/>
        </w:rPr>
        <w:t>Federale Prijs Armoedebestrijding</w:t>
      </w:r>
      <w:r w:rsidR="00285483">
        <w:rPr>
          <w:rFonts w:ascii="Gill Sans MT" w:hAnsi="Gill Sans MT"/>
          <w:b/>
          <w:sz w:val="24"/>
          <w:szCs w:val="24"/>
          <w:lang w:val="nl-NL"/>
        </w:rPr>
        <w:t xml:space="preserve"> </w:t>
      </w:r>
      <w:r w:rsidR="00F50242" w:rsidRPr="00765947">
        <w:rPr>
          <w:rFonts w:ascii="Gill Sans MT" w:hAnsi="Gill Sans MT"/>
          <w:b/>
          <w:sz w:val="24"/>
          <w:szCs w:val="24"/>
          <w:lang w:val="nl-NL"/>
        </w:rPr>
        <w:t>2017</w:t>
      </w:r>
    </w:p>
    <w:p w14:paraId="34A0E818" w14:textId="77777777" w:rsidR="00B43B0C" w:rsidRPr="00765947" w:rsidRDefault="00B43B0C" w:rsidP="00B33D86">
      <w:pPr>
        <w:rPr>
          <w:rFonts w:ascii="Gill Sans MT" w:hAnsi="Gill Sans MT" w:cs="Tahoma"/>
          <w:b/>
          <w:sz w:val="24"/>
          <w:szCs w:val="24"/>
          <w:lang w:val="nl-NL"/>
        </w:rPr>
      </w:pPr>
    </w:p>
    <w:p w14:paraId="1BF4A595" w14:textId="77777777" w:rsidR="004E2EBD" w:rsidRPr="00765947" w:rsidRDefault="002C6202" w:rsidP="00285483">
      <w:pPr>
        <w:outlineLvl w:val="0"/>
        <w:rPr>
          <w:rFonts w:ascii="Gill Sans MT" w:hAnsi="Gill Sans MT"/>
          <w:b/>
          <w:sz w:val="24"/>
          <w:szCs w:val="24"/>
          <w:lang w:val="nl-NL"/>
        </w:rPr>
      </w:pPr>
      <w:r w:rsidRPr="00765947">
        <w:rPr>
          <w:rFonts w:ascii="Gill Sans MT" w:hAnsi="Gill Sans MT"/>
          <w:b/>
          <w:sz w:val="24"/>
          <w:szCs w:val="24"/>
          <w:lang w:val="nl-NL"/>
        </w:rPr>
        <w:t>Gegevens van de laureaat</w:t>
      </w:r>
    </w:p>
    <w:p w14:paraId="1380F5D6" w14:textId="77777777" w:rsidR="00176095" w:rsidRPr="00765947" w:rsidRDefault="00176095" w:rsidP="00285483">
      <w:pPr>
        <w:tabs>
          <w:tab w:val="left" w:pos="0"/>
        </w:tabs>
        <w:jc w:val="both"/>
        <w:outlineLvl w:val="0"/>
        <w:rPr>
          <w:rFonts w:ascii="Gill Sans MT" w:hAnsi="Gill Sans MT"/>
          <w:sz w:val="24"/>
          <w:szCs w:val="24"/>
          <w:lang w:val="nl-NL"/>
        </w:rPr>
      </w:pPr>
      <w:r w:rsidRPr="00765947">
        <w:rPr>
          <w:rFonts w:ascii="Gill Sans MT" w:hAnsi="Gill Sans MT"/>
          <w:sz w:val="24"/>
          <w:szCs w:val="24"/>
          <w:lang w:val="nl-NL"/>
        </w:rPr>
        <w:t xml:space="preserve">Le petit vélo jaune </w:t>
      </w:r>
      <w:r w:rsidR="00746469">
        <w:rPr>
          <w:rFonts w:ascii="Gill Sans MT" w:hAnsi="Gill Sans MT"/>
          <w:sz w:val="24"/>
          <w:szCs w:val="24"/>
          <w:lang w:val="nl-NL"/>
        </w:rPr>
        <w:t>vzw</w:t>
      </w:r>
    </w:p>
    <w:p w14:paraId="5563C8C4" w14:textId="77777777" w:rsidR="00176095" w:rsidRPr="00765947" w:rsidRDefault="00176095" w:rsidP="00176095">
      <w:pPr>
        <w:tabs>
          <w:tab w:val="left" w:pos="0"/>
        </w:tabs>
        <w:jc w:val="both"/>
        <w:rPr>
          <w:rFonts w:ascii="Gill Sans MT" w:hAnsi="Gill Sans MT"/>
          <w:sz w:val="24"/>
          <w:szCs w:val="24"/>
          <w:lang w:val="nl-NL"/>
        </w:rPr>
      </w:pPr>
      <w:r w:rsidRPr="00765947">
        <w:rPr>
          <w:rFonts w:ascii="Gill Sans MT" w:hAnsi="Gill Sans MT"/>
          <w:sz w:val="24"/>
          <w:szCs w:val="24"/>
          <w:lang w:val="nl-NL"/>
        </w:rPr>
        <w:t>Théophile Vander Elst</w:t>
      </w:r>
      <w:r w:rsidR="002C6202" w:rsidRPr="00765947">
        <w:rPr>
          <w:rFonts w:ascii="Gill Sans MT" w:hAnsi="Gill Sans MT"/>
          <w:sz w:val="24"/>
          <w:szCs w:val="24"/>
          <w:lang w:val="nl-NL"/>
        </w:rPr>
        <w:t>straat, 123</w:t>
      </w:r>
      <w:r w:rsidRPr="00765947">
        <w:rPr>
          <w:rFonts w:ascii="Gill Sans MT" w:hAnsi="Gill Sans MT"/>
          <w:sz w:val="24"/>
          <w:szCs w:val="24"/>
          <w:lang w:val="nl-NL"/>
        </w:rPr>
        <w:t xml:space="preserve"> – 1170 BRU</w:t>
      </w:r>
      <w:r w:rsidR="002C6202" w:rsidRPr="00765947">
        <w:rPr>
          <w:rFonts w:ascii="Gill Sans MT" w:hAnsi="Gill Sans MT"/>
          <w:sz w:val="24"/>
          <w:szCs w:val="24"/>
          <w:lang w:val="nl-NL"/>
        </w:rPr>
        <w:t>SSEL</w:t>
      </w:r>
      <w:r w:rsidRPr="00765947">
        <w:rPr>
          <w:rFonts w:ascii="Gill Sans MT" w:hAnsi="Gill Sans MT"/>
          <w:sz w:val="24"/>
          <w:szCs w:val="24"/>
          <w:lang w:val="nl-NL"/>
        </w:rPr>
        <w:t xml:space="preserve"> </w:t>
      </w:r>
    </w:p>
    <w:p w14:paraId="7019DF9E" w14:textId="77777777" w:rsidR="00176095" w:rsidRPr="00746469" w:rsidRDefault="00285483" w:rsidP="00176095">
      <w:pPr>
        <w:tabs>
          <w:tab w:val="left" w:pos="0"/>
        </w:tabs>
        <w:jc w:val="both"/>
        <w:rPr>
          <w:rFonts w:ascii="Gill Sans MT" w:hAnsi="Gill Sans MT"/>
          <w:sz w:val="24"/>
          <w:szCs w:val="24"/>
          <w:lang w:val="fr-FR"/>
        </w:rPr>
      </w:pPr>
      <w:proofErr w:type="spellStart"/>
      <w:proofErr w:type="gramStart"/>
      <w:r>
        <w:rPr>
          <w:rFonts w:ascii="Gill Sans MT" w:hAnsi="Gill Sans MT"/>
          <w:sz w:val="24"/>
          <w:szCs w:val="24"/>
          <w:lang w:val="fr-FR"/>
        </w:rPr>
        <w:t>Website</w:t>
      </w:r>
      <w:proofErr w:type="spellEnd"/>
      <w:r w:rsidR="00176095" w:rsidRPr="00746469">
        <w:rPr>
          <w:rFonts w:ascii="Gill Sans MT" w:hAnsi="Gill Sans MT"/>
          <w:sz w:val="24"/>
          <w:szCs w:val="24"/>
          <w:lang w:val="fr-FR"/>
        </w:rPr>
        <w:t>:</w:t>
      </w:r>
      <w:proofErr w:type="gramEnd"/>
      <w:r w:rsidR="00176095" w:rsidRPr="00746469">
        <w:rPr>
          <w:rFonts w:ascii="Gill Sans MT" w:hAnsi="Gill Sans MT"/>
          <w:sz w:val="24"/>
          <w:szCs w:val="24"/>
          <w:lang w:val="fr-FR"/>
        </w:rPr>
        <w:t xml:space="preserve"> </w:t>
      </w:r>
      <w:r w:rsidR="00176095" w:rsidRPr="00746469">
        <w:rPr>
          <w:rFonts w:ascii="Gill Sans MT" w:hAnsi="Gill Sans MT" w:cs="Arial"/>
          <w:noProof/>
          <w:sz w:val="24"/>
          <w:szCs w:val="24"/>
          <w:lang w:val="fr-FR"/>
        </w:rPr>
        <w:t>www.petitvelojaune.be</w:t>
      </w:r>
    </w:p>
    <w:p w14:paraId="2BA49720" w14:textId="77777777" w:rsidR="00176095" w:rsidRPr="00746469" w:rsidRDefault="00176095" w:rsidP="00176095">
      <w:pPr>
        <w:tabs>
          <w:tab w:val="left" w:pos="0"/>
        </w:tabs>
        <w:jc w:val="both"/>
        <w:rPr>
          <w:rFonts w:ascii="Gill Sans MT" w:hAnsi="Gill Sans MT"/>
          <w:sz w:val="24"/>
          <w:szCs w:val="24"/>
          <w:lang w:val="fr-FR"/>
        </w:rPr>
      </w:pPr>
      <w:r w:rsidRPr="00746469">
        <w:rPr>
          <w:rFonts w:ascii="Gill Sans MT" w:hAnsi="Gill Sans MT"/>
          <w:sz w:val="24"/>
          <w:szCs w:val="24"/>
          <w:lang w:val="fr-FR"/>
        </w:rPr>
        <w:t>Contact : Vinciane GAUTIER et Isabelle LAURENT</w:t>
      </w:r>
    </w:p>
    <w:p w14:paraId="644681A9" w14:textId="77777777" w:rsidR="00176095" w:rsidRPr="00765947" w:rsidRDefault="00176095" w:rsidP="00176095">
      <w:pPr>
        <w:tabs>
          <w:tab w:val="left" w:pos="0"/>
        </w:tabs>
        <w:jc w:val="both"/>
        <w:rPr>
          <w:rFonts w:ascii="Gill Sans MT" w:hAnsi="Gill Sans MT"/>
          <w:sz w:val="24"/>
          <w:szCs w:val="24"/>
          <w:lang w:val="nl-NL"/>
        </w:rPr>
      </w:pPr>
      <w:r w:rsidRPr="00765947">
        <w:rPr>
          <w:rFonts w:ascii="Gill Sans MT" w:hAnsi="Gill Sans MT"/>
          <w:sz w:val="24"/>
          <w:szCs w:val="24"/>
          <w:lang w:val="nl-NL"/>
        </w:rPr>
        <w:t>Info@petitvelojaune.be</w:t>
      </w:r>
    </w:p>
    <w:p w14:paraId="7FE924D4" w14:textId="77777777" w:rsidR="00176095" w:rsidRPr="00765947" w:rsidRDefault="00437A29" w:rsidP="00176095">
      <w:pPr>
        <w:tabs>
          <w:tab w:val="left" w:pos="0"/>
        </w:tabs>
        <w:jc w:val="both"/>
        <w:rPr>
          <w:rFonts w:ascii="Gill Sans MT" w:hAnsi="Gill Sans MT"/>
          <w:sz w:val="24"/>
          <w:szCs w:val="24"/>
          <w:lang w:val="nl-NL"/>
        </w:rPr>
      </w:pPr>
      <w:r w:rsidRPr="00765947">
        <w:rPr>
          <w:rFonts w:ascii="Gill Sans MT" w:hAnsi="Gill Sans MT"/>
          <w:sz w:val="24"/>
          <w:szCs w:val="24"/>
          <w:lang w:val="nl-NL"/>
        </w:rPr>
        <w:t>T</w:t>
      </w:r>
      <w:r w:rsidR="002C6202" w:rsidRPr="00765947">
        <w:rPr>
          <w:rFonts w:ascii="Gill Sans MT" w:hAnsi="Gill Sans MT"/>
          <w:sz w:val="24"/>
          <w:szCs w:val="24"/>
          <w:lang w:val="nl-NL"/>
        </w:rPr>
        <w:t>e</w:t>
      </w:r>
      <w:r w:rsidRPr="00765947">
        <w:rPr>
          <w:rFonts w:ascii="Gill Sans MT" w:hAnsi="Gill Sans MT"/>
          <w:sz w:val="24"/>
          <w:szCs w:val="24"/>
          <w:lang w:val="nl-NL"/>
        </w:rPr>
        <w:t xml:space="preserve">l. : 0471 </w:t>
      </w:r>
      <w:r w:rsidR="00176095" w:rsidRPr="00765947">
        <w:rPr>
          <w:rFonts w:ascii="Gill Sans MT" w:hAnsi="Gill Sans MT"/>
          <w:sz w:val="24"/>
          <w:szCs w:val="24"/>
          <w:lang w:val="nl-NL"/>
        </w:rPr>
        <w:t>70 22 57</w:t>
      </w:r>
    </w:p>
    <w:p w14:paraId="2E36E38F" w14:textId="77777777" w:rsidR="00B33D86" w:rsidRPr="00765947" w:rsidRDefault="00B33D86" w:rsidP="00B33D86">
      <w:pPr>
        <w:pStyle w:val="NormalWeb"/>
        <w:spacing w:after="200" w:line="276" w:lineRule="auto"/>
        <w:rPr>
          <w:rFonts w:ascii="Gill Sans MT" w:hAnsi="Gill Sans MT"/>
          <w:b/>
          <w:lang w:val="nl-NL"/>
        </w:rPr>
      </w:pPr>
    </w:p>
    <w:p w14:paraId="0AC4B93F" w14:textId="77777777" w:rsidR="004E2EBD" w:rsidRPr="00765947" w:rsidRDefault="004E2EBD" w:rsidP="00285483">
      <w:pPr>
        <w:pStyle w:val="NormalWeb"/>
        <w:spacing w:after="200" w:line="276" w:lineRule="auto"/>
        <w:outlineLvl w:val="0"/>
        <w:rPr>
          <w:rFonts w:ascii="Gill Sans MT" w:hAnsi="Gill Sans MT"/>
          <w:lang w:val="nl-NL"/>
        </w:rPr>
      </w:pPr>
      <w:r w:rsidRPr="00765947">
        <w:rPr>
          <w:rFonts w:ascii="Gill Sans MT" w:hAnsi="Gill Sans MT"/>
          <w:b/>
          <w:lang w:val="nl-NL"/>
        </w:rPr>
        <w:t>Th</w:t>
      </w:r>
      <w:r w:rsidR="002C6202" w:rsidRPr="00765947">
        <w:rPr>
          <w:rFonts w:ascii="Gill Sans MT" w:hAnsi="Gill Sans MT"/>
          <w:b/>
          <w:lang w:val="nl-NL"/>
        </w:rPr>
        <w:t>ema waarin het initiatief kadert</w:t>
      </w:r>
      <w:r w:rsidRPr="00765947">
        <w:rPr>
          <w:rFonts w:ascii="Gill Sans MT" w:hAnsi="Gill Sans MT"/>
          <w:b/>
          <w:lang w:val="nl-NL"/>
        </w:rPr>
        <w:t> </w:t>
      </w:r>
    </w:p>
    <w:p w14:paraId="380366A0" w14:textId="77777777" w:rsidR="00AA75F1" w:rsidRPr="00765947" w:rsidRDefault="002C6202" w:rsidP="00285483">
      <w:pPr>
        <w:jc w:val="both"/>
        <w:outlineLvl w:val="0"/>
        <w:rPr>
          <w:rFonts w:ascii="Gill Sans MT" w:hAnsi="Gill Sans MT"/>
          <w:sz w:val="24"/>
          <w:szCs w:val="24"/>
          <w:lang w:val="nl-NL"/>
        </w:rPr>
      </w:pPr>
      <w:r w:rsidRPr="00765947">
        <w:rPr>
          <w:rFonts w:ascii="Gill Sans MT" w:hAnsi="Gill Sans MT"/>
          <w:sz w:val="24"/>
          <w:szCs w:val="24"/>
          <w:lang w:val="nl-NL"/>
        </w:rPr>
        <w:t>Armoedebestrijding bij eenoudergezinnen (in het bijzonder alleenstaande vrouwen</w:t>
      </w:r>
      <w:r w:rsidR="00AA75F1" w:rsidRPr="00765947">
        <w:rPr>
          <w:rFonts w:ascii="Gill Sans MT" w:hAnsi="Gill Sans MT"/>
          <w:sz w:val="24"/>
          <w:szCs w:val="24"/>
          <w:lang w:val="nl-NL"/>
        </w:rPr>
        <w:t>).</w:t>
      </w:r>
    </w:p>
    <w:p w14:paraId="7584DF90" w14:textId="77777777" w:rsidR="00B43B0C" w:rsidRPr="00765947" w:rsidRDefault="00B43B0C" w:rsidP="00B33D86">
      <w:pPr>
        <w:pStyle w:val="Letter"/>
        <w:spacing w:after="200" w:line="276" w:lineRule="auto"/>
        <w:jc w:val="both"/>
        <w:rPr>
          <w:rFonts w:ascii="Gill Sans MT" w:hAnsi="Gill Sans MT" w:cs="Arial"/>
          <w:sz w:val="24"/>
          <w:szCs w:val="24"/>
          <w:lang w:val="nl-NL"/>
        </w:rPr>
      </w:pPr>
      <w:bookmarkStart w:id="0" w:name="_GoBack"/>
      <w:bookmarkEnd w:id="0"/>
    </w:p>
    <w:p w14:paraId="0581968B" w14:textId="77777777" w:rsidR="004E2EBD" w:rsidRPr="00765947" w:rsidRDefault="00B33D86" w:rsidP="00285483">
      <w:pPr>
        <w:outlineLvl w:val="0"/>
        <w:rPr>
          <w:rFonts w:ascii="Gill Sans MT" w:hAnsi="Gill Sans MT"/>
          <w:b/>
          <w:sz w:val="24"/>
          <w:szCs w:val="24"/>
          <w:lang w:val="nl-NL"/>
        </w:rPr>
      </w:pPr>
      <w:r w:rsidRPr="00765947">
        <w:rPr>
          <w:rFonts w:ascii="Gill Sans MT" w:hAnsi="Gill Sans MT"/>
          <w:b/>
          <w:sz w:val="24"/>
          <w:szCs w:val="24"/>
          <w:lang w:val="nl-NL"/>
        </w:rPr>
        <w:t>Activit</w:t>
      </w:r>
      <w:r w:rsidR="002C6202" w:rsidRPr="00765947">
        <w:rPr>
          <w:rFonts w:ascii="Gill Sans MT" w:hAnsi="Gill Sans MT"/>
          <w:b/>
          <w:sz w:val="24"/>
          <w:szCs w:val="24"/>
          <w:lang w:val="nl-NL"/>
        </w:rPr>
        <w:t>eiten van de laureaat</w:t>
      </w:r>
    </w:p>
    <w:p w14:paraId="57791674" w14:textId="77777777" w:rsidR="00AA75F1" w:rsidRPr="00765947" w:rsidRDefault="00765947" w:rsidP="00AA75F1">
      <w:pPr>
        <w:jc w:val="both"/>
        <w:rPr>
          <w:rFonts w:ascii="Gill Sans MT" w:hAnsi="Gill Sans MT"/>
          <w:sz w:val="24"/>
          <w:szCs w:val="24"/>
          <w:lang w:val="nl-NL"/>
        </w:rPr>
      </w:pPr>
      <w:r>
        <w:rPr>
          <w:rFonts w:ascii="Gill Sans MT" w:hAnsi="Gill Sans MT"/>
          <w:sz w:val="24"/>
          <w:szCs w:val="24"/>
          <w:lang w:val="nl-NL"/>
        </w:rPr>
        <w:t>“</w:t>
      </w:r>
      <w:r w:rsidR="00AA75F1" w:rsidRPr="00765947">
        <w:rPr>
          <w:rFonts w:ascii="Gill Sans MT" w:hAnsi="Gill Sans MT"/>
          <w:sz w:val="24"/>
          <w:szCs w:val="24"/>
          <w:lang w:val="nl-NL"/>
        </w:rPr>
        <w:t>Le Petit vélo jaune</w:t>
      </w:r>
      <w:r>
        <w:rPr>
          <w:rFonts w:ascii="Gill Sans MT" w:hAnsi="Gill Sans MT"/>
          <w:sz w:val="24"/>
          <w:szCs w:val="24"/>
          <w:lang w:val="nl-NL"/>
        </w:rPr>
        <w:t>”</w:t>
      </w:r>
      <w:r w:rsidR="002C6202" w:rsidRPr="00765947">
        <w:rPr>
          <w:rFonts w:ascii="Gill Sans MT" w:hAnsi="Gill Sans MT"/>
          <w:sz w:val="24"/>
          <w:szCs w:val="24"/>
          <w:lang w:val="nl-NL"/>
        </w:rPr>
        <w:t xml:space="preserve"> is een dienst voor preventie en </w:t>
      </w:r>
      <w:r>
        <w:rPr>
          <w:rFonts w:ascii="Gill Sans MT" w:hAnsi="Gill Sans MT"/>
          <w:sz w:val="24"/>
          <w:szCs w:val="24"/>
          <w:lang w:val="nl-NL"/>
        </w:rPr>
        <w:t>onder</w:t>
      </w:r>
      <w:r w:rsidR="002C6202" w:rsidRPr="00765947">
        <w:rPr>
          <w:rFonts w:ascii="Gill Sans MT" w:hAnsi="Gill Sans MT"/>
          <w:sz w:val="24"/>
          <w:szCs w:val="24"/>
          <w:lang w:val="nl-NL"/>
        </w:rPr>
        <w:t>steun</w:t>
      </w:r>
      <w:r>
        <w:rPr>
          <w:rFonts w:ascii="Gill Sans MT" w:hAnsi="Gill Sans MT"/>
          <w:sz w:val="24"/>
          <w:szCs w:val="24"/>
          <w:lang w:val="nl-NL"/>
        </w:rPr>
        <w:t>ing</w:t>
      </w:r>
      <w:r w:rsidR="002C6202" w:rsidRPr="00765947">
        <w:rPr>
          <w:rFonts w:ascii="Gill Sans MT" w:hAnsi="Gill Sans MT"/>
          <w:sz w:val="24"/>
          <w:szCs w:val="24"/>
          <w:lang w:val="nl-NL"/>
        </w:rPr>
        <w:t xml:space="preserve"> bij het ouderschap, die een regelmatige begeleiding op lange termijn </w:t>
      </w:r>
      <w:r w:rsidR="00AB73C5" w:rsidRPr="00765947">
        <w:rPr>
          <w:rFonts w:ascii="Gill Sans MT" w:hAnsi="Gill Sans MT"/>
          <w:sz w:val="24"/>
          <w:szCs w:val="24"/>
          <w:lang w:val="nl-NL"/>
        </w:rPr>
        <w:t>voorstelt aan jonge ouders in een toesta</w:t>
      </w:r>
      <w:r w:rsidR="00AA75F1" w:rsidRPr="00765947">
        <w:rPr>
          <w:rFonts w:ascii="Gill Sans MT" w:hAnsi="Gill Sans MT"/>
          <w:sz w:val="24"/>
          <w:szCs w:val="24"/>
          <w:lang w:val="nl-NL"/>
        </w:rPr>
        <w:t>n</w:t>
      </w:r>
      <w:r w:rsidR="00AB73C5" w:rsidRPr="00765947">
        <w:rPr>
          <w:rFonts w:ascii="Gill Sans MT" w:hAnsi="Gill Sans MT"/>
          <w:sz w:val="24"/>
          <w:szCs w:val="24"/>
          <w:lang w:val="nl-NL"/>
        </w:rPr>
        <w:t>d van armoede, kwetsbaarheid en/of isolement, die zich machteloos of ongerust voelen over de geboorte van hun kind</w:t>
      </w:r>
      <w:r w:rsidR="00AA75F1" w:rsidRPr="00765947">
        <w:rPr>
          <w:rFonts w:ascii="Gill Sans MT" w:hAnsi="Gill Sans MT"/>
          <w:sz w:val="24"/>
          <w:szCs w:val="24"/>
          <w:lang w:val="nl-NL"/>
        </w:rPr>
        <w:t>.</w:t>
      </w:r>
    </w:p>
    <w:p w14:paraId="5B5F56AD" w14:textId="77777777" w:rsidR="00AA75F1" w:rsidRPr="00765947" w:rsidRDefault="00AB73C5" w:rsidP="00AA75F1">
      <w:pPr>
        <w:jc w:val="both"/>
        <w:rPr>
          <w:rFonts w:ascii="Gill Sans MT" w:hAnsi="Gill Sans MT"/>
          <w:sz w:val="24"/>
          <w:szCs w:val="24"/>
          <w:lang w:val="nl-NL"/>
        </w:rPr>
      </w:pPr>
      <w:r w:rsidRPr="00765947">
        <w:rPr>
          <w:rFonts w:ascii="Gill Sans MT" w:hAnsi="Gill Sans MT"/>
          <w:sz w:val="24"/>
          <w:szCs w:val="24"/>
          <w:lang w:val="nl-NL"/>
        </w:rPr>
        <w:t xml:space="preserve">Op het vlak van de ondersteuning gebeurt de begeleiding door vrijwilligers, </w:t>
      </w:r>
      <w:r w:rsidR="00746469">
        <w:rPr>
          <w:rFonts w:ascii="Gill Sans MT" w:hAnsi="Gill Sans MT"/>
          <w:sz w:val="24"/>
          <w:szCs w:val="24"/>
          <w:lang w:val="nl-NL"/>
        </w:rPr>
        <w:t>“</w:t>
      </w:r>
      <w:r w:rsidRPr="00765947">
        <w:rPr>
          <w:rFonts w:ascii="Gill Sans MT" w:hAnsi="Gill Sans MT"/>
          <w:sz w:val="24"/>
          <w:szCs w:val="24"/>
          <w:lang w:val="nl-NL"/>
        </w:rPr>
        <w:t>ploegmaats</w:t>
      </w:r>
      <w:r w:rsidR="00746469">
        <w:rPr>
          <w:rFonts w:ascii="Gill Sans MT" w:hAnsi="Gill Sans MT"/>
          <w:sz w:val="24"/>
          <w:szCs w:val="24"/>
          <w:lang w:val="nl-NL"/>
        </w:rPr>
        <w:t>”</w:t>
      </w:r>
      <w:r w:rsidRPr="00765947">
        <w:rPr>
          <w:rFonts w:ascii="Gill Sans MT" w:hAnsi="Gill Sans MT"/>
          <w:sz w:val="24"/>
          <w:szCs w:val="24"/>
          <w:lang w:val="nl-NL"/>
        </w:rPr>
        <w:t xml:space="preserve"> genoemd, </w:t>
      </w:r>
      <w:r w:rsidR="00177F93" w:rsidRPr="00765947">
        <w:rPr>
          <w:rFonts w:ascii="Gill Sans MT" w:hAnsi="Gill Sans MT"/>
          <w:sz w:val="24"/>
          <w:szCs w:val="24"/>
          <w:lang w:val="nl-NL"/>
        </w:rPr>
        <w:t xml:space="preserve">die elke week de gezinnen bezoeken, vanaf de geboorte van het kind (of reeds tijdens de zwangerschap) en dit gedurende minstens een jaar. Hun rol varieert in functie van de noden van het </w:t>
      </w:r>
      <w:r w:rsidR="00746469" w:rsidRPr="00765947">
        <w:rPr>
          <w:rFonts w:ascii="Gill Sans MT" w:hAnsi="Gill Sans MT"/>
          <w:sz w:val="24"/>
          <w:szCs w:val="24"/>
          <w:lang w:val="nl-NL"/>
        </w:rPr>
        <w:t>gezin:</w:t>
      </w:r>
      <w:r w:rsidR="00177F93" w:rsidRPr="00765947">
        <w:rPr>
          <w:rFonts w:ascii="Gill Sans MT" w:hAnsi="Gill Sans MT"/>
          <w:sz w:val="24"/>
          <w:szCs w:val="24"/>
          <w:lang w:val="nl-NL"/>
        </w:rPr>
        <w:t xml:space="preserve"> zij luisteren, delen hun ervaringen, ondersteunen de ouders, geven praktische tips of helpen de ouders bij hun administratieve stappen. Zij laten hen ook de middelen van hun wijk ontdekken (diensten, ontmoetingsplaatsen, ontspanningsmogelijkheden, </w:t>
      </w:r>
      <w:r w:rsidR="00AA75F1" w:rsidRPr="00765947">
        <w:rPr>
          <w:rFonts w:ascii="Gill Sans MT" w:hAnsi="Gill Sans MT"/>
          <w:sz w:val="24"/>
          <w:szCs w:val="24"/>
          <w:lang w:val="nl-NL"/>
        </w:rPr>
        <w:t>...) o</w:t>
      </w:r>
      <w:r w:rsidR="00177F93" w:rsidRPr="00765947">
        <w:rPr>
          <w:rFonts w:ascii="Gill Sans MT" w:hAnsi="Gill Sans MT"/>
          <w:sz w:val="24"/>
          <w:szCs w:val="24"/>
          <w:lang w:val="nl-NL"/>
        </w:rPr>
        <w:t>f het plezier om te spelen, te koken, te knutselen met hun kind. Er wordt een band, een netwerk opgebouwd, waardoor elk gezin zich minder geïsoleerd, meer autonoom voelt</w:t>
      </w:r>
      <w:r w:rsidR="00AA75F1" w:rsidRPr="00765947">
        <w:rPr>
          <w:rFonts w:ascii="Gill Sans MT" w:hAnsi="Gill Sans MT"/>
          <w:sz w:val="24"/>
          <w:szCs w:val="24"/>
          <w:lang w:val="nl-NL"/>
        </w:rPr>
        <w:t>.</w:t>
      </w:r>
    </w:p>
    <w:p w14:paraId="738D1252" w14:textId="77777777" w:rsidR="00AA75F1" w:rsidRPr="00765947" w:rsidRDefault="009E7444" w:rsidP="00AA75F1">
      <w:pPr>
        <w:jc w:val="both"/>
        <w:rPr>
          <w:rFonts w:ascii="Gill Sans MT" w:hAnsi="Gill Sans MT"/>
          <w:sz w:val="24"/>
          <w:szCs w:val="24"/>
          <w:lang w:val="nl-NL"/>
        </w:rPr>
      </w:pPr>
      <w:r w:rsidRPr="00765947">
        <w:rPr>
          <w:rFonts w:ascii="Gill Sans MT" w:hAnsi="Gill Sans MT"/>
          <w:sz w:val="24"/>
          <w:szCs w:val="24"/>
          <w:lang w:val="nl-NL"/>
        </w:rPr>
        <w:t xml:space="preserve">Momenteel begeleidt de vereniging 38 gezinnen, dankzij 38 vrijwilligers. Twee derde van deze gezinnen bestaat uit een alleenstaande ouder (23 alleenstaande mama’s, 1 alleenstaande papa). De ploegmaten zijn hoofdzakelijk actief in het Brussels Gewest, maar de activiteiten ontwikkelen zich ook in </w:t>
      </w:r>
      <w:r w:rsidR="00B84C70" w:rsidRPr="00765947">
        <w:rPr>
          <w:rFonts w:ascii="Gill Sans MT" w:hAnsi="Gill Sans MT"/>
          <w:sz w:val="24"/>
          <w:szCs w:val="24"/>
          <w:lang w:val="nl-NL"/>
        </w:rPr>
        <w:t>Walloni</w:t>
      </w:r>
      <w:r w:rsidRPr="00765947">
        <w:rPr>
          <w:rFonts w:ascii="Gill Sans MT" w:hAnsi="Gill Sans MT"/>
          <w:sz w:val="24"/>
          <w:szCs w:val="24"/>
          <w:lang w:val="nl-NL"/>
        </w:rPr>
        <w:t>ë</w:t>
      </w:r>
      <w:r w:rsidR="00B84C70" w:rsidRPr="00765947">
        <w:rPr>
          <w:rFonts w:ascii="Gill Sans MT" w:hAnsi="Gill Sans MT"/>
          <w:sz w:val="24"/>
          <w:szCs w:val="24"/>
          <w:lang w:val="nl-NL"/>
        </w:rPr>
        <w:t>. </w:t>
      </w:r>
    </w:p>
    <w:p w14:paraId="0604CE13" w14:textId="77777777" w:rsidR="00177F93" w:rsidRPr="00765947" w:rsidRDefault="00177F93" w:rsidP="00AA75F1">
      <w:pPr>
        <w:jc w:val="both"/>
        <w:rPr>
          <w:rFonts w:ascii="Gill Sans MT" w:hAnsi="Gill Sans MT"/>
          <w:sz w:val="24"/>
          <w:szCs w:val="24"/>
          <w:lang w:val="nl-NL"/>
        </w:rPr>
      </w:pPr>
    </w:p>
    <w:p w14:paraId="0162732B" w14:textId="77777777" w:rsidR="00ED51DC" w:rsidRPr="00765947" w:rsidRDefault="009E7444" w:rsidP="00285483">
      <w:pPr>
        <w:jc w:val="both"/>
        <w:outlineLvl w:val="0"/>
        <w:rPr>
          <w:rFonts w:ascii="Gill Sans MT" w:hAnsi="Gill Sans MT"/>
          <w:b/>
          <w:sz w:val="24"/>
          <w:szCs w:val="24"/>
          <w:lang w:val="nl-NL"/>
        </w:rPr>
      </w:pPr>
      <w:r w:rsidRPr="00765947">
        <w:rPr>
          <w:rFonts w:ascii="Gill Sans MT" w:hAnsi="Gill Sans MT"/>
          <w:b/>
          <w:sz w:val="24"/>
          <w:szCs w:val="24"/>
          <w:lang w:val="nl-NL"/>
        </w:rPr>
        <w:lastRenderedPageBreak/>
        <w:t>Waarom werd de kandidaat gekozen</w:t>
      </w:r>
      <w:r w:rsidR="00ED51DC" w:rsidRPr="00765947">
        <w:rPr>
          <w:rFonts w:ascii="Gill Sans MT" w:hAnsi="Gill Sans MT"/>
          <w:b/>
          <w:sz w:val="24"/>
          <w:szCs w:val="24"/>
          <w:lang w:val="nl-NL"/>
        </w:rPr>
        <w:t>?</w:t>
      </w:r>
    </w:p>
    <w:p w14:paraId="38E8D7F1" w14:textId="77777777" w:rsidR="00AA75F1" w:rsidRPr="00765947" w:rsidRDefault="00177F93" w:rsidP="00AA75F1">
      <w:pPr>
        <w:jc w:val="both"/>
        <w:rPr>
          <w:rFonts w:ascii="Gill Sans MT" w:hAnsi="Gill Sans MT"/>
          <w:sz w:val="24"/>
          <w:szCs w:val="24"/>
          <w:lang w:val="nl-NL"/>
        </w:rPr>
      </w:pPr>
      <w:r w:rsidRPr="00765947">
        <w:rPr>
          <w:rFonts w:ascii="Gill Sans MT" w:hAnsi="Gill Sans MT"/>
          <w:sz w:val="24"/>
          <w:szCs w:val="24"/>
          <w:lang w:val="nl-NL"/>
        </w:rPr>
        <w:t>De actie van de kand</w:t>
      </w:r>
      <w:r w:rsidR="00446743" w:rsidRPr="00765947">
        <w:rPr>
          <w:rFonts w:ascii="Gill Sans MT" w:hAnsi="Gill Sans MT"/>
          <w:sz w:val="24"/>
          <w:szCs w:val="24"/>
          <w:lang w:val="nl-NL"/>
        </w:rPr>
        <w:t>id</w:t>
      </w:r>
      <w:r w:rsidRPr="00765947">
        <w:rPr>
          <w:rFonts w:ascii="Gill Sans MT" w:hAnsi="Gill Sans MT"/>
          <w:sz w:val="24"/>
          <w:szCs w:val="24"/>
          <w:lang w:val="nl-NL"/>
        </w:rPr>
        <w:t>a</w:t>
      </w:r>
      <w:r w:rsidR="00446743" w:rsidRPr="00765947">
        <w:rPr>
          <w:rFonts w:ascii="Gill Sans MT" w:hAnsi="Gill Sans MT"/>
          <w:sz w:val="24"/>
          <w:szCs w:val="24"/>
          <w:lang w:val="nl-NL"/>
        </w:rPr>
        <w:t xml:space="preserve">at </w:t>
      </w:r>
      <w:r w:rsidRPr="00765947">
        <w:rPr>
          <w:rFonts w:ascii="Gill Sans MT" w:hAnsi="Gill Sans MT"/>
          <w:sz w:val="24"/>
          <w:szCs w:val="24"/>
          <w:lang w:val="nl-NL"/>
        </w:rPr>
        <w:t xml:space="preserve">werd vorig jaar reeds gewaardeerd door het OCMW van Gembloux in het kader van een kandidatuur die haar een nominatie heeft opgeleverd in het Waalse Gewest. Dit jaar heeft </w:t>
      </w:r>
      <w:r w:rsidR="00495BE2" w:rsidRPr="00765947">
        <w:rPr>
          <w:rFonts w:ascii="Gill Sans MT" w:hAnsi="Gill Sans MT"/>
          <w:sz w:val="24"/>
          <w:szCs w:val="24"/>
          <w:lang w:val="nl-NL"/>
        </w:rPr>
        <w:t>“</w:t>
      </w:r>
      <w:r w:rsidRPr="00765947">
        <w:rPr>
          <w:rFonts w:ascii="Gill Sans MT" w:hAnsi="Gill Sans MT"/>
          <w:sz w:val="24"/>
          <w:szCs w:val="24"/>
          <w:lang w:val="nl-NL"/>
        </w:rPr>
        <w:t>le Petit vélo jaune</w:t>
      </w:r>
      <w:r w:rsidR="00495BE2" w:rsidRPr="00765947">
        <w:rPr>
          <w:rFonts w:ascii="Gill Sans MT" w:hAnsi="Gill Sans MT"/>
          <w:sz w:val="24"/>
          <w:szCs w:val="24"/>
          <w:lang w:val="nl-NL"/>
        </w:rPr>
        <w:t>”</w:t>
      </w:r>
      <w:r w:rsidRPr="00765947">
        <w:rPr>
          <w:rFonts w:ascii="Gill Sans MT" w:hAnsi="Gill Sans MT"/>
          <w:sz w:val="24"/>
          <w:szCs w:val="24"/>
          <w:lang w:val="nl-NL"/>
        </w:rPr>
        <w:t xml:space="preserve">, gesterkt door een voortdurende ontwikkeling van haar activiteit, haar project zelfstandig ingediend in het Gewest waarin zij het meest actief is (het Brusselse Gewest). </w:t>
      </w:r>
      <w:r w:rsidR="00495BE2" w:rsidRPr="00765947">
        <w:rPr>
          <w:rFonts w:ascii="Gill Sans MT" w:hAnsi="Gill Sans MT"/>
          <w:sz w:val="24"/>
          <w:szCs w:val="24"/>
          <w:lang w:val="nl-NL"/>
        </w:rPr>
        <w:t xml:space="preserve">De jury heeft beslist om dit jaar de titel van laureaat tot te kennen aan “le </w:t>
      </w:r>
      <w:r w:rsidR="00446743" w:rsidRPr="00765947">
        <w:rPr>
          <w:rFonts w:ascii="Gill Sans MT" w:hAnsi="Gill Sans MT"/>
          <w:sz w:val="24"/>
          <w:szCs w:val="24"/>
          <w:lang w:val="nl-NL"/>
        </w:rPr>
        <w:t xml:space="preserve">Petit </w:t>
      </w:r>
      <w:r w:rsidR="000574F9" w:rsidRPr="00765947">
        <w:rPr>
          <w:rFonts w:ascii="Gill Sans MT" w:hAnsi="Gill Sans MT"/>
          <w:sz w:val="24"/>
          <w:szCs w:val="24"/>
          <w:lang w:val="nl-NL"/>
        </w:rPr>
        <w:t>v</w:t>
      </w:r>
      <w:r w:rsidR="00446743" w:rsidRPr="00765947">
        <w:rPr>
          <w:rFonts w:ascii="Gill Sans MT" w:hAnsi="Gill Sans MT"/>
          <w:sz w:val="24"/>
          <w:szCs w:val="24"/>
          <w:lang w:val="nl-NL"/>
        </w:rPr>
        <w:t xml:space="preserve">élo </w:t>
      </w:r>
      <w:r w:rsidR="000574F9" w:rsidRPr="00765947">
        <w:rPr>
          <w:rFonts w:ascii="Gill Sans MT" w:hAnsi="Gill Sans MT"/>
          <w:sz w:val="24"/>
          <w:szCs w:val="24"/>
          <w:lang w:val="nl-NL"/>
        </w:rPr>
        <w:t>j</w:t>
      </w:r>
      <w:r w:rsidR="00446743" w:rsidRPr="00765947">
        <w:rPr>
          <w:rFonts w:ascii="Gill Sans MT" w:hAnsi="Gill Sans MT"/>
          <w:sz w:val="24"/>
          <w:szCs w:val="24"/>
          <w:lang w:val="nl-NL"/>
        </w:rPr>
        <w:t>aune</w:t>
      </w:r>
      <w:r w:rsidR="00495BE2" w:rsidRPr="00765947">
        <w:rPr>
          <w:rFonts w:ascii="Gill Sans MT" w:hAnsi="Gill Sans MT"/>
          <w:sz w:val="24"/>
          <w:szCs w:val="24"/>
          <w:lang w:val="nl-NL"/>
        </w:rPr>
        <w:t>” voor de originaliteit, het specifieke en vernieuwende karakter van haar begeleiding bij gezinnen in armoede. Haar actie maakt deel uit van een project waarover goed is nagedacht en dat gebaseerd is op de vaststellingen en noden van de verschillende betrokken partners en van de begunstigden, zowel tijdens het opstellen van het project, als in het beheer ervan en bij de keuze van de acties die moeten uitgevoerd worden.</w:t>
      </w:r>
    </w:p>
    <w:p w14:paraId="57B10F8B" w14:textId="77777777" w:rsidR="00CA424E" w:rsidRPr="00765947" w:rsidRDefault="00495BE2" w:rsidP="00B33D86">
      <w:pPr>
        <w:jc w:val="both"/>
        <w:rPr>
          <w:rFonts w:ascii="Gill Sans MT" w:hAnsi="Gill Sans MT"/>
          <w:sz w:val="24"/>
          <w:szCs w:val="24"/>
          <w:lang w:val="nl-NL"/>
        </w:rPr>
      </w:pPr>
      <w:r w:rsidRPr="00765947">
        <w:rPr>
          <w:rFonts w:ascii="Gill Sans MT" w:hAnsi="Gill Sans MT"/>
          <w:sz w:val="24"/>
          <w:szCs w:val="24"/>
          <w:lang w:val="nl-NL"/>
        </w:rPr>
        <w:t>De combinatie van een aantal specifieke kenmerken van het project is een vanzelfsprekende succesfactor die ertoe bijdraag</w:t>
      </w:r>
      <w:r w:rsidR="000574F9" w:rsidRPr="00765947">
        <w:rPr>
          <w:rFonts w:ascii="Gill Sans MT" w:hAnsi="Gill Sans MT"/>
          <w:sz w:val="24"/>
          <w:szCs w:val="24"/>
          <w:lang w:val="nl-NL"/>
        </w:rPr>
        <w:t xml:space="preserve">t </w:t>
      </w:r>
      <w:r w:rsidRPr="00765947">
        <w:rPr>
          <w:rFonts w:ascii="Gill Sans MT" w:hAnsi="Gill Sans MT"/>
          <w:sz w:val="24"/>
          <w:szCs w:val="24"/>
          <w:lang w:val="nl-NL"/>
        </w:rPr>
        <w:t>dat de gezinnen een complexe en multidimensionele armoede achter zich laten</w:t>
      </w:r>
      <w:r w:rsidR="007B78BE" w:rsidRPr="00765947">
        <w:rPr>
          <w:rFonts w:ascii="Gill Sans MT" w:hAnsi="Gill Sans MT"/>
          <w:sz w:val="24"/>
          <w:szCs w:val="24"/>
          <w:lang w:val="nl-NL"/>
        </w:rPr>
        <w:t xml:space="preserve">. </w:t>
      </w:r>
      <w:r w:rsidR="009E7444" w:rsidRPr="00765947">
        <w:rPr>
          <w:rFonts w:ascii="Gill Sans MT" w:hAnsi="Gill Sans MT"/>
          <w:sz w:val="24"/>
          <w:szCs w:val="24"/>
          <w:lang w:val="nl-NL"/>
        </w:rPr>
        <w:t xml:space="preserve">De begeleiding van </w:t>
      </w:r>
      <w:r w:rsidR="00746469">
        <w:rPr>
          <w:rFonts w:ascii="Gill Sans MT" w:hAnsi="Gill Sans MT"/>
          <w:sz w:val="24"/>
          <w:szCs w:val="24"/>
          <w:lang w:val="nl-NL"/>
        </w:rPr>
        <w:t>“</w:t>
      </w:r>
      <w:r w:rsidR="009E7444" w:rsidRPr="00765947">
        <w:rPr>
          <w:rFonts w:ascii="Gill Sans MT" w:hAnsi="Gill Sans MT"/>
          <w:sz w:val="24"/>
          <w:szCs w:val="24"/>
          <w:lang w:val="nl-NL"/>
        </w:rPr>
        <w:t>le</w:t>
      </w:r>
      <w:r w:rsidR="00CA424E" w:rsidRPr="00765947">
        <w:rPr>
          <w:rFonts w:ascii="Gill Sans MT" w:hAnsi="Gill Sans MT"/>
          <w:sz w:val="24"/>
          <w:szCs w:val="24"/>
          <w:lang w:val="nl-NL"/>
        </w:rPr>
        <w:t xml:space="preserve"> Petit vélo jaune</w:t>
      </w:r>
      <w:r w:rsidR="00746469">
        <w:rPr>
          <w:rFonts w:ascii="Gill Sans MT" w:hAnsi="Gill Sans MT"/>
          <w:sz w:val="24"/>
          <w:szCs w:val="24"/>
          <w:lang w:val="nl-NL"/>
        </w:rPr>
        <w:t>”</w:t>
      </w:r>
      <w:r w:rsidR="00CA424E" w:rsidRPr="00765947">
        <w:rPr>
          <w:rFonts w:ascii="Gill Sans MT" w:hAnsi="Gill Sans MT"/>
          <w:sz w:val="24"/>
          <w:szCs w:val="24"/>
          <w:lang w:val="nl-NL"/>
        </w:rPr>
        <w:t xml:space="preserve">: </w:t>
      </w:r>
    </w:p>
    <w:p w14:paraId="3EAE2861" w14:textId="77777777" w:rsidR="00B858C6" w:rsidRPr="00765947" w:rsidRDefault="005E17C2" w:rsidP="00CA424E">
      <w:pPr>
        <w:pStyle w:val="ListParagraph"/>
        <w:numPr>
          <w:ilvl w:val="0"/>
          <w:numId w:val="1"/>
        </w:numPr>
        <w:jc w:val="both"/>
        <w:rPr>
          <w:rFonts w:ascii="Gill Sans MT" w:hAnsi="Gill Sans MT"/>
          <w:sz w:val="24"/>
          <w:szCs w:val="24"/>
          <w:lang w:val="nl-NL"/>
        </w:rPr>
      </w:pPr>
      <w:r w:rsidRPr="00765947">
        <w:rPr>
          <w:rFonts w:ascii="Gill Sans MT" w:hAnsi="Gill Sans MT"/>
          <w:sz w:val="24"/>
          <w:szCs w:val="24"/>
          <w:lang w:val="nl-NL"/>
        </w:rPr>
        <w:t>Wordt u</w:t>
      </w:r>
      <w:r w:rsidR="009E7444" w:rsidRPr="00765947">
        <w:rPr>
          <w:rFonts w:ascii="Gill Sans MT" w:hAnsi="Gill Sans MT"/>
          <w:sz w:val="24"/>
          <w:szCs w:val="24"/>
          <w:lang w:val="nl-NL"/>
        </w:rPr>
        <w:t>itgevoerd door</w:t>
      </w:r>
      <w:r w:rsidR="00B858C6" w:rsidRPr="00765947">
        <w:rPr>
          <w:rFonts w:ascii="Gill Sans MT" w:hAnsi="Gill Sans MT"/>
          <w:sz w:val="24"/>
          <w:szCs w:val="24"/>
          <w:lang w:val="nl-NL"/>
        </w:rPr>
        <w:t xml:space="preserve"> </w:t>
      </w:r>
      <w:r w:rsidR="009E7444" w:rsidRPr="00765947">
        <w:rPr>
          <w:rFonts w:ascii="Gill Sans MT" w:hAnsi="Gill Sans MT"/>
          <w:b/>
          <w:sz w:val="24"/>
          <w:szCs w:val="24"/>
          <w:lang w:val="nl-NL"/>
        </w:rPr>
        <w:t>vrijwilligers</w:t>
      </w:r>
      <w:r w:rsidR="00B858C6" w:rsidRPr="00765947">
        <w:rPr>
          <w:rFonts w:ascii="Gill Sans MT" w:hAnsi="Gill Sans MT"/>
          <w:sz w:val="24"/>
          <w:szCs w:val="24"/>
          <w:lang w:val="nl-NL"/>
        </w:rPr>
        <w:t xml:space="preserve"> </w:t>
      </w:r>
      <w:r w:rsidR="009E7444" w:rsidRPr="00765947">
        <w:rPr>
          <w:rFonts w:ascii="Gill Sans MT" w:hAnsi="Gill Sans MT"/>
          <w:sz w:val="24"/>
          <w:szCs w:val="24"/>
          <w:lang w:val="nl-NL"/>
        </w:rPr>
        <w:t>in een neutrale positie</w:t>
      </w:r>
      <w:r w:rsidR="00B858C6" w:rsidRPr="00765947">
        <w:rPr>
          <w:rFonts w:ascii="Gill Sans MT" w:hAnsi="Gill Sans MT"/>
          <w:sz w:val="24"/>
          <w:szCs w:val="24"/>
          <w:lang w:val="nl-NL"/>
        </w:rPr>
        <w:t xml:space="preserve">, </w:t>
      </w:r>
      <w:r w:rsidR="009E7444" w:rsidRPr="00765947">
        <w:rPr>
          <w:rFonts w:ascii="Gill Sans MT" w:hAnsi="Gill Sans MT"/>
          <w:sz w:val="24"/>
          <w:szCs w:val="24"/>
          <w:lang w:val="nl-NL"/>
        </w:rPr>
        <w:t>die bekwaam zijn, maar niet profe</w:t>
      </w:r>
      <w:r w:rsidRPr="00765947">
        <w:rPr>
          <w:rFonts w:ascii="Gill Sans MT" w:hAnsi="Gill Sans MT"/>
          <w:sz w:val="24"/>
          <w:szCs w:val="24"/>
          <w:lang w:val="nl-NL"/>
        </w:rPr>
        <w:t>s</w:t>
      </w:r>
      <w:r w:rsidR="00B858C6" w:rsidRPr="00765947">
        <w:rPr>
          <w:rFonts w:ascii="Gill Sans MT" w:hAnsi="Gill Sans MT"/>
          <w:sz w:val="24"/>
          <w:szCs w:val="24"/>
          <w:lang w:val="nl-NL"/>
        </w:rPr>
        <w:t>sion</w:t>
      </w:r>
      <w:r w:rsidR="009E7444" w:rsidRPr="00765947">
        <w:rPr>
          <w:rFonts w:ascii="Gill Sans MT" w:hAnsi="Gill Sans MT"/>
          <w:sz w:val="24"/>
          <w:szCs w:val="24"/>
          <w:lang w:val="nl-NL"/>
        </w:rPr>
        <w:t>e</w:t>
      </w:r>
      <w:r w:rsidR="00B858C6" w:rsidRPr="00765947">
        <w:rPr>
          <w:rFonts w:ascii="Gill Sans MT" w:hAnsi="Gill Sans MT"/>
          <w:sz w:val="24"/>
          <w:szCs w:val="24"/>
          <w:lang w:val="nl-NL"/>
        </w:rPr>
        <w:t xml:space="preserve">el, </w:t>
      </w:r>
      <w:r w:rsidR="009E7444" w:rsidRPr="00765947">
        <w:rPr>
          <w:rFonts w:ascii="Gill Sans MT" w:hAnsi="Gill Sans MT"/>
          <w:sz w:val="24"/>
          <w:szCs w:val="24"/>
          <w:lang w:val="nl-NL"/>
        </w:rPr>
        <w:t xml:space="preserve">en die een vertrouwensband </w:t>
      </w:r>
      <w:r w:rsidRPr="00765947">
        <w:rPr>
          <w:rFonts w:ascii="Gill Sans MT" w:hAnsi="Gill Sans MT"/>
          <w:sz w:val="24"/>
          <w:szCs w:val="24"/>
          <w:lang w:val="nl-NL"/>
        </w:rPr>
        <w:t>zonder weerga opbouwen</w:t>
      </w:r>
    </w:p>
    <w:p w14:paraId="3A4FE5C2" w14:textId="77777777" w:rsidR="00CA424E" w:rsidRPr="00765947" w:rsidRDefault="005E17C2" w:rsidP="00CA424E">
      <w:pPr>
        <w:pStyle w:val="ListParagraph"/>
        <w:numPr>
          <w:ilvl w:val="0"/>
          <w:numId w:val="1"/>
        </w:numPr>
        <w:jc w:val="both"/>
        <w:rPr>
          <w:rFonts w:ascii="Gill Sans MT" w:hAnsi="Gill Sans MT"/>
          <w:sz w:val="24"/>
          <w:szCs w:val="24"/>
          <w:lang w:val="nl-NL"/>
        </w:rPr>
      </w:pPr>
      <w:r w:rsidRPr="00765947">
        <w:rPr>
          <w:rFonts w:ascii="Gill Sans MT" w:hAnsi="Gill Sans MT"/>
          <w:sz w:val="24"/>
          <w:szCs w:val="24"/>
          <w:lang w:val="nl-NL"/>
        </w:rPr>
        <w:t xml:space="preserve">Is </w:t>
      </w:r>
      <w:r w:rsidRPr="00765947">
        <w:rPr>
          <w:rFonts w:ascii="Gill Sans MT" w:hAnsi="Gill Sans MT"/>
          <w:b/>
          <w:sz w:val="24"/>
          <w:szCs w:val="24"/>
          <w:lang w:val="nl-NL"/>
        </w:rPr>
        <w:t>gra</w:t>
      </w:r>
      <w:r w:rsidR="00CA424E" w:rsidRPr="00765947">
        <w:rPr>
          <w:rFonts w:ascii="Gill Sans MT" w:hAnsi="Gill Sans MT"/>
          <w:b/>
          <w:sz w:val="24"/>
          <w:szCs w:val="24"/>
          <w:lang w:val="nl-NL"/>
        </w:rPr>
        <w:t>t</w:t>
      </w:r>
      <w:r w:rsidRPr="00765947">
        <w:rPr>
          <w:rFonts w:ascii="Gill Sans MT" w:hAnsi="Gill Sans MT"/>
          <w:b/>
          <w:sz w:val="24"/>
          <w:szCs w:val="24"/>
          <w:lang w:val="nl-NL"/>
        </w:rPr>
        <w:t>is</w:t>
      </w:r>
      <w:r w:rsidR="00CA424E" w:rsidRPr="00765947">
        <w:rPr>
          <w:rFonts w:ascii="Gill Sans MT" w:hAnsi="Gill Sans MT"/>
          <w:sz w:val="24"/>
          <w:szCs w:val="24"/>
          <w:lang w:val="nl-NL"/>
        </w:rPr>
        <w:t xml:space="preserve"> </w:t>
      </w:r>
      <w:r w:rsidRPr="00765947">
        <w:rPr>
          <w:rFonts w:ascii="Gill Sans MT" w:hAnsi="Gill Sans MT"/>
          <w:sz w:val="24"/>
          <w:szCs w:val="24"/>
          <w:lang w:val="nl-NL"/>
        </w:rPr>
        <w:t>voor de gezinnen</w:t>
      </w:r>
      <w:r w:rsidR="00012066" w:rsidRPr="00765947">
        <w:rPr>
          <w:rFonts w:ascii="Gill Sans MT" w:hAnsi="Gill Sans MT"/>
          <w:sz w:val="24"/>
          <w:szCs w:val="24"/>
          <w:lang w:val="nl-NL"/>
        </w:rPr>
        <w:t xml:space="preserve">, </w:t>
      </w:r>
      <w:r w:rsidRPr="00765947">
        <w:rPr>
          <w:rFonts w:ascii="Gill Sans MT" w:hAnsi="Gill Sans MT"/>
          <w:sz w:val="24"/>
          <w:szCs w:val="24"/>
          <w:lang w:val="nl-NL"/>
        </w:rPr>
        <w:t>heft zo de financiële hinderpaal op die verband houdt met de toegang tot de steun</w:t>
      </w:r>
    </w:p>
    <w:p w14:paraId="262E191F" w14:textId="77777777" w:rsidR="00CA424E" w:rsidRPr="00765947" w:rsidRDefault="005E17C2" w:rsidP="00CA424E">
      <w:pPr>
        <w:pStyle w:val="ListParagraph"/>
        <w:numPr>
          <w:ilvl w:val="0"/>
          <w:numId w:val="1"/>
        </w:numPr>
        <w:jc w:val="both"/>
        <w:rPr>
          <w:rFonts w:ascii="Gill Sans MT" w:hAnsi="Gill Sans MT"/>
          <w:sz w:val="24"/>
          <w:szCs w:val="24"/>
          <w:lang w:val="nl-NL"/>
        </w:rPr>
      </w:pPr>
      <w:r w:rsidRPr="00765947">
        <w:rPr>
          <w:rFonts w:ascii="Gill Sans MT" w:hAnsi="Gill Sans MT"/>
          <w:sz w:val="24"/>
          <w:szCs w:val="24"/>
          <w:lang w:val="nl-NL"/>
        </w:rPr>
        <w:t xml:space="preserve">Wordt </w:t>
      </w:r>
      <w:r w:rsidRPr="00765947">
        <w:rPr>
          <w:rFonts w:ascii="Gill Sans MT" w:hAnsi="Gill Sans MT"/>
          <w:b/>
          <w:sz w:val="24"/>
          <w:szCs w:val="24"/>
          <w:lang w:val="nl-NL"/>
        </w:rPr>
        <w:t>thuis</w:t>
      </w:r>
      <w:r w:rsidR="00CA424E" w:rsidRPr="00765947">
        <w:rPr>
          <w:rFonts w:ascii="Gill Sans MT" w:hAnsi="Gill Sans MT"/>
          <w:sz w:val="24"/>
          <w:szCs w:val="24"/>
          <w:lang w:val="nl-NL"/>
        </w:rPr>
        <w:t xml:space="preserve"> </w:t>
      </w:r>
      <w:r w:rsidRPr="00765947">
        <w:rPr>
          <w:rFonts w:ascii="Gill Sans MT" w:hAnsi="Gill Sans MT"/>
          <w:sz w:val="24"/>
          <w:szCs w:val="24"/>
          <w:lang w:val="nl-NL"/>
        </w:rPr>
        <w:t xml:space="preserve">uitgevoerd om </w:t>
      </w:r>
      <w:r w:rsidR="00765947" w:rsidRPr="00765947">
        <w:rPr>
          <w:rFonts w:ascii="Gill Sans MT" w:hAnsi="Gill Sans MT"/>
          <w:sz w:val="24"/>
          <w:szCs w:val="24"/>
          <w:lang w:val="nl-NL"/>
        </w:rPr>
        <w:t>te vermijden dat de gezinnen zich veel moet</w:t>
      </w:r>
      <w:r w:rsidR="00765947">
        <w:rPr>
          <w:rFonts w:ascii="Gill Sans MT" w:hAnsi="Gill Sans MT"/>
          <w:sz w:val="24"/>
          <w:szCs w:val="24"/>
          <w:lang w:val="nl-NL"/>
        </w:rPr>
        <w:t xml:space="preserve">en verplaatsen en de begeleiding kadert in een echte benadering van </w:t>
      </w:r>
      <w:r w:rsidR="00CA424E" w:rsidRPr="00765947">
        <w:rPr>
          <w:rFonts w:ascii="Gill Sans MT" w:hAnsi="Gill Sans MT"/>
          <w:sz w:val="24"/>
          <w:szCs w:val="24"/>
          <w:lang w:val="nl-NL"/>
        </w:rPr>
        <w:t>outreaching (</w:t>
      </w:r>
      <w:r w:rsidR="00765947">
        <w:rPr>
          <w:rFonts w:ascii="Gill Sans MT" w:hAnsi="Gill Sans MT"/>
          <w:sz w:val="24"/>
          <w:szCs w:val="24"/>
          <w:lang w:val="nl-NL"/>
        </w:rPr>
        <w:t xml:space="preserve">de steun komt </w:t>
      </w:r>
      <w:r w:rsidR="00746469">
        <w:rPr>
          <w:rFonts w:ascii="Gill Sans MT" w:hAnsi="Gill Sans MT"/>
          <w:sz w:val="24"/>
          <w:szCs w:val="24"/>
          <w:lang w:val="nl-NL"/>
        </w:rPr>
        <w:t xml:space="preserve">naar </w:t>
      </w:r>
      <w:r w:rsidR="00765947">
        <w:rPr>
          <w:rFonts w:ascii="Gill Sans MT" w:hAnsi="Gill Sans MT"/>
          <w:sz w:val="24"/>
          <w:szCs w:val="24"/>
          <w:lang w:val="nl-NL"/>
        </w:rPr>
        <w:t>de gezinnen en niet omgekeerd</w:t>
      </w:r>
      <w:r w:rsidR="00CA424E" w:rsidRPr="00765947">
        <w:rPr>
          <w:rFonts w:ascii="Gill Sans MT" w:hAnsi="Gill Sans MT"/>
          <w:sz w:val="24"/>
          <w:szCs w:val="24"/>
          <w:lang w:val="nl-NL"/>
        </w:rPr>
        <w:t>)</w:t>
      </w:r>
    </w:p>
    <w:p w14:paraId="51868557" w14:textId="77777777" w:rsidR="00CA424E" w:rsidRPr="00765947" w:rsidRDefault="00765947" w:rsidP="00CA424E">
      <w:pPr>
        <w:pStyle w:val="ListParagraph"/>
        <w:numPr>
          <w:ilvl w:val="0"/>
          <w:numId w:val="1"/>
        </w:numPr>
        <w:jc w:val="both"/>
        <w:rPr>
          <w:rFonts w:ascii="Gill Sans MT" w:hAnsi="Gill Sans MT"/>
          <w:sz w:val="24"/>
          <w:szCs w:val="24"/>
          <w:lang w:val="nl-NL"/>
        </w:rPr>
      </w:pPr>
      <w:r w:rsidRPr="00765947">
        <w:rPr>
          <w:rFonts w:ascii="Gill Sans MT" w:hAnsi="Gill Sans MT"/>
          <w:sz w:val="24"/>
          <w:szCs w:val="24"/>
          <w:lang w:val="nl-NL"/>
        </w:rPr>
        <w:t xml:space="preserve">Is verankerd op </w:t>
      </w:r>
      <w:r w:rsidRPr="00765947">
        <w:rPr>
          <w:rFonts w:ascii="Gill Sans MT" w:hAnsi="Gill Sans MT"/>
          <w:b/>
          <w:sz w:val="24"/>
          <w:szCs w:val="24"/>
          <w:lang w:val="nl-NL"/>
        </w:rPr>
        <w:t xml:space="preserve">lokaal </w:t>
      </w:r>
      <w:r w:rsidR="00CA424E" w:rsidRPr="00765947">
        <w:rPr>
          <w:rFonts w:ascii="Gill Sans MT" w:hAnsi="Gill Sans MT"/>
          <w:b/>
          <w:sz w:val="24"/>
          <w:szCs w:val="24"/>
          <w:lang w:val="nl-NL"/>
        </w:rPr>
        <w:t xml:space="preserve">niveau </w:t>
      </w:r>
      <w:r w:rsidRPr="00765947">
        <w:rPr>
          <w:rFonts w:ascii="Gill Sans MT" w:hAnsi="Gill Sans MT"/>
          <w:sz w:val="24"/>
          <w:szCs w:val="24"/>
          <w:lang w:val="nl-NL"/>
        </w:rPr>
        <w:t>en in het leven van de w</w:t>
      </w:r>
      <w:r>
        <w:rPr>
          <w:rFonts w:ascii="Gill Sans MT" w:hAnsi="Gill Sans MT"/>
          <w:sz w:val="24"/>
          <w:szCs w:val="24"/>
          <w:lang w:val="nl-NL"/>
        </w:rPr>
        <w:t>ijk, zij situeert zich dus op het niveau van de begunstigde</w:t>
      </w:r>
    </w:p>
    <w:p w14:paraId="30B63498" w14:textId="77777777" w:rsidR="007B78BE" w:rsidRPr="00765947" w:rsidRDefault="00765947" w:rsidP="00CA424E">
      <w:pPr>
        <w:pStyle w:val="ListParagraph"/>
        <w:numPr>
          <w:ilvl w:val="0"/>
          <w:numId w:val="1"/>
        </w:numPr>
        <w:jc w:val="both"/>
        <w:rPr>
          <w:rFonts w:ascii="Gill Sans MT" w:hAnsi="Gill Sans MT"/>
          <w:sz w:val="24"/>
          <w:szCs w:val="24"/>
          <w:lang w:val="nl-NL"/>
        </w:rPr>
      </w:pPr>
      <w:r w:rsidRPr="00765947">
        <w:rPr>
          <w:rFonts w:ascii="Gill Sans MT" w:hAnsi="Gill Sans MT"/>
          <w:sz w:val="24"/>
          <w:szCs w:val="24"/>
          <w:lang w:val="nl-NL"/>
        </w:rPr>
        <w:t xml:space="preserve">Is </w:t>
      </w:r>
      <w:r w:rsidRPr="00765947">
        <w:rPr>
          <w:rFonts w:ascii="Gill Sans MT" w:hAnsi="Gill Sans MT"/>
          <w:b/>
          <w:sz w:val="24"/>
          <w:szCs w:val="24"/>
          <w:lang w:val="nl-NL"/>
        </w:rPr>
        <w:t>duurzaam</w:t>
      </w:r>
      <w:r w:rsidRPr="00765947">
        <w:rPr>
          <w:rFonts w:ascii="Gill Sans MT" w:hAnsi="Gill Sans MT"/>
          <w:sz w:val="24"/>
          <w:szCs w:val="24"/>
          <w:lang w:val="nl-NL"/>
        </w:rPr>
        <w:t>, want de begeleiding duurt zo lang a</w:t>
      </w:r>
      <w:r>
        <w:rPr>
          <w:rFonts w:ascii="Gill Sans MT" w:hAnsi="Gill Sans MT"/>
          <w:sz w:val="24"/>
          <w:szCs w:val="24"/>
          <w:lang w:val="nl-NL"/>
        </w:rPr>
        <w:t>ls nodig</w:t>
      </w:r>
      <w:r w:rsidR="007B78BE" w:rsidRPr="00765947">
        <w:rPr>
          <w:rFonts w:ascii="Gill Sans MT" w:hAnsi="Gill Sans MT"/>
          <w:sz w:val="24"/>
          <w:szCs w:val="24"/>
          <w:lang w:val="nl-NL"/>
        </w:rPr>
        <w:t xml:space="preserve"> </w:t>
      </w:r>
    </w:p>
    <w:p w14:paraId="590C8AD3" w14:textId="77777777" w:rsidR="00B858C6" w:rsidRPr="00CE2B7F" w:rsidRDefault="00765947" w:rsidP="00CA424E">
      <w:pPr>
        <w:pStyle w:val="ListParagraph"/>
        <w:numPr>
          <w:ilvl w:val="0"/>
          <w:numId w:val="1"/>
        </w:numPr>
        <w:jc w:val="both"/>
        <w:rPr>
          <w:rFonts w:ascii="Gill Sans MT" w:hAnsi="Gill Sans MT"/>
          <w:sz w:val="24"/>
          <w:szCs w:val="24"/>
          <w:lang w:val="nl-NL"/>
        </w:rPr>
      </w:pPr>
      <w:r w:rsidRPr="00CE2B7F">
        <w:rPr>
          <w:rFonts w:ascii="Gill Sans MT" w:hAnsi="Gill Sans MT"/>
          <w:sz w:val="24"/>
          <w:szCs w:val="24"/>
          <w:lang w:val="nl-NL"/>
        </w:rPr>
        <w:t xml:space="preserve">Is </w:t>
      </w:r>
      <w:r w:rsidRPr="00CE2B7F">
        <w:rPr>
          <w:rFonts w:ascii="Gill Sans MT" w:hAnsi="Gill Sans MT"/>
          <w:b/>
          <w:sz w:val="24"/>
          <w:szCs w:val="24"/>
          <w:lang w:val="nl-NL"/>
        </w:rPr>
        <w:t>vroe</w:t>
      </w:r>
      <w:r w:rsidR="00CE2B7F">
        <w:rPr>
          <w:rFonts w:ascii="Gill Sans MT" w:hAnsi="Gill Sans MT"/>
          <w:b/>
          <w:sz w:val="24"/>
          <w:szCs w:val="24"/>
          <w:lang w:val="nl-NL"/>
        </w:rPr>
        <w:t>gt</w:t>
      </w:r>
      <w:r w:rsidRPr="00CE2B7F">
        <w:rPr>
          <w:rFonts w:ascii="Gill Sans MT" w:hAnsi="Gill Sans MT"/>
          <w:b/>
          <w:sz w:val="24"/>
          <w:szCs w:val="24"/>
          <w:lang w:val="nl-NL"/>
        </w:rPr>
        <w:t xml:space="preserve">ijdig </w:t>
      </w:r>
      <w:r w:rsidRPr="00CE2B7F">
        <w:rPr>
          <w:rFonts w:ascii="Gill Sans MT" w:hAnsi="Gill Sans MT"/>
          <w:sz w:val="24"/>
          <w:szCs w:val="24"/>
          <w:lang w:val="nl-NL"/>
        </w:rPr>
        <w:t xml:space="preserve">en </w:t>
      </w:r>
      <w:r w:rsidR="00B858C6" w:rsidRPr="00CE2B7F">
        <w:rPr>
          <w:rFonts w:ascii="Gill Sans MT" w:hAnsi="Gill Sans MT"/>
          <w:sz w:val="24"/>
          <w:szCs w:val="24"/>
          <w:lang w:val="nl-NL"/>
        </w:rPr>
        <w:t>pr</w:t>
      </w:r>
      <w:r w:rsidRPr="00CE2B7F">
        <w:rPr>
          <w:rFonts w:ascii="Gill Sans MT" w:hAnsi="Gill Sans MT"/>
          <w:sz w:val="24"/>
          <w:szCs w:val="24"/>
          <w:lang w:val="nl-NL"/>
        </w:rPr>
        <w:t>e</w:t>
      </w:r>
      <w:r w:rsidR="00B858C6" w:rsidRPr="00CE2B7F">
        <w:rPr>
          <w:rFonts w:ascii="Gill Sans MT" w:hAnsi="Gill Sans MT"/>
          <w:sz w:val="24"/>
          <w:szCs w:val="24"/>
          <w:lang w:val="nl-NL"/>
        </w:rPr>
        <w:t>venti</w:t>
      </w:r>
      <w:r w:rsidRPr="00CE2B7F">
        <w:rPr>
          <w:rFonts w:ascii="Gill Sans MT" w:hAnsi="Gill Sans MT"/>
          <w:sz w:val="24"/>
          <w:szCs w:val="24"/>
          <w:lang w:val="nl-NL"/>
        </w:rPr>
        <w:t>e</w:t>
      </w:r>
      <w:r w:rsidR="00B858C6" w:rsidRPr="00CE2B7F">
        <w:rPr>
          <w:rFonts w:ascii="Gill Sans MT" w:hAnsi="Gill Sans MT"/>
          <w:sz w:val="24"/>
          <w:szCs w:val="24"/>
          <w:lang w:val="nl-NL"/>
        </w:rPr>
        <w:t xml:space="preserve">f </w:t>
      </w:r>
      <w:r w:rsidRPr="00CE2B7F">
        <w:rPr>
          <w:rFonts w:ascii="Gill Sans MT" w:hAnsi="Gill Sans MT"/>
          <w:sz w:val="24"/>
          <w:szCs w:val="24"/>
          <w:lang w:val="nl-NL"/>
        </w:rPr>
        <w:t xml:space="preserve">via de tussenkomsten vanaf de zwangerschap die </w:t>
      </w:r>
      <w:r w:rsidR="00CE2B7F" w:rsidRPr="00CE2B7F">
        <w:rPr>
          <w:rFonts w:ascii="Gill Sans MT" w:hAnsi="Gill Sans MT"/>
          <w:sz w:val="24"/>
          <w:szCs w:val="24"/>
          <w:lang w:val="nl-NL"/>
        </w:rPr>
        <w:t>in grote mate en efficiënt hebben bijgedragen tot de armoedeb</w:t>
      </w:r>
      <w:r w:rsidR="00CE2B7F">
        <w:rPr>
          <w:rFonts w:ascii="Gill Sans MT" w:hAnsi="Gill Sans MT"/>
          <w:sz w:val="24"/>
          <w:szCs w:val="24"/>
          <w:lang w:val="nl-NL"/>
        </w:rPr>
        <w:t xml:space="preserve">estrijding bij eenoudergezinnen en die ertoe hebben bijgedragen dat armoede niet </w:t>
      </w:r>
      <w:r w:rsidR="00746469">
        <w:rPr>
          <w:rFonts w:ascii="Gill Sans MT" w:hAnsi="Gill Sans MT"/>
          <w:sz w:val="24"/>
          <w:szCs w:val="24"/>
          <w:lang w:val="nl-NL"/>
        </w:rPr>
        <w:t xml:space="preserve">opnieuw </w:t>
      </w:r>
      <w:r w:rsidR="00CE2B7F">
        <w:rPr>
          <w:rFonts w:ascii="Gill Sans MT" w:hAnsi="Gill Sans MT"/>
          <w:sz w:val="24"/>
          <w:szCs w:val="24"/>
          <w:lang w:val="nl-NL"/>
        </w:rPr>
        <w:t>opduikt bij de volgende generatie</w:t>
      </w:r>
      <w:r w:rsidR="00B858C6" w:rsidRPr="00CE2B7F">
        <w:rPr>
          <w:rFonts w:ascii="Gill Sans MT" w:hAnsi="Gill Sans MT"/>
          <w:sz w:val="24"/>
          <w:szCs w:val="24"/>
          <w:lang w:val="nl-NL"/>
        </w:rPr>
        <w:t>.</w:t>
      </w:r>
    </w:p>
    <w:p w14:paraId="5136B82A" w14:textId="77777777" w:rsidR="00B858C6" w:rsidRPr="00CE2B7F" w:rsidRDefault="00B858C6">
      <w:pPr>
        <w:jc w:val="both"/>
        <w:rPr>
          <w:rFonts w:ascii="Gill Sans MT" w:hAnsi="Gill Sans MT"/>
          <w:sz w:val="24"/>
          <w:szCs w:val="24"/>
          <w:lang w:val="nl-NL"/>
        </w:rPr>
      </w:pPr>
    </w:p>
    <w:sectPr w:rsidR="00B858C6" w:rsidRPr="00CE2B7F" w:rsidSect="00251CE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C9F26" w14:textId="77777777" w:rsidR="002C118C" w:rsidRDefault="002C118C" w:rsidP="00891320">
      <w:pPr>
        <w:spacing w:after="0" w:line="240" w:lineRule="auto"/>
      </w:pPr>
      <w:r>
        <w:separator/>
      </w:r>
    </w:p>
  </w:endnote>
  <w:endnote w:type="continuationSeparator" w:id="0">
    <w:p w14:paraId="6EB33DDC" w14:textId="77777777" w:rsidR="002C118C" w:rsidRDefault="002C118C" w:rsidP="00891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912BF2" w14:textId="77777777" w:rsidR="002C118C" w:rsidRDefault="002C118C" w:rsidP="00891320">
      <w:pPr>
        <w:spacing w:after="0" w:line="240" w:lineRule="auto"/>
      </w:pPr>
      <w:r>
        <w:separator/>
      </w:r>
    </w:p>
  </w:footnote>
  <w:footnote w:type="continuationSeparator" w:id="0">
    <w:p w14:paraId="5D92D811" w14:textId="77777777" w:rsidR="002C118C" w:rsidRDefault="002C118C" w:rsidP="00891320">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90520D"/>
    <w:multiLevelType w:val="hybridMultilevel"/>
    <w:tmpl w:val="35C2D41A"/>
    <w:lvl w:ilvl="0" w:tplc="8B0E2B0E">
      <w:numFmt w:val="bullet"/>
      <w:lvlText w:val="-"/>
      <w:lvlJc w:val="left"/>
      <w:pPr>
        <w:ind w:left="720" w:hanging="360"/>
      </w:pPr>
      <w:rPr>
        <w:rFonts w:ascii="Gill Sans MT" w:eastAsiaTheme="minorHAnsi" w:hAnsi="Gill Sans MT"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B0C"/>
    <w:rsid w:val="00012066"/>
    <w:rsid w:val="000574F9"/>
    <w:rsid w:val="00147C6F"/>
    <w:rsid w:val="0015191B"/>
    <w:rsid w:val="001536C1"/>
    <w:rsid w:val="001563CE"/>
    <w:rsid w:val="00160F9C"/>
    <w:rsid w:val="00176095"/>
    <w:rsid w:val="0017775D"/>
    <w:rsid w:val="00177F93"/>
    <w:rsid w:val="00193069"/>
    <w:rsid w:val="001B4BBB"/>
    <w:rsid w:val="001D1160"/>
    <w:rsid w:val="001D6D6F"/>
    <w:rsid w:val="001F5E2E"/>
    <w:rsid w:val="00202FDE"/>
    <w:rsid w:val="0025099B"/>
    <w:rsid w:val="00251CE8"/>
    <w:rsid w:val="00285483"/>
    <w:rsid w:val="002C118C"/>
    <w:rsid w:val="002C6202"/>
    <w:rsid w:val="002D6486"/>
    <w:rsid w:val="002E57E8"/>
    <w:rsid w:val="002F4395"/>
    <w:rsid w:val="00323E34"/>
    <w:rsid w:val="0034067E"/>
    <w:rsid w:val="003B5EC1"/>
    <w:rsid w:val="003C3FA8"/>
    <w:rsid w:val="00437A29"/>
    <w:rsid w:val="00446743"/>
    <w:rsid w:val="00495BE2"/>
    <w:rsid w:val="004E2EBD"/>
    <w:rsid w:val="005208D1"/>
    <w:rsid w:val="005549D7"/>
    <w:rsid w:val="005E17C2"/>
    <w:rsid w:val="00605EA1"/>
    <w:rsid w:val="0065071B"/>
    <w:rsid w:val="00683F28"/>
    <w:rsid w:val="006A6845"/>
    <w:rsid w:val="00705007"/>
    <w:rsid w:val="00717B27"/>
    <w:rsid w:val="0072301F"/>
    <w:rsid w:val="00746469"/>
    <w:rsid w:val="00765947"/>
    <w:rsid w:val="00786812"/>
    <w:rsid w:val="00793C21"/>
    <w:rsid w:val="007B78BE"/>
    <w:rsid w:val="007D7CE6"/>
    <w:rsid w:val="0081699D"/>
    <w:rsid w:val="00852176"/>
    <w:rsid w:val="00856C92"/>
    <w:rsid w:val="0087415F"/>
    <w:rsid w:val="0087756B"/>
    <w:rsid w:val="00891320"/>
    <w:rsid w:val="008A145E"/>
    <w:rsid w:val="008A6552"/>
    <w:rsid w:val="008C41AE"/>
    <w:rsid w:val="008C7D4E"/>
    <w:rsid w:val="008D6262"/>
    <w:rsid w:val="00907BCE"/>
    <w:rsid w:val="009446B4"/>
    <w:rsid w:val="0096014A"/>
    <w:rsid w:val="009B4AE4"/>
    <w:rsid w:val="009E3938"/>
    <w:rsid w:val="009E7444"/>
    <w:rsid w:val="00A3566A"/>
    <w:rsid w:val="00A5140E"/>
    <w:rsid w:val="00A76DB8"/>
    <w:rsid w:val="00A814B3"/>
    <w:rsid w:val="00AA75F1"/>
    <w:rsid w:val="00AB4D95"/>
    <w:rsid w:val="00AB73C5"/>
    <w:rsid w:val="00AE02FA"/>
    <w:rsid w:val="00B16CC4"/>
    <w:rsid w:val="00B33D86"/>
    <w:rsid w:val="00B42B64"/>
    <w:rsid w:val="00B43B0C"/>
    <w:rsid w:val="00B84C70"/>
    <w:rsid w:val="00B858C6"/>
    <w:rsid w:val="00BB289C"/>
    <w:rsid w:val="00BB4FA0"/>
    <w:rsid w:val="00BC3C60"/>
    <w:rsid w:val="00C34DDE"/>
    <w:rsid w:val="00C845F1"/>
    <w:rsid w:val="00CA210E"/>
    <w:rsid w:val="00CA424E"/>
    <w:rsid w:val="00CB5EAC"/>
    <w:rsid w:val="00CE2B7F"/>
    <w:rsid w:val="00CF0B11"/>
    <w:rsid w:val="00D04B6C"/>
    <w:rsid w:val="00D22800"/>
    <w:rsid w:val="00D5004D"/>
    <w:rsid w:val="00D95A1E"/>
    <w:rsid w:val="00DF705F"/>
    <w:rsid w:val="00ED51DC"/>
    <w:rsid w:val="00EE4B89"/>
    <w:rsid w:val="00EF2768"/>
    <w:rsid w:val="00F432E6"/>
    <w:rsid w:val="00F50242"/>
    <w:rsid w:val="00FA230D"/>
    <w:rsid w:val="00FE114F"/>
    <w:rsid w:val="00FE1636"/>
    <w:rsid w:val="00FF1F73"/>
    <w:rsid w:val="00FF31FA"/>
  </w:rsids>
  <m:mathPr>
    <m:mathFont m:val="Cambria Math"/>
    <m:brkBin m:val="before"/>
    <m:brkBinSub m:val="--"/>
    <m:smallFrac m:val="0"/>
    <m:dispDef/>
    <m:lMargin m:val="0"/>
    <m:rMargin m:val="0"/>
    <m:defJc m:val="centerGroup"/>
    <m:wrapIndent m:val="1440"/>
    <m:intLim m:val="subSup"/>
    <m:naryLim m:val="undOvr"/>
  </m:mathPr>
  <w:themeFontLang w:val="nl-BE"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C8B3D"/>
  <w15:docId w15:val="{E35264A5-9869-4D83-8F87-A47919FD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3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B0C"/>
    <w:rPr>
      <w:color w:val="0000FF" w:themeColor="hyperlink"/>
      <w:u w:val="single"/>
    </w:rPr>
  </w:style>
  <w:style w:type="paragraph" w:styleId="BodyText">
    <w:name w:val="Body Text"/>
    <w:basedOn w:val="Normal"/>
    <w:link w:val="BodyTextChar"/>
    <w:rsid w:val="00B43B0C"/>
    <w:pPr>
      <w:suppressAutoHyphens/>
      <w:spacing w:after="0" w:line="240" w:lineRule="auto"/>
    </w:pPr>
    <w:rPr>
      <w:rFonts w:ascii="Times New Roman" w:eastAsia="Times New Roman" w:hAnsi="Times New Roman" w:cs="Times New Roman"/>
      <w:i/>
      <w:iCs/>
      <w:sz w:val="24"/>
      <w:szCs w:val="24"/>
      <w:lang w:val="nl-NL" w:eastAsia="ar-SA"/>
    </w:rPr>
  </w:style>
  <w:style w:type="character" w:customStyle="1" w:styleId="BodyTextChar">
    <w:name w:val="Body Text Char"/>
    <w:basedOn w:val="DefaultParagraphFont"/>
    <w:link w:val="BodyText"/>
    <w:rsid w:val="00B43B0C"/>
    <w:rPr>
      <w:rFonts w:ascii="Times New Roman" w:eastAsia="Times New Roman" w:hAnsi="Times New Roman" w:cs="Times New Roman"/>
      <w:i/>
      <w:iCs/>
      <w:sz w:val="24"/>
      <w:szCs w:val="24"/>
      <w:lang w:val="nl-NL" w:eastAsia="ar-SA"/>
    </w:rPr>
  </w:style>
  <w:style w:type="paragraph" w:customStyle="1" w:styleId="Letter">
    <w:name w:val="Letter"/>
    <w:basedOn w:val="Normal"/>
    <w:rsid w:val="00B43B0C"/>
    <w:pPr>
      <w:spacing w:after="0" w:line="240" w:lineRule="auto"/>
    </w:pPr>
    <w:rPr>
      <w:rFonts w:ascii="Arial" w:eastAsia="Times New Roman" w:hAnsi="Arial" w:cs="Times New Roman"/>
      <w:szCs w:val="20"/>
      <w:lang w:val="fr-FR"/>
    </w:rPr>
  </w:style>
  <w:style w:type="paragraph" w:styleId="NormalWeb">
    <w:name w:val="Normal (Web)"/>
    <w:basedOn w:val="Normal"/>
    <w:uiPriority w:val="99"/>
    <w:unhideWhenUsed/>
    <w:rsid w:val="00FF31FA"/>
    <w:pPr>
      <w:spacing w:after="120" w:line="240" w:lineRule="auto"/>
    </w:pPr>
    <w:rPr>
      <w:rFonts w:ascii="Times New Roman" w:eastAsia="Times New Roman" w:hAnsi="Times New Roman" w:cs="Times New Roman"/>
      <w:sz w:val="24"/>
      <w:szCs w:val="24"/>
      <w:lang w:eastAsia="fr-BE"/>
    </w:rPr>
  </w:style>
  <w:style w:type="character" w:customStyle="1" w:styleId="tw4winMark">
    <w:name w:val="tw4winMark"/>
    <w:uiPriority w:val="99"/>
    <w:rsid w:val="004E2EBD"/>
    <w:rPr>
      <w:rFonts w:ascii="Courier New" w:hAnsi="Courier New"/>
      <w:vanish/>
      <w:color w:val="800080"/>
      <w:vertAlign w:val="subscript"/>
    </w:rPr>
  </w:style>
  <w:style w:type="paragraph" w:styleId="Header">
    <w:name w:val="header"/>
    <w:basedOn w:val="Normal"/>
    <w:link w:val="HeaderChar"/>
    <w:uiPriority w:val="99"/>
    <w:semiHidden/>
    <w:unhideWhenUsed/>
    <w:rsid w:val="00891320"/>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91320"/>
  </w:style>
  <w:style w:type="paragraph" w:styleId="Footer">
    <w:name w:val="footer"/>
    <w:basedOn w:val="Normal"/>
    <w:link w:val="FooterChar"/>
    <w:uiPriority w:val="99"/>
    <w:semiHidden/>
    <w:unhideWhenUsed/>
    <w:rsid w:val="00891320"/>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91320"/>
  </w:style>
  <w:style w:type="paragraph" w:styleId="ListParagraph">
    <w:name w:val="List Paragraph"/>
    <w:basedOn w:val="Normal"/>
    <w:uiPriority w:val="34"/>
    <w:qFormat/>
    <w:rsid w:val="00CA4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423218">
      <w:bodyDiv w:val="1"/>
      <w:marLeft w:val="0"/>
      <w:marRight w:val="0"/>
      <w:marTop w:val="0"/>
      <w:marBottom w:val="0"/>
      <w:divBdr>
        <w:top w:val="none" w:sz="0" w:space="0" w:color="auto"/>
        <w:left w:val="none" w:sz="0" w:space="0" w:color="auto"/>
        <w:bottom w:val="none" w:sz="0" w:space="0" w:color="auto"/>
        <w:right w:val="none" w:sz="0" w:space="0" w:color="auto"/>
      </w:divBdr>
    </w:div>
    <w:div w:id="1293637084">
      <w:bodyDiv w:val="1"/>
      <w:marLeft w:val="0"/>
      <w:marRight w:val="0"/>
      <w:marTop w:val="0"/>
      <w:marBottom w:val="0"/>
      <w:divBdr>
        <w:top w:val="none" w:sz="0" w:space="0" w:color="auto"/>
        <w:left w:val="none" w:sz="0" w:space="0" w:color="auto"/>
        <w:bottom w:val="none" w:sz="0" w:space="0" w:color="auto"/>
        <w:right w:val="none" w:sz="0" w:space="0" w:color="auto"/>
      </w:divBdr>
    </w:div>
    <w:div w:id="1690793501">
      <w:bodyDiv w:val="1"/>
      <w:marLeft w:val="0"/>
      <w:marRight w:val="0"/>
      <w:marTop w:val="0"/>
      <w:marBottom w:val="0"/>
      <w:divBdr>
        <w:top w:val="none" w:sz="0" w:space="0" w:color="auto"/>
        <w:left w:val="none" w:sz="0" w:space="0" w:color="auto"/>
        <w:bottom w:val="none" w:sz="0" w:space="0" w:color="auto"/>
        <w:right w:val="none" w:sz="0" w:space="0" w:color="auto"/>
      </w:divBdr>
    </w:div>
    <w:div w:id="1691031779">
      <w:bodyDiv w:val="1"/>
      <w:marLeft w:val="0"/>
      <w:marRight w:val="0"/>
      <w:marTop w:val="0"/>
      <w:marBottom w:val="0"/>
      <w:divBdr>
        <w:top w:val="none" w:sz="0" w:space="0" w:color="auto"/>
        <w:left w:val="none" w:sz="0" w:space="0" w:color="auto"/>
        <w:bottom w:val="none" w:sz="0" w:space="0" w:color="auto"/>
        <w:right w:val="none" w:sz="0" w:space="0" w:color="auto"/>
      </w:divBdr>
    </w:div>
    <w:div w:id="205496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571</Words>
  <Characters>3261</Characters>
  <Application>Microsoft Macintosh Word</Application>
  <DocSecurity>0</DocSecurity>
  <Lines>27</Lines>
  <Paragraphs>7</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Andoulsi Valérie</dc:creator>
  <cp:lastModifiedBy>Jan De Coninck</cp:lastModifiedBy>
  <cp:revision>10</cp:revision>
  <dcterms:created xsi:type="dcterms:W3CDTF">2017-05-24T12:51:00Z</dcterms:created>
  <dcterms:modified xsi:type="dcterms:W3CDTF">2017-06-06T19:39:00Z</dcterms:modified>
</cp:coreProperties>
</file>