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C959" w14:textId="77777777" w:rsidR="00E16291" w:rsidRPr="00E8456E" w:rsidRDefault="00E16291" w:rsidP="00521D83">
      <w:pPr>
        <w:spacing w:after="720"/>
        <w:jc w:val="both"/>
        <w:rPr>
          <w:rFonts w:asciiTheme="minorHAnsi" w:hAnsiTheme="minorHAnsi"/>
          <w:sz w:val="24"/>
          <w:szCs w:val="24"/>
          <w:lang w:val="nl-NL"/>
        </w:rPr>
      </w:pPr>
      <w:r w:rsidRPr="00E8456E">
        <w:rPr>
          <w:rFonts w:asciiTheme="minorHAnsi" w:hAnsiTheme="minorHAnsi"/>
          <w:noProof/>
          <w:sz w:val="24"/>
          <w:szCs w:val="24"/>
          <w:lang w:val="en-US"/>
        </w:rPr>
        <mc:AlternateContent>
          <mc:Choice Requires="wps">
            <w:drawing>
              <wp:anchor distT="0" distB="0" distL="114300" distR="114300" simplePos="0" relativeHeight="251661312" behindDoc="0" locked="1" layoutInCell="1" allowOverlap="1" wp14:anchorId="6B8F9110" wp14:editId="7DBD0A05">
                <wp:simplePos x="0" y="0"/>
                <wp:positionH relativeFrom="page">
                  <wp:posOffset>796925</wp:posOffset>
                </wp:positionH>
                <wp:positionV relativeFrom="page">
                  <wp:posOffset>166370</wp:posOffset>
                </wp:positionV>
                <wp:extent cx="3140710" cy="2465070"/>
                <wp:effectExtent l="0"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97CD" w14:textId="77777777" w:rsidR="00DE246D" w:rsidRPr="00720EC2" w:rsidRDefault="00DE246D" w:rsidP="00DE246D">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4AFBF0C8" wp14:editId="3E510DCF">
                                  <wp:extent cx="2247900" cy="1238250"/>
                                  <wp:effectExtent l="0" t="0" r="0" b="0"/>
                                  <wp:docPr id="6" name="Image 6"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14:paraId="55AF7195" w14:textId="77777777" w:rsidR="00DE246D" w:rsidRPr="00720EC2" w:rsidRDefault="00DE246D" w:rsidP="00DE246D">
                            <w:pPr>
                              <w:pStyle w:val="Koptekst"/>
                              <w:tabs>
                                <w:tab w:val="clear" w:pos="4536"/>
                                <w:tab w:val="clear" w:pos="9072"/>
                              </w:tabs>
                              <w:rPr>
                                <w:rFonts w:ascii="Gill Sans MT" w:hAnsi="Gill Sans MT"/>
                              </w:rPr>
                            </w:pPr>
                          </w:p>
                          <w:p w14:paraId="46A5405D" w14:textId="77777777" w:rsidR="00DE246D" w:rsidRPr="00720EC2" w:rsidRDefault="00DE246D" w:rsidP="00DE246D">
                            <w:pPr>
                              <w:pStyle w:val="Koptekst"/>
                              <w:tabs>
                                <w:tab w:val="clear" w:pos="4536"/>
                                <w:tab w:val="clear" w:pos="9072"/>
                              </w:tabs>
                              <w:rPr>
                                <w:rFonts w:ascii="Gill Sans MT" w:hAnsi="Gill Sans MT"/>
                              </w:rPr>
                            </w:pPr>
                          </w:p>
                          <w:p w14:paraId="1E7EF4BE" w14:textId="77777777" w:rsidR="002D5C11" w:rsidRPr="00720EC2" w:rsidRDefault="002D5C11" w:rsidP="002D5C11">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077FDC91" w14:textId="77777777" w:rsidR="002D5C11" w:rsidRPr="00720EC2" w:rsidRDefault="002D5C11" w:rsidP="002D5C11">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2" w:history="1">
                              <w:r w:rsidRPr="00720EC2">
                                <w:rPr>
                                  <w:rStyle w:val="Hyperlink"/>
                                  <w:rFonts w:ascii="Gill Sans MT" w:hAnsi="Gill Sans MT"/>
                                  <w:b/>
                                  <w:i/>
                                  <w:color w:val="F9D73F"/>
                                  <w:sz w:val="16"/>
                                  <w:szCs w:val="16"/>
                                  <w:lang w:val="nl-BE"/>
                                </w:rPr>
                                <w:t>vraag@mi-is.be</w:t>
                              </w:r>
                            </w:hyperlink>
                          </w:p>
                          <w:p w14:paraId="4F3D5B5A" w14:textId="6B20EF4F" w:rsidR="002D5C11" w:rsidRPr="00720EC2" w:rsidRDefault="002D5C11" w:rsidP="002D5C11">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w:t>
                            </w:r>
                            <w:r>
                              <w:rPr>
                                <w:rFonts w:ascii="Gill Sans MT" w:hAnsi="Gill Sans MT"/>
                                <w:b/>
                                <w:i/>
                                <w:color w:val="F9D73F"/>
                                <w:sz w:val="16"/>
                                <w:szCs w:val="16"/>
                                <w:lang w:val="nl-BE"/>
                              </w:rPr>
                              <w:t>6</w:t>
                            </w:r>
                          </w:p>
                          <w:p w14:paraId="402FCDBC" w14:textId="77777777" w:rsidR="00E16291" w:rsidRPr="00720EC2" w:rsidRDefault="00E16291" w:rsidP="00E16291">
                            <w:pPr>
                              <w:pStyle w:val="Koptekst"/>
                              <w:tabs>
                                <w:tab w:val="clear" w:pos="4536"/>
                                <w:tab w:val="clear" w:pos="9072"/>
                              </w:tabs>
                              <w:rPr>
                                <w:rFonts w:ascii="Gill Sans MT" w:hAnsi="Gill Sans MT"/>
                              </w:rPr>
                            </w:pPr>
                          </w:p>
                          <w:p w14:paraId="04F47DF1" w14:textId="77777777" w:rsidR="00E16291" w:rsidRPr="00720EC2" w:rsidRDefault="00E16291" w:rsidP="00E16291">
                            <w:pPr>
                              <w:pStyle w:val="Koptekst"/>
                              <w:tabs>
                                <w:tab w:val="clear" w:pos="4536"/>
                                <w:tab w:val="clear" w:pos="9072"/>
                              </w:tabs>
                              <w:rPr>
                                <w:rFonts w:ascii="Gill Sans MT" w:hAnsi="Gill Sans MT"/>
                              </w:rPr>
                            </w:pPr>
                          </w:p>
                          <w:p w14:paraId="32903575" w14:textId="77777777" w:rsidR="00E16291" w:rsidRPr="00720EC2" w:rsidRDefault="00E16291" w:rsidP="00E16291">
                            <w:pPr>
                              <w:pStyle w:val="Koptekst"/>
                              <w:tabs>
                                <w:tab w:val="clear" w:pos="4536"/>
                                <w:tab w:val="clear" w:pos="9072"/>
                              </w:tabs>
                              <w:rPr>
                                <w:rFonts w:ascii="Gill Sans MT" w:hAnsi="Gill Sans MT"/>
                              </w:rPr>
                            </w:pPr>
                          </w:p>
                          <w:p w14:paraId="615F981A" w14:textId="77777777" w:rsidR="00E16291" w:rsidRPr="00075548" w:rsidRDefault="00E16291" w:rsidP="00E16291">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F9110" id="_x0000_t202" coordsize="21600,21600" o:spt="202" path="m,l,21600r21600,l21600,xe">
                <v:stroke joinstyle="miter"/>
                <v:path gradientshapeok="t" o:connecttype="rect"/>
              </v:shapetype>
              <v:shape id="Text Box 4" o:spid="_x0000_s1026" type="#_x0000_t202" style="position:absolute;left:0;text-align:left;margin-left:62.75pt;margin-top:13.1pt;width:247.3pt;height:19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jhs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On44bMCAAC6&#10;BQAADgAAAAAAAAAAAAAAAAAuAgAAZHJzL2Uyb0RvYy54bWxQSwECLQAUAAYACAAAACEAR4VQ8+EA&#10;AAAKAQAADwAAAAAAAAAAAAAAAAANBQAAZHJzL2Rvd25yZXYueG1sUEsFBgAAAAAEAAQA8wAAABsG&#10;AAAAAA==&#10;" filled="f" stroked="f">
                <v:textbox inset="1.13pt,1.13pt,1.13pt,1.13pt">
                  <w:txbxContent>
                    <w:p w14:paraId="4F3F97CD" w14:textId="77777777" w:rsidR="00DE246D" w:rsidRPr="00720EC2" w:rsidRDefault="00DE246D" w:rsidP="00DE246D">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4AFBF0C8" wp14:editId="3E510DCF">
                            <wp:extent cx="2247900" cy="1238250"/>
                            <wp:effectExtent l="0" t="0" r="0" b="0"/>
                            <wp:docPr id="6" name="Image 6"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14:paraId="55AF7195" w14:textId="77777777" w:rsidR="00DE246D" w:rsidRPr="00720EC2" w:rsidRDefault="00DE246D" w:rsidP="00DE246D">
                      <w:pPr>
                        <w:pStyle w:val="Koptekst"/>
                        <w:tabs>
                          <w:tab w:val="clear" w:pos="4536"/>
                          <w:tab w:val="clear" w:pos="9072"/>
                        </w:tabs>
                        <w:rPr>
                          <w:rFonts w:ascii="Gill Sans MT" w:hAnsi="Gill Sans MT"/>
                        </w:rPr>
                      </w:pPr>
                    </w:p>
                    <w:p w14:paraId="46A5405D" w14:textId="77777777" w:rsidR="00DE246D" w:rsidRPr="00720EC2" w:rsidRDefault="00DE246D" w:rsidP="00DE246D">
                      <w:pPr>
                        <w:pStyle w:val="Koptekst"/>
                        <w:tabs>
                          <w:tab w:val="clear" w:pos="4536"/>
                          <w:tab w:val="clear" w:pos="9072"/>
                        </w:tabs>
                        <w:rPr>
                          <w:rFonts w:ascii="Gill Sans MT" w:hAnsi="Gill Sans MT"/>
                        </w:rPr>
                      </w:pPr>
                    </w:p>
                    <w:p w14:paraId="1E7EF4BE" w14:textId="77777777" w:rsidR="002D5C11" w:rsidRPr="00720EC2" w:rsidRDefault="002D5C11" w:rsidP="002D5C11">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077FDC91" w14:textId="77777777" w:rsidR="002D5C11" w:rsidRPr="00720EC2" w:rsidRDefault="002D5C11" w:rsidP="002D5C11">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3" w:history="1">
                        <w:r w:rsidRPr="00720EC2">
                          <w:rPr>
                            <w:rStyle w:val="Hyperlink"/>
                            <w:rFonts w:ascii="Gill Sans MT" w:hAnsi="Gill Sans MT"/>
                            <w:b/>
                            <w:i/>
                            <w:color w:val="F9D73F"/>
                            <w:sz w:val="16"/>
                            <w:szCs w:val="16"/>
                            <w:lang w:val="nl-BE"/>
                          </w:rPr>
                          <w:t>vraag@mi-is.be</w:t>
                        </w:r>
                      </w:hyperlink>
                    </w:p>
                    <w:p w14:paraId="4F3D5B5A" w14:textId="6B20EF4F" w:rsidR="002D5C11" w:rsidRPr="00720EC2" w:rsidRDefault="002D5C11" w:rsidP="002D5C11">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w:t>
                      </w:r>
                      <w:r>
                        <w:rPr>
                          <w:rFonts w:ascii="Gill Sans MT" w:hAnsi="Gill Sans MT"/>
                          <w:b/>
                          <w:i/>
                          <w:color w:val="F9D73F"/>
                          <w:sz w:val="16"/>
                          <w:szCs w:val="16"/>
                          <w:lang w:val="nl-BE"/>
                        </w:rPr>
                        <w:t>6</w:t>
                      </w:r>
                    </w:p>
                    <w:p w14:paraId="402FCDBC" w14:textId="77777777" w:rsidR="00E16291" w:rsidRPr="00720EC2" w:rsidRDefault="00E16291" w:rsidP="00E16291">
                      <w:pPr>
                        <w:pStyle w:val="Koptekst"/>
                        <w:tabs>
                          <w:tab w:val="clear" w:pos="4536"/>
                          <w:tab w:val="clear" w:pos="9072"/>
                        </w:tabs>
                        <w:rPr>
                          <w:rFonts w:ascii="Gill Sans MT" w:hAnsi="Gill Sans MT"/>
                        </w:rPr>
                      </w:pPr>
                    </w:p>
                    <w:p w14:paraId="04F47DF1" w14:textId="77777777" w:rsidR="00E16291" w:rsidRPr="00720EC2" w:rsidRDefault="00E16291" w:rsidP="00E16291">
                      <w:pPr>
                        <w:pStyle w:val="Koptekst"/>
                        <w:tabs>
                          <w:tab w:val="clear" w:pos="4536"/>
                          <w:tab w:val="clear" w:pos="9072"/>
                        </w:tabs>
                        <w:rPr>
                          <w:rFonts w:ascii="Gill Sans MT" w:hAnsi="Gill Sans MT"/>
                        </w:rPr>
                      </w:pPr>
                    </w:p>
                    <w:p w14:paraId="32903575" w14:textId="77777777" w:rsidR="00E16291" w:rsidRPr="00720EC2" w:rsidRDefault="00E16291" w:rsidP="00E16291">
                      <w:pPr>
                        <w:pStyle w:val="Koptekst"/>
                        <w:tabs>
                          <w:tab w:val="clear" w:pos="4536"/>
                          <w:tab w:val="clear" w:pos="9072"/>
                        </w:tabs>
                        <w:rPr>
                          <w:rFonts w:ascii="Gill Sans MT" w:hAnsi="Gill Sans MT"/>
                        </w:rPr>
                      </w:pPr>
                    </w:p>
                    <w:p w14:paraId="615F981A" w14:textId="77777777" w:rsidR="00E16291" w:rsidRPr="00075548" w:rsidRDefault="00E16291" w:rsidP="00E16291">
                      <w:pPr>
                        <w:pStyle w:val="Koptekst"/>
                        <w:tabs>
                          <w:tab w:val="clear" w:pos="4536"/>
                          <w:tab w:val="clear" w:pos="9072"/>
                        </w:tabs>
                        <w:rPr>
                          <w:rFonts w:ascii="Gill Sans MT" w:hAnsi="Gill Sans MT"/>
                        </w:rPr>
                      </w:pPr>
                    </w:p>
                  </w:txbxContent>
                </v:textbox>
                <w10:wrap anchorx="page" anchory="page"/>
                <w10:anchorlock/>
              </v:shape>
            </w:pict>
          </mc:Fallback>
        </mc:AlternateContent>
      </w:r>
      <w:r w:rsidRPr="00E8456E">
        <w:rPr>
          <w:rFonts w:asciiTheme="minorHAnsi" w:hAnsiTheme="minorHAnsi"/>
          <w:noProof/>
          <w:sz w:val="24"/>
          <w:szCs w:val="24"/>
          <w:lang w:val="en-US"/>
        </w:rPr>
        <mc:AlternateContent>
          <mc:Choice Requires="wps">
            <w:drawing>
              <wp:anchor distT="0" distB="0" distL="114300" distR="114300" simplePos="0" relativeHeight="251660288" behindDoc="0" locked="1" layoutInCell="1" allowOverlap="1" wp14:anchorId="583661B8" wp14:editId="5B28FDC5">
                <wp:simplePos x="0" y="0"/>
                <wp:positionH relativeFrom="page">
                  <wp:posOffset>89535</wp:posOffset>
                </wp:positionH>
                <wp:positionV relativeFrom="page">
                  <wp:posOffset>9977755</wp:posOffset>
                </wp:positionV>
                <wp:extent cx="7405370" cy="581660"/>
                <wp:effectExtent l="3810" t="0" r="127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16291" w:rsidRPr="007459CE" w14:paraId="4170E4AC" w14:textId="77777777">
                              <w:trPr>
                                <w:cantSplit/>
                                <w:trHeight w:val="705"/>
                              </w:trPr>
                              <w:tc>
                                <w:tcPr>
                                  <w:tcW w:w="7938" w:type="dxa"/>
                                </w:tcPr>
                                <w:p w14:paraId="466E5E39" w14:textId="77777777" w:rsidR="002D5C11" w:rsidRPr="007459CE" w:rsidRDefault="002D5C11" w:rsidP="002D5C11">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094888F9" w14:textId="597AB241" w:rsidR="002D5C11" w:rsidRDefault="002D5C11" w:rsidP="002D5C11">
                                  <w:pPr>
                                    <w:rPr>
                                      <w:rFonts w:ascii="Gill Sans MT" w:hAnsi="Gill Sans MT"/>
                                      <w:sz w:val="16"/>
                                      <w:szCs w:val="16"/>
                                      <w:lang w:val="nl-BE"/>
                                    </w:rPr>
                                  </w:pPr>
                                  <w:r>
                                    <w:rPr>
                                      <w:rFonts w:ascii="Gill Sans MT" w:hAnsi="Gill Sans MT"/>
                                      <w:sz w:val="16"/>
                                      <w:szCs w:val="16"/>
                                      <w:lang w:val="nl-BE"/>
                                    </w:rPr>
                                    <w:t>Administratief Centrum Kruidtuin – Kruidtuinlaan 50 bus 165</w:t>
                                  </w:r>
                                </w:p>
                                <w:p w14:paraId="0EE2E032" w14:textId="6BF80CC8" w:rsidR="00E16291" w:rsidRPr="005A4DB2" w:rsidRDefault="002D5C11" w:rsidP="002D5C11">
                                  <w:pPr>
                                    <w:rPr>
                                      <w:rFonts w:ascii="Gill Sans MT" w:hAnsi="Gill Sans MT"/>
                                      <w:sz w:val="16"/>
                                      <w:szCs w:val="16"/>
                                    </w:rPr>
                                  </w:pPr>
                                  <w:r w:rsidRPr="006B7BC7">
                                    <w:rPr>
                                      <w:rFonts w:ascii="Gill Sans MT" w:hAnsi="Gill Sans MT"/>
                                      <w:sz w:val="16"/>
                                      <w:szCs w:val="16"/>
                                    </w:rPr>
                                    <w:t xml:space="preserve">B - 1000 Brussel T. +32 2 508 85 85 </w:t>
                                  </w:r>
                                  <w:hyperlink r:id="rId14" w:history="1">
                                    <w:r w:rsidRPr="006B7BC7">
                                      <w:rPr>
                                        <w:rStyle w:val="Hyperlink"/>
                                        <w:rFonts w:ascii="Gill Sans MT" w:hAnsi="Gill Sans MT"/>
                                        <w:sz w:val="16"/>
                                        <w:szCs w:val="16"/>
                                      </w:rPr>
                                      <w:t>vraag@mi-is.be</w:t>
                                    </w:r>
                                  </w:hyperlink>
                                  <w:r w:rsidRPr="006B7BC7">
                                    <w:rPr>
                                      <w:rFonts w:ascii="Gill Sans MT" w:hAnsi="Gill Sans MT"/>
                                      <w:sz w:val="16"/>
                                      <w:szCs w:val="16"/>
                                    </w:rPr>
                                    <w:t xml:space="preserve"> </w:t>
                                  </w:r>
                                  <w:r w:rsidRPr="006B7BC7">
                                    <w:rPr>
                                      <w:rFonts w:ascii="Gill Sans MT" w:hAnsi="Gill Sans MT"/>
                                      <w:color w:val="F9D73F"/>
                                      <w:sz w:val="16"/>
                                      <w:szCs w:val="16"/>
                                    </w:rPr>
                                    <w:t xml:space="preserve"> </w:t>
                                  </w:r>
                                  <w:hyperlink r:id="rId15" w:history="1">
                                    <w:r w:rsidRPr="006B7BC7">
                                      <w:rPr>
                                        <w:rStyle w:val="Hyperlink"/>
                                        <w:rFonts w:ascii="Gill Sans MT" w:hAnsi="Gill Sans MT"/>
                                        <w:sz w:val="16"/>
                                        <w:szCs w:val="16"/>
                                      </w:rPr>
                                      <w:t>www.mi-is.be</w:t>
                                    </w:r>
                                  </w:hyperlink>
                                  <w:r w:rsidRPr="006B7BC7">
                                    <w:rPr>
                                      <w:rFonts w:ascii="Gill Sans MT" w:hAnsi="Gill Sans MT"/>
                                      <w:color w:val="F9D73F"/>
                                      <w:sz w:val="16"/>
                                      <w:szCs w:val="16"/>
                                    </w:rPr>
                                    <w:br/>
                                  </w:r>
                                  <w:r w:rsidRPr="006B7BC7">
                                    <w:rPr>
                                      <w:rFonts w:ascii="Gill Sans MT" w:hAnsi="Gill Sans MT"/>
                                      <w:sz w:val="16"/>
                                      <w:szCs w:val="16"/>
                                    </w:rPr>
                                    <w:t xml:space="preserve">tel +32 2 508 85 86 – fax +32 2 508 85 10 – </w:t>
                                  </w:r>
                                  <w:r w:rsidRPr="006B7BC7">
                                    <w:rPr>
                                      <w:rFonts w:ascii="Gill Sans MT" w:hAnsi="Gill Sans MT"/>
                                      <w:color w:val="F9D73F"/>
                                      <w:sz w:val="16"/>
                                      <w:szCs w:val="16"/>
                                    </w:rPr>
                                    <w:t>vraag@mi-is.be</w:t>
                                  </w:r>
                                </w:p>
                              </w:tc>
                              <w:tc>
                                <w:tcPr>
                                  <w:tcW w:w="2977" w:type="dxa"/>
                                </w:tcPr>
                                <w:p w14:paraId="30BF9982" w14:textId="77777777" w:rsidR="00E16291" w:rsidRPr="007459CE" w:rsidRDefault="00E16291">
                                  <w:pPr>
                                    <w:jc w:val="right"/>
                                    <w:rPr>
                                      <w:rFonts w:ascii="Gill Sans MT" w:hAnsi="Gill Sans MT"/>
                                      <w:sz w:val="20"/>
                                      <w:lang w:val="nl-BE"/>
                                    </w:rPr>
                                  </w:pPr>
                                  <w:r>
                                    <w:rPr>
                                      <w:rFonts w:ascii="Gill Sans MT" w:hAnsi="Gill Sans MT"/>
                                      <w:noProof/>
                                      <w:sz w:val="20"/>
                                      <w:lang w:val="en-US"/>
                                    </w:rPr>
                                    <w:drawing>
                                      <wp:inline distT="0" distB="0" distL="0" distR="0" wp14:anchorId="47089A7D" wp14:editId="301B982F">
                                        <wp:extent cx="1800225" cy="295275"/>
                                        <wp:effectExtent l="19050" t="0" r="9525"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srcRect/>
                                                <a:stretch>
                                                  <a:fillRect/>
                                                </a:stretch>
                                              </pic:blipFill>
                                              <pic:spPr bwMode="auto">
                                                <a:xfrm>
                                                  <a:off x="0" y="0"/>
                                                  <a:ext cx="1800225" cy="295275"/>
                                                </a:xfrm>
                                                <a:prstGeom prst="rect">
                                                  <a:avLst/>
                                                </a:prstGeom>
                                                <a:noFill/>
                                                <a:ln w="9525">
                                                  <a:noFill/>
                                                  <a:miter lim="800000"/>
                                                  <a:headEnd/>
                                                  <a:tailEnd/>
                                                </a:ln>
                                              </pic:spPr>
                                            </pic:pic>
                                          </a:graphicData>
                                        </a:graphic>
                                      </wp:inline>
                                    </w:drawing>
                                  </w:r>
                                </w:p>
                              </w:tc>
                            </w:tr>
                          </w:tbl>
                          <w:p w14:paraId="23016929" w14:textId="77777777" w:rsidR="00E16291" w:rsidRPr="007459CE" w:rsidRDefault="00E16291" w:rsidP="00E16291">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661B8" id="Text Box 3" o:spid="_x0000_s1027" type="#_x0000_t202" style="position:absolute;left:0;text-align:left;margin-left:7.05pt;margin-top:785.65pt;width:583.1pt;height:4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HE+GOi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16291" w:rsidRPr="007459CE" w14:paraId="4170E4AC" w14:textId="77777777">
                        <w:trPr>
                          <w:cantSplit/>
                          <w:trHeight w:val="705"/>
                        </w:trPr>
                        <w:tc>
                          <w:tcPr>
                            <w:tcW w:w="7938" w:type="dxa"/>
                          </w:tcPr>
                          <w:p w14:paraId="466E5E39" w14:textId="77777777" w:rsidR="002D5C11" w:rsidRPr="007459CE" w:rsidRDefault="002D5C11" w:rsidP="002D5C11">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094888F9" w14:textId="597AB241" w:rsidR="002D5C11" w:rsidRDefault="002D5C11" w:rsidP="002D5C11">
                            <w:pPr>
                              <w:rPr>
                                <w:rFonts w:ascii="Gill Sans MT" w:hAnsi="Gill Sans MT"/>
                                <w:sz w:val="16"/>
                                <w:szCs w:val="16"/>
                                <w:lang w:val="nl-BE"/>
                              </w:rPr>
                            </w:pPr>
                            <w:r>
                              <w:rPr>
                                <w:rFonts w:ascii="Gill Sans MT" w:hAnsi="Gill Sans MT"/>
                                <w:sz w:val="16"/>
                                <w:szCs w:val="16"/>
                                <w:lang w:val="nl-BE"/>
                              </w:rPr>
                              <w:t>Administratief Centrum Kruidtuin – Kruidtuinlaan 50 bus 165</w:t>
                            </w:r>
                          </w:p>
                          <w:p w14:paraId="0EE2E032" w14:textId="6BF80CC8" w:rsidR="00E16291" w:rsidRPr="005A4DB2" w:rsidRDefault="002D5C11" w:rsidP="002D5C11">
                            <w:pPr>
                              <w:rPr>
                                <w:rFonts w:ascii="Gill Sans MT" w:hAnsi="Gill Sans MT"/>
                                <w:sz w:val="16"/>
                                <w:szCs w:val="16"/>
                              </w:rPr>
                            </w:pPr>
                            <w:r w:rsidRPr="006B7BC7">
                              <w:rPr>
                                <w:rFonts w:ascii="Gill Sans MT" w:hAnsi="Gill Sans MT"/>
                                <w:sz w:val="16"/>
                                <w:szCs w:val="16"/>
                              </w:rPr>
                              <w:t xml:space="preserve">B - 1000 Brussel T. +32 2 508 85 85 </w:t>
                            </w:r>
                            <w:hyperlink r:id="rId17" w:history="1">
                              <w:r w:rsidRPr="006B7BC7">
                                <w:rPr>
                                  <w:rStyle w:val="Hyperlink"/>
                                  <w:rFonts w:ascii="Gill Sans MT" w:hAnsi="Gill Sans MT"/>
                                  <w:sz w:val="16"/>
                                  <w:szCs w:val="16"/>
                                </w:rPr>
                                <w:t>vraag@mi-is.be</w:t>
                              </w:r>
                            </w:hyperlink>
                            <w:r w:rsidRPr="006B7BC7">
                              <w:rPr>
                                <w:rFonts w:ascii="Gill Sans MT" w:hAnsi="Gill Sans MT"/>
                                <w:sz w:val="16"/>
                                <w:szCs w:val="16"/>
                              </w:rPr>
                              <w:t xml:space="preserve"> </w:t>
                            </w:r>
                            <w:r w:rsidRPr="006B7BC7">
                              <w:rPr>
                                <w:rFonts w:ascii="Gill Sans MT" w:hAnsi="Gill Sans MT"/>
                                <w:color w:val="F9D73F"/>
                                <w:sz w:val="16"/>
                                <w:szCs w:val="16"/>
                              </w:rPr>
                              <w:t xml:space="preserve"> </w:t>
                            </w:r>
                            <w:hyperlink r:id="rId18" w:history="1">
                              <w:r w:rsidRPr="006B7BC7">
                                <w:rPr>
                                  <w:rStyle w:val="Hyperlink"/>
                                  <w:rFonts w:ascii="Gill Sans MT" w:hAnsi="Gill Sans MT"/>
                                  <w:sz w:val="16"/>
                                  <w:szCs w:val="16"/>
                                </w:rPr>
                                <w:t>www.mi-is.be</w:t>
                              </w:r>
                            </w:hyperlink>
                            <w:r w:rsidRPr="006B7BC7">
                              <w:rPr>
                                <w:rFonts w:ascii="Gill Sans MT" w:hAnsi="Gill Sans MT"/>
                                <w:color w:val="F9D73F"/>
                                <w:sz w:val="16"/>
                                <w:szCs w:val="16"/>
                              </w:rPr>
                              <w:br/>
                            </w:r>
                            <w:r w:rsidRPr="006B7BC7">
                              <w:rPr>
                                <w:rFonts w:ascii="Gill Sans MT" w:hAnsi="Gill Sans MT"/>
                                <w:sz w:val="16"/>
                                <w:szCs w:val="16"/>
                              </w:rPr>
                              <w:t xml:space="preserve">tel +32 2 508 85 86 – fax +32 2 508 85 10 – </w:t>
                            </w:r>
                            <w:r w:rsidRPr="006B7BC7">
                              <w:rPr>
                                <w:rFonts w:ascii="Gill Sans MT" w:hAnsi="Gill Sans MT"/>
                                <w:color w:val="F9D73F"/>
                                <w:sz w:val="16"/>
                                <w:szCs w:val="16"/>
                              </w:rPr>
                              <w:t>vraag@mi-is.be</w:t>
                            </w:r>
                          </w:p>
                        </w:tc>
                        <w:tc>
                          <w:tcPr>
                            <w:tcW w:w="2977" w:type="dxa"/>
                          </w:tcPr>
                          <w:p w14:paraId="30BF9982" w14:textId="77777777" w:rsidR="00E16291" w:rsidRPr="007459CE" w:rsidRDefault="00E16291">
                            <w:pPr>
                              <w:jc w:val="right"/>
                              <w:rPr>
                                <w:rFonts w:ascii="Gill Sans MT" w:hAnsi="Gill Sans MT"/>
                                <w:sz w:val="20"/>
                                <w:lang w:val="nl-BE"/>
                              </w:rPr>
                            </w:pPr>
                            <w:r>
                              <w:rPr>
                                <w:rFonts w:ascii="Gill Sans MT" w:hAnsi="Gill Sans MT"/>
                                <w:noProof/>
                                <w:sz w:val="20"/>
                                <w:lang w:val="en-US"/>
                              </w:rPr>
                              <w:drawing>
                                <wp:inline distT="0" distB="0" distL="0" distR="0" wp14:anchorId="47089A7D" wp14:editId="301B982F">
                                  <wp:extent cx="1800225" cy="295275"/>
                                  <wp:effectExtent l="19050" t="0" r="9525"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srcRect/>
                                          <a:stretch>
                                            <a:fillRect/>
                                          </a:stretch>
                                        </pic:blipFill>
                                        <pic:spPr bwMode="auto">
                                          <a:xfrm>
                                            <a:off x="0" y="0"/>
                                            <a:ext cx="1800225" cy="295275"/>
                                          </a:xfrm>
                                          <a:prstGeom prst="rect">
                                            <a:avLst/>
                                          </a:prstGeom>
                                          <a:noFill/>
                                          <a:ln w="9525">
                                            <a:noFill/>
                                            <a:miter lim="800000"/>
                                            <a:headEnd/>
                                            <a:tailEnd/>
                                          </a:ln>
                                        </pic:spPr>
                                      </pic:pic>
                                    </a:graphicData>
                                  </a:graphic>
                                </wp:inline>
                              </w:drawing>
                            </w:r>
                          </w:p>
                        </w:tc>
                      </w:tr>
                    </w:tbl>
                    <w:p w14:paraId="23016929" w14:textId="77777777" w:rsidR="00E16291" w:rsidRPr="007459CE" w:rsidRDefault="00E16291" w:rsidP="00E16291">
                      <w:pPr>
                        <w:rPr>
                          <w:rFonts w:ascii="Gill Sans MT" w:hAnsi="Gill Sans MT"/>
                          <w:sz w:val="20"/>
                          <w:lang w:val="nl-BE"/>
                        </w:rPr>
                      </w:pPr>
                    </w:p>
                  </w:txbxContent>
                </v:textbox>
                <w10:wrap anchorx="page" anchory="page"/>
                <w10:anchorlock/>
              </v:shape>
            </w:pict>
          </mc:Fallback>
        </mc:AlternateContent>
      </w:r>
    </w:p>
    <w:tbl>
      <w:tblPr>
        <w:tblW w:w="4637" w:type="dxa"/>
        <w:tblInd w:w="4361" w:type="dxa"/>
        <w:tblLayout w:type="fixed"/>
        <w:tblLook w:val="0000" w:firstRow="0" w:lastRow="0" w:firstColumn="0" w:lastColumn="0" w:noHBand="0" w:noVBand="0"/>
      </w:tblPr>
      <w:tblGrid>
        <w:gridCol w:w="4637"/>
      </w:tblGrid>
      <w:tr w:rsidR="00E16291" w:rsidRPr="00E8456E" w14:paraId="720C7BE2" w14:textId="77777777" w:rsidTr="009632D2">
        <w:trPr>
          <w:cantSplit/>
          <w:trHeight w:val="3098"/>
        </w:trPr>
        <w:tc>
          <w:tcPr>
            <w:tcW w:w="4637" w:type="dxa"/>
          </w:tcPr>
          <w:p w14:paraId="082C1919" w14:textId="0DD5E4A3" w:rsidR="00E16291" w:rsidRPr="00E8456E" w:rsidRDefault="00E16291" w:rsidP="00521D83">
            <w:pPr>
              <w:spacing w:line="360" w:lineRule="auto"/>
              <w:jc w:val="both"/>
              <w:rPr>
                <w:rFonts w:asciiTheme="minorHAnsi" w:hAnsiTheme="minorHAnsi"/>
                <w:b/>
                <w:sz w:val="24"/>
                <w:szCs w:val="24"/>
                <w:lang w:val="nl-NL"/>
              </w:rPr>
            </w:pPr>
            <w:bookmarkStart w:id="0" w:name="SYS_LOGO_INFO"/>
            <w:bookmarkStart w:id="1" w:name="SYS_LOGO_MIN"/>
            <w:bookmarkEnd w:id="0"/>
            <w:bookmarkEnd w:id="1"/>
            <w:r w:rsidRPr="00E8456E">
              <w:rPr>
                <w:rFonts w:asciiTheme="minorHAnsi" w:hAnsiTheme="minorHAnsi"/>
                <w:b/>
                <w:sz w:val="24"/>
                <w:szCs w:val="24"/>
                <w:lang w:val="nl-NL"/>
              </w:rPr>
              <w:t xml:space="preserve">Aan de </w:t>
            </w:r>
            <w:r w:rsidR="002D5C11" w:rsidRPr="00E8456E">
              <w:rPr>
                <w:rFonts w:asciiTheme="minorHAnsi" w:hAnsiTheme="minorHAnsi"/>
                <w:b/>
                <w:sz w:val="24"/>
                <w:szCs w:val="24"/>
                <w:lang w:val="nl-NL"/>
              </w:rPr>
              <w:t>dames en heren V</w:t>
            </w:r>
            <w:r w:rsidRPr="00E8456E">
              <w:rPr>
                <w:rFonts w:asciiTheme="minorHAnsi" w:hAnsiTheme="minorHAnsi"/>
                <w:b/>
                <w:sz w:val="24"/>
                <w:szCs w:val="24"/>
                <w:lang w:val="nl-NL"/>
              </w:rPr>
              <w:t>oorzitters</w:t>
            </w:r>
          </w:p>
          <w:p w14:paraId="0113AB03" w14:textId="48C266B9" w:rsidR="00E16291" w:rsidRPr="00E8456E" w:rsidRDefault="002D5C11" w:rsidP="00521D83">
            <w:pPr>
              <w:spacing w:line="360" w:lineRule="auto"/>
              <w:jc w:val="both"/>
              <w:rPr>
                <w:rFonts w:asciiTheme="minorHAnsi" w:hAnsiTheme="minorHAnsi"/>
                <w:b/>
                <w:sz w:val="24"/>
                <w:szCs w:val="24"/>
                <w:lang w:val="nl-NL"/>
              </w:rPr>
            </w:pPr>
            <w:r w:rsidRPr="00E8456E">
              <w:rPr>
                <w:rFonts w:asciiTheme="minorHAnsi" w:hAnsiTheme="minorHAnsi"/>
                <w:b/>
                <w:sz w:val="24"/>
                <w:szCs w:val="24"/>
                <w:lang w:val="nl-NL"/>
              </w:rPr>
              <w:t>van de o</w:t>
            </w:r>
            <w:r w:rsidR="00E16291" w:rsidRPr="00E8456E">
              <w:rPr>
                <w:rFonts w:asciiTheme="minorHAnsi" w:hAnsiTheme="minorHAnsi"/>
                <w:b/>
                <w:sz w:val="24"/>
                <w:szCs w:val="24"/>
                <w:lang w:val="nl-NL"/>
              </w:rPr>
              <w:t xml:space="preserve">penbare centra voor </w:t>
            </w:r>
            <w:r w:rsidRPr="00E8456E">
              <w:rPr>
                <w:rFonts w:asciiTheme="minorHAnsi" w:hAnsiTheme="minorHAnsi"/>
                <w:b/>
                <w:sz w:val="24"/>
                <w:szCs w:val="24"/>
                <w:lang w:val="nl-NL"/>
              </w:rPr>
              <w:t>maatschappelijk welzijn</w:t>
            </w:r>
          </w:p>
          <w:p w14:paraId="6A94517A" w14:textId="77777777" w:rsidR="00E16291" w:rsidRPr="00E8456E" w:rsidRDefault="00E16291" w:rsidP="00521D83">
            <w:pPr>
              <w:spacing w:line="360" w:lineRule="auto"/>
              <w:jc w:val="both"/>
              <w:rPr>
                <w:rFonts w:asciiTheme="minorHAnsi" w:hAnsiTheme="minorHAnsi"/>
                <w:bCs/>
                <w:sz w:val="24"/>
                <w:szCs w:val="24"/>
                <w:lang w:val="nl-NL"/>
              </w:rPr>
            </w:pPr>
          </w:p>
          <w:p w14:paraId="358608CD" w14:textId="40DEF4D0" w:rsidR="00E16291" w:rsidRPr="00E8456E" w:rsidRDefault="00E16291" w:rsidP="00796613">
            <w:pPr>
              <w:spacing w:line="360" w:lineRule="auto"/>
              <w:jc w:val="both"/>
              <w:rPr>
                <w:rFonts w:asciiTheme="minorHAnsi" w:hAnsiTheme="minorHAnsi"/>
                <w:sz w:val="24"/>
                <w:szCs w:val="24"/>
                <w:lang w:val="nl-NL"/>
              </w:rPr>
            </w:pPr>
            <w:r w:rsidRPr="00E8456E">
              <w:rPr>
                <w:rFonts w:asciiTheme="minorHAnsi" w:hAnsiTheme="minorHAnsi"/>
                <w:bCs/>
                <w:sz w:val="24"/>
                <w:szCs w:val="24"/>
                <w:lang w:val="nl-NL"/>
              </w:rPr>
              <w:t>Datum</w:t>
            </w:r>
            <w:r w:rsidR="002F174D">
              <w:rPr>
                <w:rFonts w:asciiTheme="minorHAnsi" w:hAnsiTheme="minorHAnsi"/>
                <w:bCs/>
                <w:sz w:val="24"/>
                <w:szCs w:val="24"/>
                <w:lang w:val="nl-NL"/>
              </w:rPr>
              <w:t xml:space="preserve"> :</w:t>
            </w:r>
            <w:r w:rsidR="00663F53">
              <w:rPr>
                <w:rFonts w:asciiTheme="minorHAnsi" w:hAnsiTheme="minorHAnsi"/>
                <w:bCs/>
                <w:sz w:val="24"/>
                <w:szCs w:val="24"/>
                <w:lang w:val="nl-NL"/>
              </w:rPr>
              <w:t xml:space="preserve"> </w:t>
            </w:r>
            <w:r w:rsidR="00796613">
              <w:rPr>
                <w:rFonts w:asciiTheme="minorHAnsi" w:hAnsiTheme="minorHAnsi"/>
                <w:bCs/>
                <w:sz w:val="24"/>
                <w:szCs w:val="24"/>
                <w:lang w:val="nl-NL"/>
              </w:rPr>
              <w:t>18 augustus 2020</w:t>
            </w:r>
          </w:p>
        </w:tc>
      </w:tr>
    </w:tbl>
    <w:p w14:paraId="63F97E04" w14:textId="77777777" w:rsidR="00E16291" w:rsidRPr="00E8456E" w:rsidRDefault="00E16291" w:rsidP="00521D83">
      <w:pPr>
        <w:pBdr>
          <w:top w:val="single" w:sz="4" w:space="0" w:color="auto"/>
          <w:left w:val="single" w:sz="4" w:space="4" w:color="auto"/>
          <w:bottom w:val="single" w:sz="4" w:space="1" w:color="auto"/>
          <w:right w:val="single" w:sz="4" w:space="4" w:color="auto"/>
        </w:pBdr>
        <w:jc w:val="both"/>
        <w:rPr>
          <w:rFonts w:asciiTheme="minorHAnsi" w:hAnsiTheme="minorHAnsi"/>
          <w:b/>
          <w:sz w:val="24"/>
          <w:szCs w:val="24"/>
          <w:lang w:val="nl-NL"/>
        </w:rPr>
      </w:pPr>
    </w:p>
    <w:p w14:paraId="75645576" w14:textId="2EA5E4EA" w:rsidR="00E16291" w:rsidRPr="009B1EC8" w:rsidRDefault="00F75E18" w:rsidP="00521D83">
      <w:pPr>
        <w:pBdr>
          <w:top w:val="single" w:sz="4" w:space="0" w:color="auto"/>
          <w:left w:val="single" w:sz="4" w:space="4" w:color="auto"/>
          <w:bottom w:val="single" w:sz="4" w:space="1" w:color="auto"/>
          <w:right w:val="single" w:sz="4" w:space="4" w:color="auto"/>
        </w:pBdr>
        <w:jc w:val="both"/>
        <w:rPr>
          <w:rFonts w:asciiTheme="minorHAnsi" w:hAnsiTheme="minorHAnsi"/>
          <w:b/>
          <w:sz w:val="28"/>
          <w:szCs w:val="28"/>
          <w:lang w:val="nl-NL"/>
        </w:rPr>
      </w:pPr>
      <w:r>
        <w:rPr>
          <w:rFonts w:asciiTheme="minorHAnsi" w:hAnsiTheme="minorHAnsi"/>
          <w:b/>
          <w:sz w:val="28"/>
          <w:szCs w:val="28"/>
          <w:lang w:val="nl-NL"/>
        </w:rPr>
        <w:t xml:space="preserve">Onderrichting houdende </w:t>
      </w:r>
      <w:r w:rsidR="00F15A6F">
        <w:rPr>
          <w:rFonts w:asciiTheme="minorHAnsi" w:hAnsiTheme="minorHAnsi"/>
          <w:b/>
          <w:sz w:val="28"/>
          <w:szCs w:val="28"/>
          <w:lang w:val="nl-NL"/>
        </w:rPr>
        <w:t xml:space="preserve">de </w:t>
      </w:r>
      <w:r>
        <w:rPr>
          <w:rFonts w:asciiTheme="minorHAnsi" w:hAnsiTheme="minorHAnsi"/>
          <w:b/>
          <w:sz w:val="28"/>
          <w:szCs w:val="28"/>
          <w:lang w:val="nl-NL"/>
        </w:rPr>
        <w:t>t</w:t>
      </w:r>
      <w:r w:rsidR="009B1EC8" w:rsidRPr="009B1EC8">
        <w:rPr>
          <w:rFonts w:asciiTheme="minorHAnsi" w:hAnsiTheme="minorHAnsi"/>
          <w:b/>
          <w:sz w:val="28"/>
          <w:szCs w:val="28"/>
          <w:lang w:val="nl-NL"/>
        </w:rPr>
        <w:t xml:space="preserve">oelage </w:t>
      </w:r>
      <w:r w:rsidR="00604FC9">
        <w:rPr>
          <w:rFonts w:asciiTheme="minorHAnsi" w:hAnsiTheme="minorHAnsi"/>
          <w:b/>
          <w:sz w:val="28"/>
          <w:szCs w:val="28"/>
          <w:lang w:val="nl-NL"/>
        </w:rPr>
        <w:t xml:space="preserve">ter bevordering van de </w:t>
      </w:r>
      <w:r w:rsidR="009B1EC8" w:rsidRPr="009B1EC8">
        <w:rPr>
          <w:rFonts w:asciiTheme="minorHAnsi" w:hAnsiTheme="minorHAnsi"/>
          <w:b/>
          <w:sz w:val="28"/>
          <w:szCs w:val="28"/>
          <w:lang w:val="nl-NL"/>
        </w:rPr>
        <w:t>participatie en sociale activering</w:t>
      </w:r>
      <w:r w:rsidR="00604FC9">
        <w:rPr>
          <w:rFonts w:asciiTheme="minorHAnsi" w:hAnsiTheme="minorHAnsi"/>
          <w:b/>
          <w:sz w:val="28"/>
          <w:szCs w:val="28"/>
          <w:lang w:val="nl-NL"/>
        </w:rPr>
        <w:t xml:space="preserve"> van OCMW-gebruikers</w:t>
      </w:r>
      <w:r w:rsidR="009B1EC8" w:rsidRPr="009B1EC8">
        <w:rPr>
          <w:rFonts w:asciiTheme="minorHAnsi" w:hAnsiTheme="minorHAnsi"/>
          <w:b/>
          <w:sz w:val="28"/>
          <w:szCs w:val="28"/>
          <w:lang w:val="nl-NL"/>
        </w:rPr>
        <w:t xml:space="preserve"> voor </w:t>
      </w:r>
      <w:r w:rsidR="00F15A6F">
        <w:rPr>
          <w:rFonts w:asciiTheme="minorHAnsi" w:hAnsiTheme="minorHAnsi"/>
          <w:b/>
          <w:sz w:val="28"/>
          <w:szCs w:val="28"/>
          <w:lang w:val="nl-NL"/>
        </w:rPr>
        <w:t xml:space="preserve">de eerste zes maanden van </w:t>
      </w:r>
      <w:r>
        <w:rPr>
          <w:rFonts w:asciiTheme="minorHAnsi" w:hAnsiTheme="minorHAnsi"/>
          <w:b/>
          <w:sz w:val="28"/>
          <w:szCs w:val="28"/>
          <w:lang w:val="nl-NL"/>
        </w:rPr>
        <w:t xml:space="preserve">het jaar </w:t>
      </w:r>
      <w:r w:rsidR="009B1EC8" w:rsidRPr="009B1EC8">
        <w:rPr>
          <w:rFonts w:asciiTheme="minorHAnsi" w:hAnsiTheme="minorHAnsi"/>
          <w:b/>
          <w:sz w:val="28"/>
          <w:szCs w:val="28"/>
          <w:lang w:val="nl-NL"/>
        </w:rPr>
        <w:t xml:space="preserve">2020 </w:t>
      </w:r>
    </w:p>
    <w:p w14:paraId="252F934B" w14:textId="77777777" w:rsidR="00E16291" w:rsidRPr="00E8456E" w:rsidRDefault="00E16291" w:rsidP="00521D83">
      <w:pPr>
        <w:pBdr>
          <w:top w:val="single" w:sz="4" w:space="0" w:color="auto"/>
          <w:left w:val="single" w:sz="4" w:space="4" w:color="auto"/>
          <w:bottom w:val="single" w:sz="4" w:space="1" w:color="auto"/>
          <w:right w:val="single" w:sz="4" w:space="4" w:color="auto"/>
        </w:pBdr>
        <w:jc w:val="both"/>
        <w:rPr>
          <w:rFonts w:asciiTheme="minorHAnsi" w:hAnsiTheme="minorHAnsi"/>
          <w:b/>
          <w:sz w:val="24"/>
          <w:szCs w:val="24"/>
          <w:lang w:val="nl-NL"/>
        </w:rPr>
      </w:pPr>
    </w:p>
    <w:p w14:paraId="2D326ECD" w14:textId="1217BE0A" w:rsidR="00E16291" w:rsidRDefault="00E16291" w:rsidP="00521D83">
      <w:pPr>
        <w:pStyle w:val="Letter"/>
        <w:ind w:right="-142"/>
        <w:jc w:val="both"/>
        <w:rPr>
          <w:rFonts w:asciiTheme="minorHAnsi" w:hAnsiTheme="minorHAnsi"/>
          <w:sz w:val="24"/>
          <w:szCs w:val="24"/>
          <w:lang w:val="nl-NL"/>
        </w:rPr>
      </w:pPr>
    </w:p>
    <w:p w14:paraId="33E25342" w14:textId="77777777" w:rsidR="003B73CD" w:rsidRPr="00E8456E" w:rsidRDefault="003B73CD" w:rsidP="00521D83">
      <w:pPr>
        <w:pStyle w:val="Letter"/>
        <w:ind w:right="-142"/>
        <w:jc w:val="both"/>
        <w:rPr>
          <w:rFonts w:asciiTheme="minorHAnsi" w:hAnsiTheme="minorHAnsi"/>
          <w:sz w:val="24"/>
          <w:szCs w:val="24"/>
          <w:lang w:val="nl-NL"/>
        </w:rPr>
      </w:pPr>
    </w:p>
    <w:p w14:paraId="624BB046" w14:textId="77777777" w:rsidR="00C67451" w:rsidRPr="00C67451" w:rsidRDefault="005D4AAD" w:rsidP="00D92E36">
      <w:pPr>
        <w:pStyle w:val="Letter"/>
        <w:spacing w:line="276" w:lineRule="auto"/>
        <w:ind w:right="-142"/>
        <w:jc w:val="both"/>
        <w:rPr>
          <w:rFonts w:asciiTheme="minorHAnsi" w:hAnsiTheme="minorHAnsi" w:cstheme="minorHAnsi"/>
          <w:sz w:val="24"/>
          <w:szCs w:val="24"/>
          <w:lang w:val="nl-NL"/>
        </w:rPr>
      </w:pPr>
      <w:r w:rsidRPr="00C67451">
        <w:rPr>
          <w:rFonts w:asciiTheme="minorHAnsi" w:hAnsiTheme="minorHAnsi" w:cstheme="minorHAnsi"/>
          <w:sz w:val="24"/>
          <w:szCs w:val="24"/>
          <w:lang w:val="nl-NL"/>
        </w:rPr>
        <w:t xml:space="preserve">Mevrouw de Voorzitter, </w:t>
      </w:r>
    </w:p>
    <w:p w14:paraId="1B9FE00E" w14:textId="77C882B7" w:rsidR="005D4AAD" w:rsidRPr="00C67451" w:rsidRDefault="00CD2CEE" w:rsidP="00D92E36">
      <w:pPr>
        <w:pStyle w:val="Letter"/>
        <w:spacing w:line="276" w:lineRule="auto"/>
        <w:ind w:right="-142"/>
        <w:jc w:val="both"/>
        <w:rPr>
          <w:rFonts w:asciiTheme="minorHAnsi" w:hAnsiTheme="minorHAnsi" w:cstheme="minorHAnsi"/>
          <w:sz w:val="24"/>
          <w:szCs w:val="24"/>
          <w:lang w:val="nl-NL"/>
        </w:rPr>
      </w:pPr>
      <w:r w:rsidRPr="00C67451">
        <w:rPr>
          <w:rFonts w:asciiTheme="minorHAnsi" w:hAnsiTheme="minorHAnsi" w:cstheme="minorHAnsi"/>
          <w:sz w:val="24"/>
          <w:szCs w:val="24"/>
          <w:lang w:val="nl-NL"/>
        </w:rPr>
        <w:t>M</w:t>
      </w:r>
      <w:r w:rsidR="005D4AAD" w:rsidRPr="00C67451">
        <w:rPr>
          <w:rFonts w:asciiTheme="minorHAnsi" w:hAnsiTheme="minorHAnsi" w:cstheme="minorHAnsi"/>
          <w:sz w:val="24"/>
          <w:szCs w:val="24"/>
          <w:lang w:val="nl-NL"/>
        </w:rPr>
        <w:t xml:space="preserve">ijnheer de Voorzitter, </w:t>
      </w:r>
    </w:p>
    <w:p w14:paraId="1A149C05" w14:textId="23B21C5F" w:rsidR="005D4AAD" w:rsidRPr="00C67451" w:rsidRDefault="005D4AAD" w:rsidP="00D92E36">
      <w:pPr>
        <w:pStyle w:val="Letter"/>
        <w:spacing w:line="276" w:lineRule="auto"/>
        <w:ind w:right="-142" w:firstLine="426"/>
        <w:jc w:val="both"/>
        <w:rPr>
          <w:rFonts w:asciiTheme="minorHAnsi" w:hAnsiTheme="minorHAnsi" w:cstheme="minorHAnsi"/>
          <w:sz w:val="24"/>
          <w:szCs w:val="24"/>
          <w:lang w:val="nl-NL"/>
        </w:rPr>
      </w:pPr>
    </w:p>
    <w:p w14:paraId="78E387E3" w14:textId="26940E75" w:rsidR="00C67451" w:rsidRDefault="00C67451" w:rsidP="00521D83">
      <w:pPr>
        <w:spacing w:line="276" w:lineRule="auto"/>
        <w:jc w:val="both"/>
        <w:rPr>
          <w:rFonts w:asciiTheme="minorHAnsi" w:hAnsiTheme="minorHAnsi" w:cstheme="minorHAnsi"/>
          <w:color w:val="000000" w:themeColor="text1"/>
          <w:sz w:val="24"/>
          <w:szCs w:val="24"/>
          <w:lang w:val="nl-NL"/>
        </w:rPr>
      </w:pPr>
      <w:r w:rsidRPr="00C67451">
        <w:rPr>
          <w:rFonts w:asciiTheme="minorHAnsi" w:hAnsiTheme="minorHAnsi" w:cstheme="minorHAnsi"/>
          <w:color w:val="000000" w:themeColor="text1"/>
          <w:sz w:val="24"/>
          <w:szCs w:val="24"/>
          <w:lang w:val="nl-NL"/>
        </w:rPr>
        <w:t>Het koninklijk besluit van</w:t>
      </w:r>
      <w:r w:rsidR="003346AE">
        <w:rPr>
          <w:rFonts w:asciiTheme="minorHAnsi" w:hAnsiTheme="minorHAnsi" w:cstheme="minorHAnsi"/>
          <w:color w:val="000000" w:themeColor="text1"/>
          <w:sz w:val="24"/>
          <w:szCs w:val="24"/>
          <w:lang w:val="nl-NL"/>
        </w:rPr>
        <w:t xml:space="preserve"> 31 juli 2020</w:t>
      </w:r>
      <w:r w:rsidRPr="00C67451">
        <w:rPr>
          <w:rFonts w:asciiTheme="minorHAnsi" w:hAnsiTheme="minorHAnsi" w:cstheme="minorHAnsi"/>
          <w:color w:val="000000" w:themeColor="text1"/>
          <w:sz w:val="24"/>
          <w:szCs w:val="24"/>
          <w:lang w:val="nl-NL"/>
        </w:rPr>
        <w:t xml:space="preserve"> houdende maatregelen ter bevordering van de participatie en sociale activering van de gebruikers van de dienstverlening van de </w:t>
      </w:r>
      <w:proofErr w:type="spellStart"/>
      <w:r w:rsidRPr="00C67451">
        <w:rPr>
          <w:rFonts w:asciiTheme="minorHAnsi" w:hAnsiTheme="minorHAnsi" w:cstheme="minorHAnsi"/>
          <w:color w:val="000000" w:themeColor="text1"/>
          <w:sz w:val="24"/>
          <w:szCs w:val="24"/>
          <w:lang w:val="nl-NL"/>
        </w:rPr>
        <w:t>OCMW’s</w:t>
      </w:r>
      <w:proofErr w:type="spellEnd"/>
      <w:r w:rsidRPr="00C67451">
        <w:rPr>
          <w:rFonts w:asciiTheme="minorHAnsi" w:hAnsiTheme="minorHAnsi" w:cstheme="minorHAnsi"/>
          <w:color w:val="000000" w:themeColor="text1"/>
          <w:sz w:val="24"/>
          <w:szCs w:val="24"/>
          <w:lang w:val="nl-NL"/>
        </w:rPr>
        <w:t xml:space="preserve"> met betrekking tot de eerste zes maanden van het jaar 2020, werd door de Koning ondertekend e</w:t>
      </w:r>
      <w:r w:rsidRPr="003346AE">
        <w:rPr>
          <w:rFonts w:asciiTheme="minorHAnsi" w:hAnsiTheme="minorHAnsi" w:cstheme="minorHAnsi"/>
          <w:color w:val="000000" w:themeColor="text1"/>
          <w:sz w:val="24"/>
          <w:szCs w:val="24"/>
          <w:lang w:val="nl-NL"/>
        </w:rPr>
        <w:t>n zal eerstdaags in het Belgisch Staatsblad worden bekendgemaakt.</w:t>
      </w:r>
    </w:p>
    <w:p w14:paraId="54E4CECA" w14:textId="68DE0C99" w:rsidR="00A03A85" w:rsidRDefault="00A03A85" w:rsidP="00521D83">
      <w:pPr>
        <w:spacing w:line="276" w:lineRule="auto"/>
        <w:jc w:val="both"/>
        <w:rPr>
          <w:rFonts w:asciiTheme="minorHAnsi" w:hAnsiTheme="minorHAnsi" w:cstheme="minorHAnsi"/>
          <w:color w:val="000000" w:themeColor="text1"/>
          <w:sz w:val="24"/>
          <w:szCs w:val="24"/>
          <w:lang w:val="nl-NL"/>
        </w:rPr>
      </w:pPr>
    </w:p>
    <w:p w14:paraId="29963508" w14:textId="109228AE" w:rsidR="00A03A85" w:rsidRPr="00C67451" w:rsidRDefault="00A03A85" w:rsidP="00521D83">
      <w:pPr>
        <w:spacing w:line="276" w:lineRule="auto"/>
        <w:jc w:val="both"/>
        <w:rPr>
          <w:rFonts w:asciiTheme="minorHAnsi" w:hAnsiTheme="minorHAnsi" w:cstheme="minorHAnsi"/>
          <w:color w:val="000000" w:themeColor="text1"/>
          <w:sz w:val="24"/>
          <w:szCs w:val="24"/>
          <w:lang w:val="nl-NL"/>
        </w:rPr>
      </w:pPr>
      <w:r w:rsidRPr="00A03A85">
        <w:rPr>
          <w:rFonts w:asciiTheme="minorHAnsi" w:hAnsiTheme="minorHAnsi" w:cstheme="minorHAnsi"/>
          <w:color w:val="000000" w:themeColor="text1"/>
          <w:sz w:val="24"/>
          <w:szCs w:val="24"/>
          <w:lang w:val="nl-NL"/>
        </w:rPr>
        <w:t xml:space="preserve">Gezien de regering in lopende zaken is, heeft dit toelagebesluit betrekking op de eerste zes maanden van het jaar 2020 en betreft het 50% van de </w:t>
      </w:r>
      <w:r w:rsidR="003A7FC7">
        <w:rPr>
          <w:rFonts w:asciiTheme="minorHAnsi" w:hAnsiTheme="minorHAnsi" w:cstheme="minorHAnsi"/>
          <w:color w:val="000000" w:themeColor="text1"/>
          <w:sz w:val="24"/>
          <w:szCs w:val="24"/>
          <w:lang w:val="nl-NL"/>
        </w:rPr>
        <w:t>totale toelage voor het jaar 2020</w:t>
      </w:r>
      <w:r w:rsidRPr="00A03A85">
        <w:rPr>
          <w:rFonts w:asciiTheme="minorHAnsi" w:hAnsiTheme="minorHAnsi" w:cstheme="minorHAnsi"/>
          <w:color w:val="000000" w:themeColor="text1"/>
          <w:sz w:val="24"/>
          <w:szCs w:val="24"/>
          <w:lang w:val="nl-NL"/>
        </w:rPr>
        <w:t xml:space="preserve">. Vanaf november 2020 zal een tweede toelagebesluit genomen worden om de andere 50% van </w:t>
      </w:r>
      <w:r w:rsidR="00215B8F">
        <w:rPr>
          <w:rFonts w:asciiTheme="minorHAnsi" w:hAnsiTheme="minorHAnsi" w:cstheme="minorHAnsi"/>
          <w:color w:val="000000" w:themeColor="text1"/>
          <w:sz w:val="24"/>
          <w:szCs w:val="24"/>
          <w:lang w:val="nl-NL"/>
        </w:rPr>
        <w:t xml:space="preserve">het </w:t>
      </w:r>
      <w:r w:rsidRPr="00A03A85">
        <w:rPr>
          <w:rFonts w:asciiTheme="minorHAnsi" w:hAnsiTheme="minorHAnsi" w:cstheme="minorHAnsi"/>
          <w:color w:val="000000" w:themeColor="text1"/>
          <w:sz w:val="24"/>
          <w:szCs w:val="24"/>
          <w:lang w:val="nl-NL"/>
        </w:rPr>
        <w:t>toelage</w:t>
      </w:r>
      <w:r w:rsidR="00215B8F">
        <w:rPr>
          <w:rFonts w:asciiTheme="minorHAnsi" w:hAnsiTheme="minorHAnsi" w:cstheme="minorHAnsi"/>
          <w:color w:val="000000" w:themeColor="text1"/>
          <w:sz w:val="24"/>
          <w:szCs w:val="24"/>
          <w:lang w:val="nl-NL"/>
        </w:rPr>
        <w:t xml:space="preserve">bedrag </w:t>
      </w:r>
      <w:r w:rsidR="003A7FC7">
        <w:rPr>
          <w:rFonts w:asciiTheme="minorHAnsi" w:hAnsiTheme="minorHAnsi" w:cstheme="minorHAnsi"/>
          <w:color w:val="000000" w:themeColor="text1"/>
          <w:sz w:val="24"/>
          <w:szCs w:val="24"/>
          <w:lang w:val="nl-NL"/>
        </w:rPr>
        <w:t xml:space="preserve">voor het jaar 2020 </w:t>
      </w:r>
      <w:r w:rsidRPr="00A03A85">
        <w:rPr>
          <w:rFonts w:asciiTheme="minorHAnsi" w:hAnsiTheme="minorHAnsi" w:cstheme="minorHAnsi"/>
          <w:color w:val="000000" w:themeColor="text1"/>
          <w:sz w:val="24"/>
          <w:szCs w:val="24"/>
          <w:lang w:val="nl-NL"/>
        </w:rPr>
        <w:t xml:space="preserve">vast te leggen.  </w:t>
      </w:r>
    </w:p>
    <w:p w14:paraId="4BE11117" w14:textId="77777777" w:rsidR="00C67451" w:rsidRPr="00C67451" w:rsidRDefault="00C67451" w:rsidP="00521D83">
      <w:pPr>
        <w:spacing w:line="276" w:lineRule="auto"/>
        <w:jc w:val="both"/>
        <w:rPr>
          <w:rFonts w:asciiTheme="minorHAnsi" w:hAnsiTheme="minorHAnsi" w:cstheme="minorHAnsi"/>
          <w:color w:val="000000" w:themeColor="text1"/>
          <w:sz w:val="24"/>
          <w:szCs w:val="24"/>
          <w:lang w:val="nl-NL"/>
        </w:rPr>
      </w:pPr>
    </w:p>
    <w:p w14:paraId="147F6BB4" w14:textId="3004DDE8" w:rsidR="003B73CD" w:rsidRPr="0085495F" w:rsidRDefault="009529B2" w:rsidP="00521D83">
      <w:pPr>
        <w:spacing w:line="276" w:lineRule="auto"/>
        <w:jc w:val="both"/>
        <w:rPr>
          <w:rFonts w:asciiTheme="minorHAnsi" w:hAnsiTheme="minorHAnsi" w:cstheme="minorHAnsi"/>
          <w:bCs/>
          <w:color w:val="000000" w:themeColor="text1"/>
          <w:sz w:val="24"/>
          <w:szCs w:val="24"/>
          <w:lang w:val="nl-NL"/>
        </w:rPr>
      </w:pPr>
      <w:r w:rsidRPr="0085495F">
        <w:rPr>
          <w:rFonts w:asciiTheme="minorHAnsi" w:hAnsiTheme="minorHAnsi" w:cstheme="minorHAnsi"/>
          <w:bCs/>
          <w:color w:val="000000" w:themeColor="text1"/>
          <w:sz w:val="24"/>
          <w:szCs w:val="24"/>
          <w:lang w:val="nl-NL"/>
        </w:rPr>
        <w:t>Onderhavig toelagebesluit</w:t>
      </w:r>
      <w:r w:rsidR="003B73CD" w:rsidRPr="0085495F">
        <w:rPr>
          <w:rFonts w:asciiTheme="minorHAnsi" w:hAnsiTheme="minorHAnsi" w:cstheme="minorHAnsi"/>
          <w:bCs/>
          <w:color w:val="000000" w:themeColor="text1"/>
          <w:sz w:val="24"/>
          <w:szCs w:val="24"/>
          <w:lang w:val="nl-NL"/>
        </w:rPr>
        <w:t xml:space="preserve"> alsook de verdeling van </w:t>
      </w:r>
      <w:r w:rsidRPr="0085495F">
        <w:rPr>
          <w:rFonts w:asciiTheme="minorHAnsi" w:hAnsiTheme="minorHAnsi" w:cstheme="minorHAnsi"/>
          <w:bCs/>
          <w:color w:val="000000" w:themeColor="text1"/>
          <w:sz w:val="24"/>
          <w:szCs w:val="24"/>
          <w:lang w:val="nl-NL"/>
        </w:rPr>
        <w:t>het</w:t>
      </w:r>
      <w:r w:rsidR="003B73CD" w:rsidRPr="0085495F">
        <w:rPr>
          <w:rFonts w:asciiTheme="minorHAnsi" w:hAnsiTheme="minorHAnsi" w:cstheme="minorHAnsi"/>
          <w:bCs/>
          <w:color w:val="000000" w:themeColor="text1"/>
          <w:sz w:val="24"/>
          <w:szCs w:val="24"/>
          <w:lang w:val="nl-NL"/>
        </w:rPr>
        <w:t xml:space="preserve"> toelagebedrag over de </w:t>
      </w:r>
      <w:proofErr w:type="spellStart"/>
      <w:r w:rsidR="003B73CD" w:rsidRPr="0085495F">
        <w:rPr>
          <w:rFonts w:asciiTheme="minorHAnsi" w:hAnsiTheme="minorHAnsi" w:cstheme="minorHAnsi"/>
          <w:bCs/>
          <w:color w:val="000000" w:themeColor="text1"/>
          <w:sz w:val="24"/>
          <w:szCs w:val="24"/>
          <w:lang w:val="nl-NL"/>
        </w:rPr>
        <w:t>OCMW’s</w:t>
      </w:r>
      <w:proofErr w:type="spellEnd"/>
      <w:r w:rsidR="003B73CD" w:rsidRPr="0085495F">
        <w:rPr>
          <w:rFonts w:asciiTheme="minorHAnsi" w:hAnsiTheme="minorHAnsi" w:cstheme="minorHAnsi"/>
          <w:bCs/>
          <w:color w:val="000000" w:themeColor="text1"/>
          <w:sz w:val="24"/>
          <w:szCs w:val="24"/>
          <w:lang w:val="nl-NL"/>
        </w:rPr>
        <w:t xml:space="preserve"> </w:t>
      </w:r>
      <w:r w:rsidRPr="0085495F">
        <w:rPr>
          <w:rFonts w:asciiTheme="minorHAnsi" w:hAnsiTheme="minorHAnsi" w:cstheme="minorHAnsi"/>
          <w:bCs/>
          <w:color w:val="000000" w:themeColor="text1"/>
          <w:sz w:val="24"/>
          <w:szCs w:val="24"/>
          <w:lang w:val="nl-NL"/>
        </w:rPr>
        <w:t>is</w:t>
      </w:r>
      <w:r w:rsidR="003B73CD" w:rsidRPr="0085495F">
        <w:rPr>
          <w:rFonts w:asciiTheme="minorHAnsi" w:hAnsiTheme="minorHAnsi" w:cstheme="minorHAnsi"/>
          <w:bCs/>
          <w:color w:val="000000" w:themeColor="text1"/>
          <w:sz w:val="24"/>
          <w:szCs w:val="24"/>
          <w:lang w:val="nl-NL"/>
        </w:rPr>
        <w:t xml:space="preserve"> terug te vinden op de webstek van de POD Maatschappelijke Integratie </w:t>
      </w:r>
      <w:r w:rsidR="00D92E36" w:rsidRPr="0085495F">
        <w:rPr>
          <w:rFonts w:asciiTheme="minorHAnsi" w:hAnsiTheme="minorHAnsi" w:cstheme="minorHAnsi"/>
          <w:bCs/>
          <w:color w:val="000000" w:themeColor="text1"/>
          <w:sz w:val="24"/>
          <w:szCs w:val="24"/>
          <w:lang w:val="nl-NL"/>
        </w:rPr>
        <w:t xml:space="preserve">: </w:t>
      </w:r>
      <w:hyperlink r:id="rId19" w:history="1">
        <w:r w:rsidR="0085495F" w:rsidRPr="0085495F">
          <w:rPr>
            <w:rStyle w:val="Hyperlink"/>
            <w:rFonts w:asciiTheme="minorHAnsi" w:hAnsiTheme="minorHAnsi" w:cstheme="minorHAnsi"/>
            <w:sz w:val="24"/>
            <w:szCs w:val="24"/>
            <w:lang w:val="nl-BE"/>
          </w:rPr>
          <w:t>https://www.mi-is.be/nl/toelage-voor-participatie-en-sociale-activering</w:t>
        </w:r>
      </w:hyperlink>
      <w:r w:rsidR="0085495F" w:rsidRPr="0085495F">
        <w:rPr>
          <w:rFonts w:asciiTheme="minorHAnsi" w:hAnsiTheme="minorHAnsi" w:cstheme="minorHAnsi"/>
          <w:bCs/>
          <w:color w:val="000000" w:themeColor="text1"/>
          <w:sz w:val="24"/>
          <w:szCs w:val="24"/>
          <w:lang w:val="nl-NL"/>
        </w:rPr>
        <w:t xml:space="preserve"> </w:t>
      </w:r>
      <w:r w:rsidR="003B73CD" w:rsidRPr="0085495F">
        <w:rPr>
          <w:rFonts w:asciiTheme="minorHAnsi" w:hAnsiTheme="minorHAnsi" w:cstheme="minorHAnsi"/>
          <w:bCs/>
          <w:color w:val="000000" w:themeColor="text1"/>
          <w:sz w:val="24"/>
          <w:szCs w:val="24"/>
          <w:lang w:val="nl-NL"/>
        </w:rPr>
        <w:t>in de rubriek “Wetgeving”.</w:t>
      </w:r>
    </w:p>
    <w:p w14:paraId="16CEAD6E" w14:textId="7BE1CE88" w:rsidR="003B73CD" w:rsidRPr="0085495F" w:rsidRDefault="003B73CD" w:rsidP="00521D83">
      <w:pPr>
        <w:spacing w:line="276" w:lineRule="auto"/>
        <w:jc w:val="both"/>
        <w:rPr>
          <w:rFonts w:asciiTheme="minorHAnsi" w:hAnsiTheme="minorHAnsi" w:cstheme="minorHAnsi"/>
          <w:sz w:val="24"/>
          <w:szCs w:val="24"/>
          <w:lang w:val="nl-NL"/>
        </w:rPr>
      </w:pPr>
    </w:p>
    <w:p w14:paraId="74C3C8B8" w14:textId="752944C1" w:rsidR="00790799" w:rsidRDefault="00854B49" w:rsidP="00521D83">
      <w:pPr>
        <w:spacing w:line="276" w:lineRule="auto"/>
        <w:jc w:val="both"/>
        <w:rPr>
          <w:rFonts w:asciiTheme="minorHAnsi" w:hAnsiTheme="minorHAnsi" w:cstheme="minorHAnsi"/>
          <w:sz w:val="24"/>
          <w:szCs w:val="24"/>
          <w:lang w:val="nl-NL"/>
        </w:rPr>
      </w:pPr>
      <w:r w:rsidRPr="00854B49">
        <w:rPr>
          <w:rFonts w:asciiTheme="minorHAnsi" w:hAnsiTheme="minorHAnsi" w:cstheme="minorHAnsi"/>
          <w:sz w:val="24"/>
          <w:szCs w:val="24"/>
          <w:lang w:val="nl-NL"/>
        </w:rPr>
        <w:t>Deze toelage zet het beleid van</w:t>
      </w:r>
      <w:bookmarkStart w:id="2" w:name="_GoBack"/>
      <w:bookmarkEnd w:id="2"/>
      <w:r w:rsidRPr="00854B49">
        <w:rPr>
          <w:rFonts w:asciiTheme="minorHAnsi" w:hAnsiTheme="minorHAnsi" w:cstheme="minorHAnsi"/>
          <w:sz w:val="24"/>
          <w:szCs w:val="24"/>
          <w:lang w:val="nl-NL"/>
        </w:rPr>
        <w:t xml:space="preserve"> de voorgaande jaren verder. Echter werden er een paar wijzigingen doorgevoerd op het niveau van de besteding van de toelage die zijn ingegeven door het feit dat het jaar 2020 getekend is door de Covid19-crisis enerzijds en door een streven naar administratieve vereenvoudiging anderzijds.</w:t>
      </w:r>
    </w:p>
    <w:p w14:paraId="42C643A3" w14:textId="3CC4C99B" w:rsidR="00070552" w:rsidRDefault="00790799" w:rsidP="00521D83">
      <w:pPr>
        <w:spacing w:line="276" w:lineRule="auto"/>
        <w:jc w:val="both"/>
        <w:rPr>
          <w:rFonts w:asciiTheme="minorHAnsi" w:hAnsiTheme="minorHAnsi" w:cstheme="minorHAnsi"/>
          <w:bCs/>
          <w:sz w:val="24"/>
          <w:szCs w:val="24"/>
          <w:lang w:val="nl-NL"/>
        </w:rPr>
      </w:pPr>
      <w:r>
        <w:rPr>
          <w:rFonts w:asciiTheme="minorHAnsi" w:hAnsiTheme="minorHAnsi" w:cstheme="minorHAnsi"/>
          <w:sz w:val="24"/>
          <w:szCs w:val="24"/>
          <w:lang w:val="nl-NL"/>
        </w:rPr>
        <w:lastRenderedPageBreak/>
        <w:t xml:space="preserve">Zo werd besloten om de </w:t>
      </w:r>
      <w:r w:rsidR="003B73CD" w:rsidRPr="00B90474">
        <w:rPr>
          <w:rFonts w:asciiTheme="minorHAnsi" w:hAnsiTheme="minorHAnsi" w:cstheme="minorHAnsi"/>
          <w:b/>
          <w:sz w:val="24"/>
          <w:szCs w:val="24"/>
          <w:lang w:val="nl-NL"/>
        </w:rPr>
        <w:t>bestedings</w:t>
      </w:r>
      <w:r>
        <w:rPr>
          <w:rFonts w:asciiTheme="minorHAnsi" w:hAnsiTheme="minorHAnsi" w:cstheme="minorHAnsi"/>
          <w:b/>
          <w:sz w:val="24"/>
          <w:szCs w:val="24"/>
          <w:lang w:val="nl-NL"/>
        </w:rPr>
        <w:t>percentages</w:t>
      </w:r>
      <w:r>
        <w:rPr>
          <w:rFonts w:asciiTheme="minorHAnsi" w:hAnsiTheme="minorHAnsi" w:cstheme="minorHAnsi"/>
          <w:bCs/>
          <w:sz w:val="24"/>
          <w:szCs w:val="24"/>
          <w:lang w:val="nl-NL"/>
        </w:rPr>
        <w:t xml:space="preserve"> voor de luiken “collectieve modules” en “kinderarmoede”, af te schaffen. </w:t>
      </w:r>
      <w:r w:rsidR="00AF33E6">
        <w:rPr>
          <w:rFonts w:asciiTheme="minorHAnsi" w:hAnsiTheme="minorHAnsi" w:cstheme="minorHAnsi"/>
          <w:bCs/>
          <w:sz w:val="24"/>
          <w:szCs w:val="24"/>
          <w:lang w:val="nl-NL"/>
        </w:rPr>
        <w:t xml:space="preserve">Bijgevolg kan het </w:t>
      </w:r>
      <w:r w:rsidR="0071340A">
        <w:rPr>
          <w:rFonts w:asciiTheme="minorHAnsi" w:hAnsiTheme="minorHAnsi" w:cstheme="minorHAnsi"/>
          <w:bCs/>
          <w:sz w:val="24"/>
          <w:szCs w:val="24"/>
          <w:lang w:val="nl-NL"/>
        </w:rPr>
        <w:t xml:space="preserve">OCMW de </w:t>
      </w:r>
      <w:r w:rsidR="00AF33E6">
        <w:rPr>
          <w:rFonts w:asciiTheme="minorHAnsi" w:hAnsiTheme="minorHAnsi" w:cstheme="minorHAnsi"/>
          <w:bCs/>
          <w:sz w:val="24"/>
          <w:szCs w:val="24"/>
          <w:lang w:val="nl-NL"/>
        </w:rPr>
        <w:t xml:space="preserve">toegekende </w:t>
      </w:r>
      <w:r w:rsidR="0071340A">
        <w:rPr>
          <w:rFonts w:asciiTheme="minorHAnsi" w:hAnsiTheme="minorHAnsi" w:cstheme="minorHAnsi"/>
          <w:bCs/>
          <w:sz w:val="24"/>
          <w:szCs w:val="24"/>
          <w:lang w:val="nl-NL"/>
        </w:rPr>
        <w:t xml:space="preserve">toelage vrijelijk besteden binnen de krijtlijnen van het </w:t>
      </w:r>
      <w:r w:rsidR="00AF33E6">
        <w:rPr>
          <w:rFonts w:asciiTheme="minorHAnsi" w:hAnsiTheme="minorHAnsi" w:cstheme="minorHAnsi"/>
          <w:bCs/>
          <w:sz w:val="24"/>
          <w:szCs w:val="24"/>
          <w:lang w:val="nl-NL"/>
        </w:rPr>
        <w:t>uitvoeringsbesluit</w:t>
      </w:r>
      <w:r w:rsidR="0071340A">
        <w:rPr>
          <w:rFonts w:asciiTheme="minorHAnsi" w:hAnsiTheme="minorHAnsi" w:cstheme="minorHAnsi"/>
          <w:bCs/>
          <w:sz w:val="24"/>
          <w:szCs w:val="24"/>
          <w:lang w:val="nl-NL"/>
        </w:rPr>
        <w:t xml:space="preserve">. </w:t>
      </w:r>
    </w:p>
    <w:p w14:paraId="6B5635DE" w14:textId="77777777" w:rsidR="00070552" w:rsidRDefault="00070552" w:rsidP="00521D83">
      <w:pPr>
        <w:spacing w:line="276" w:lineRule="auto"/>
        <w:jc w:val="both"/>
        <w:rPr>
          <w:rFonts w:asciiTheme="minorHAnsi" w:hAnsiTheme="minorHAnsi" w:cstheme="minorHAnsi"/>
          <w:bCs/>
          <w:sz w:val="24"/>
          <w:szCs w:val="24"/>
          <w:lang w:val="nl-NL"/>
        </w:rPr>
      </w:pPr>
    </w:p>
    <w:p w14:paraId="1DF97938" w14:textId="04D0BB1B" w:rsidR="003B73CD" w:rsidRPr="00B90474" w:rsidRDefault="00070552" w:rsidP="00521D83">
      <w:pPr>
        <w:spacing w:line="276" w:lineRule="auto"/>
        <w:jc w:val="both"/>
        <w:rPr>
          <w:rFonts w:asciiTheme="minorHAnsi" w:hAnsiTheme="minorHAnsi" w:cstheme="minorHAnsi"/>
          <w:bCs/>
          <w:sz w:val="24"/>
          <w:szCs w:val="24"/>
          <w:lang w:val="nl-NL"/>
        </w:rPr>
      </w:pPr>
      <w:r>
        <w:rPr>
          <w:rFonts w:asciiTheme="minorHAnsi" w:hAnsiTheme="minorHAnsi" w:cstheme="minorHAnsi"/>
          <w:bCs/>
          <w:sz w:val="24"/>
          <w:szCs w:val="24"/>
          <w:lang w:val="nl-NL"/>
        </w:rPr>
        <w:t>Samen met de afvoering van de schotten tussen de 3 luiken, wordt ook het</w:t>
      </w:r>
      <w:r w:rsidR="003B73CD" w:rsidRPr="00B90474">
        <w:rPr>
          <w:rFonts w:asciiTheme="minorHAnsi" w:hAnsiTheme="minorHAnsi" w:cstheme="minorHAnsi"/>
          <w:bCs/>
          <w:sz w:val="24"/>
          <w:szCs w:val="24"/>
          <w:lang w:val="nl-NL"/>
        </w:rPr>
        <w:t xml:space="preserve"> begrip ‘klein OCMW’ (toelage minder dan of gelijk aan 5000€) </w:t>
      </w:r>
      <w:r>
        <w:rPr>
          <w:rFonts w:asciiTheme="minorHAnsi" w:hAnsiTheme="minorHAnsi" w:cstheme="minorHAnsi"/>
          <w:bCs/>
          <w:sz w:val="24"/>
          <w:szCs w:val="24"/>
          <w:lang w:val="nl-NL"/>
        </w:rPr>
        <w:t xml:space="preserve">afgevoerd vermits dit </w:t>
      </w:r>
      <w:r w:rsidR="003B73CD" w:rsidRPr="00B90474">
        <w:rPr>
          <w:rFonts w:asciiTheme="minorHAnsi" w:hAnsiTheme="minorHAnsi" w:cstheme="minorHAnsi"/>
          <w:bCs/>
          <w:sz w:val="24"/>
          <w:szCs w:val="24"/>
          <w:lang w:val="nl-NL"/>
        </w:rPr>
        <w:t>enkel binnen de context</w:t>
      </w:r>
      <w:r>
        <w:rPr>
          <w:rFonts w:asciiTheme="minorHAnsi" w:hAnsiTheme="minorHAnsi" w:cstheme="minorHAnsi"/>
          <w:bCs/>
          <w:sz w:val="24"/>
          <w:szCs w:val="24"/>
          <w:lang w:val="nl-NL"/>
        </w:rPr>
        <w:t xml:space="preserve"> van de</w:t>
      </w:r>
      <w:r w:rsidR="00AB1016">
        <w:rPr>
          <w:rFonts w:asciiTheme="minorHAnsi" w:hAnsiTheme="minorHAnsi" w:cstheme="minorHAnsi"/>
          <w:bCs/>
          <w:sz w:val="24"/>
          <w:szCs w:val="24"/>
          <w:lang w:val="nl-NL"/>
        </w:rPr>
        <w:t>ze</w:t>
      </w:r>
      <w:r>
        <w:rPr>
          <w:rFonts w:asciiTheme="minorHAnsi" w:hAnsiTheme="minorHAnsi" w:cstheme="minorHAnsi"/>
          <w:bCs/>
          <w:sz w:val="24"/>
          <w:szCs w:val="24"/>
          <w:lang w:val="nl-NL"/>
        </w:rPr>
        <w:t xml:space="preserve"> schotten</w:t>
      </w:r>
      <w:r w:rsidR="003B73CD" w:rsidRPr="00B90474">
        <w:rPr>
          <w:rFonts w:asciiTheme="minorHAnsi" w:hAnsiTheme="minorHAnsi" w:cstheme="minorHAnsi"/>
          <w:bCs/>
          <w:sz w:val="24"/>
          <w:szCs w:val="24"/>
          <w:lang w:val="nl-NL"/>
        </w:rPr>
        <w:t xml:space="preserve"> betekenis had.</w:t>
      </w:r>
    </w:p>
    <w:p w14:paraId="6E1F8D5C" w14:textId="27777698" w:rsidR="003B73CD" w:rsidRDefault="003B73CD" w:rsidP="00521D83">
      <w:pPr>
        <w:spacing w:line="276" w:lineRule="auto"/>
        <w:jc w:val="both"/>
        <w:rPr>
          <w:rFonts w:asciiTheme="minorHAnsi" w:hAnsiTheme="minorHAnsi" w:cstheme="minorHAnsi"/>
          <w:bCs/>
          <w:sz w:val="24"/>
          <w:szCs w:val="24"/>
          <w:lang w:val="nl-NL"/>
        </w:rPr>
      </w:pPr>
    </w:p>
    <w:p w14:paraId="4B7EEB65" w14:textId="01AE5385" w:rsidR="003B73CD" w:rsidRDefault="00070552" w:rsidP="00521D83">
      <w:pPr>
        <w:spacing w:line="276" w:lineRule="auto"/>
        <w:jc w:val="both"/>
        <w:rPr>
          <w:rFonts w:asciiTheme="minorHAnsi" w:hAnsiTheme="minorHAnsi" w:cstheme="minorHAnsi"/>
          <w:bCs/>
          <w:sz w:val="24"/>
          <w:szCs w:val="24"/>
          <w:lang w:val="nl-NL"/>
        </w:rPr>
      </w:pPr>
      <w:r>
        <w:rPr>
          <w:rFonts w:asciiTheme="minorHAnsi" w:hAnsiTheme="minorHAnsi" w:cstheme="minorHAnsi"/>
          <w:bCs/>
          <w:sz w:val="24"/>
          <w:szCs w:val="24"/>
          <w:lang w:val="nl-NL"/>
        </w:rPr>
        <w:t xml:space="preserve">Een tweede belangrijke wijziging heeft betrekking op de </w:t>
      </w:r>
      <w:r w:rsidRPr="00070552">
        <w:rPr>
          <w:rFonts w:asciiTheme="minorHAnsi" w:hAnsiTheme="minorHAnsi" w:cstheme="minorHAnsi"/>
          <w:b/>
          <w:sz w:val="24"/>
          <w:szCs w:val="24"/>
          <w:lang w:val="nl-NL"/>
        </w:rPr>
        <w:t>p</w:t>
      </w:r>
      <w:r w:rsidR="003B73CD" w:rsidRPr="00B90474">
        <w:rPr>
          <w:rFonts w:asciiTheme="minorHAnsi" w:hAnsiTheme="minorHAnsi" w:cstheme="minorHAnsi"/>
          <w:b/>
          <w:sz w:val="24"/>
          <w:szCs w:val="24"/>
          <w:lang w:val="nl-NL"/>
        </w:rPr>
        <w:t>ersoneelskosten</w:t>
      </w:r>
      <w:r w:rsidR="00AB1016">
        <w:rPr>
          <w:rFonts w:asciiTheme="minorHAnsi" w:hAnsiTheme="minorHAnsi" w:cstheme="minorHAnsi"/>
          <w:b/>
          <w:sz w:val="24"/>
          <w:szCs w:val="24"/>
          <w:lang w:val="nl-NL"/>
        </w:rPr>
        <w:t xml:space="preserve"> binnen het kader van</w:t>
      </w:r>
      <w:r w:rsidR="00AB1016" w:rsidRPr="00AB1016">
        <w:rPr>
          <w:rFonts w:asciiTheme="minorHAnsi" w:hAnsiTheme="minorHAnsi" w:cstheme="minorHAnsi"/>
          <w:b/>
          <w:sz w:val="24"/>
          <w:szCs w:val="24"/>
          <w:lang w:val="nl-NL"/>
        </w:rPr>
        <w:t xml:space="preserve"> de </w:t>
      </w:r>
      <w:r w:rsidR="003B73CD" w:rsidRPr="00AB1016">
        <w:rPr>
          <w:rFonts w:asciiTheme="minorHAnsi" w:hAnsiTheme="minorHAnsi" w:cstheme="minorHAnsi"/>
          <w:b/>
          <w:sz w:val="24"/>
          <w:szCs w:val="24"/>
          <w:lang w:val="nl-NL"/>
        </w:rPr>
        <w:t>collectieve modules</w:t>
      </w:r>
      <w:r w:rsidR="00AB1016">
        <w:rPr>
          <w:rFonts w:asciiTheme="minorHAnsi" w:hAnsiTheme="minorHAnsi" w:cstheme="minorHAnsi"/>
          <w:bCs/>
          <w:sz w:val="24"/>
          <w:szCs w:val="24"/>
          <w:lang w:val="nl-NL"/>
        </w:rPr>
        <w:t xml:space="preserve">. </w:t>
      </w:r>
      <w:r w:rsidR="003B73CD" w:rsidRPr="00B90474">
        <w:rPr>
          <w:rFonts w:asciiTheme="minorHAnsi" w:hAnsiTheme="minorHAnsi" w:cstheme="minorHAnsi"/>
          <w:bCs/>
          <w:sz w:val="24"/>
          <w:szCs w:val="24"/>
          <w:lang w:val="nl-NL"/>
        </w:rPr>
        <w:t xml:space="preserve"> </w:t>
      </w:r>
      <w:r w:rsidR="00AB1016">
        <w:rPr>
          <w:rFonts w:asciiTheme="minorHAnsi" w:hAnsiTheme="minorHAnsi" w:cstheme="minorHAnsi"/>
          <w:bCs/>
          <w:sz w:val="24"/>
          <w:szCs w:val="24"/>
          <w:lang w:val="nl-NL"/>
        </w:rPr>
        <w:t xml:space="preserve">Hier worden de personeelskosten die men op de toelage kan aanrekenen, </w:t>
      </w:r>
      <w:r w:rsidR="003B73CD" w:rsidRPr="00B90474">
        <w:rPr>
          <w:rFonts w:asciiTheme="minorHAnsi" w:hAnsiTheme="minorHAnsi" w:cstheme="minorHAnsi"/>
          <w:bCs/>
          <w:sz w:val="24"/>
          <w:szCs w:val="24"/>
          <w:lang w:val="nl-NL"/>
        </w:rPr>
        <w:t xml:space="preserve">beperkt tot hoogstens 50% van het totaalbedrag van de toelage. </w:t>
      </w:r>
    </w:p>
    <w:p w14:paraId="17C6CD37" w14:textId="40BB7DCA" w:rsidR="00AB1016" w:rsidRDefault="00AB1016" w:rsidP="00521D83">
      <w:pPr>
        <w:spacing w:line="276" w:lineRule="auto"/>
        <w:jc w:val="both"/>
        <w:rPr>
          <w:rFonts w:asciiTheme="minorHAnsi" w:hAnsiTheme="minorHAnsi" w:cstheme="minorHAnsi"/>
          <w:bCs/>
          <w:sz w:val="24"/>
          <w:szCs w:val="24"/>
          <w:lang w:val="nl-NL"/>
        </w:rPr>
      </w:pPr>
    </w:p>
    <w:p w14:paraId="5E1595D5" w14:textId="62C49947" w:rsidR="007666AB" w:rsidRDefault="00AB1016" w:rsidP="00521D83">
      <w:pPr>
        <w:spacing w:line="276" w:lineRule="auto"/>
        <w:jc w:val="both"/>
        <w:rPr>
          <w:rFonts w:asciiTheme="minorHAnsi" w:hAnsiTheme="minorHAnsi" w:cstheme="minorHAnsi"/>
          <w:bCs/>
          <w:sz w:val="24"/>
          <w:szCs w:val="24"/>
          <w:lang w:val="nl-NL"/>
        </w:rPr>
      </w:pPr>
      <w:r>
        <w:rPr>
          <w:rFonts w:asciiTheme="minorHAnsi" w:hAnsiTheme="minorHAnsi" w:cstheme="minorHAnsi"/>
          <w:bCs/>
          <w:sz w:val="24"/>
          <w:szCs w:val="24"/>
          <w:lang w:val="nl-NL"/>
        </w:rPr>
        <w:t xml:space="preserve">Deze wijziging hangt samen met de voorgaande wijziging. Nu </w:t>
      </w:r>
      <w:r w:rsidR="00AF33E6">
        <w:rPr>
          <w:rFonts w:asciiTheme="minorHAnsi" w:hAnsiTheme="minorHAnsi" w:cstheme="minorHAnsi"/>
          <w:bCs/>
          <w:sz w:val="24"/>
          <w:szCs w:val="24"/>
          <w:lang w:val="nl-NL"/>
        </w:rPr>
        <w:t>het</w:t>
      </w:r>
      <w:r>
        <w:rPr>
          <w:rFonts w:asciiTheme="minorHAnsi" w:hAnsiTheme="minorHAnsi" w:cstheme="minorHAnsi"/>
          <w:bCs/>
          <w:sz w:val="24"/>
          <w:szCs w:val="24"/>
          <w:lang w:val="nl-NL"/>
        </w:rPr>
        <w:t xml:space="preserve"> OCMW volledig vrij is </w:t>
      </w:r>
      <w:r w:rsidR="006D760B">
        <w:rPr>
          <w:rFonts w:asciiTheme="minorHAnsi" w:hAnsiTheme="minorHAnsi" w:cstheme="minorHAnsi"/>
          <w:bCs/>
          <w:sz w:val="24"/>
          <w:szCs w:val="24"/>
          <w:lang w:val="nl-NL"/>
        </w:rPr>
        <w:t xml:space="preserve">in zijn keuze met betrekking tot de besteding van het toelagebedrag, zou het ervoor kunnen kiezen om de toelage </w:t>
      </w:r>
      <w:r w:rsidR="003B73CD" w:rsidRPr="005E0561">
        <w:rPr>
          <w:rFonts w:asciiTheme="minorHAnsi" w:hAnsiTheme="minorHAnsi" w:cstheme="minorHAnsi"/>
          <w:bCs/>
          <w:sz w:val="24"/>
          <w:szCs w:val="24"/>
          <w:lang w:val="nl-NL"/>
        </w:rPr>
        <w:t xml:space="preserve">voor 100% </w:t>
      </w:r>
      <w:r w:rsidR="006D760B">
        <w:rPr>
          <w:rFonts w:asciiTheme="minorHAnsi" w:hAnsiTheme="minorHAnsi" w:cstheme="minorHAnsi"/>
          <w:bCs/>
          <w:sz w:val="24"/>
          <w:szCs w:val="24"/>
          <w:lang w:val="nl-NL"/>
        </w:rPr>
        <w:t xml:space="preserve">te besteden aan </w:t>
      </w:r>
      <w:r w:rsidR="003B73CD" w:rsidRPr="005E0561">
        <w:rPr>
          <w:rFonts w:asciiTheme="minorHAnsi" w:hAnsiTheme="minorHAnsi" w:cstheme="minorHAnsi"/>
          <w:bCs/>
          <w:sz w:val="24"/>
          <w:szCs w:val="24"/>
          <w:lang w:val="nl-NL"/>
        </w:rPr>
        <w:t>personeelskosten</w:t>
      </w:r>
      <w:r w:rsidR="006D760B">
        <w:rPr>
          <w:rFonts w:asciiTheme="minorHAnsi" w:hAnsiTheme="minorHAnsi" w:cstheme="minorHAnsi"/>
          <w:bCs/>
          <w:sz w:val="24"/>
          <w:szCs w:val="24"/>
          <w:lang w:val="nl-NL"/>
        </w:rPr>
        <w:t xml:space="preserve"> voor de organisatie van collectieve modules. Vermits dit een erg eenzijdige besteding van de toelage zou inhouden, is het aandeel personeelskosten binnen de collectieve modules dan ook teruggebracht naar 50%</w:t>
      </w:r>
      <w:r w:rsidR="007666AB">
        <w:rPr>
          <w:rFonts w:asciiTheme="minorHAnsi" w:hAnsiTheme="minorHAnsi" w:cstheme="minorHAnsi"/>
          <w:bCs/>
          <w:sz w:val="24"/>
          <w:szCs w:val="24"/>
          <w:lang w:val="nl-NL"/>
        </w:rPr>
        <w:t xml:space="preserve"> van het totale toelagebedrag.</w:t>
      </w:r>
    </w:p>
    <w:p w14:paraId="19F84391" w14:textId="77777777" w:rsidR="007666AB" w:rsidRPr="001D1267" w:rsidRDefault="007666AB" w:rsidP="00521D83">
      <w:pPr>
        <w:spacing w:line="276" w:lineRule="auto"/>
        <w:jc w:val="both"/>
        <w:rPr>
          <w:rFonts w:asciiTheme="minorHAnsi" w:hAnsiTheme="minorHAnsi" w:cstheme="minorHAnsi"/>
          <w:bCs/>
          <w:sz w:val="24"/>
          <w:szCs w:val="24"/>
          <w:lang w:val="nl-NL"/>
        </w:rPr>
      </w:pPr>
    </w:p>
    <w:p w14:paraId="73B0564C" w14:textId="5426F362" w:rsidR="00790799" w:rsidRPr="001D1267" w:rsidRDefault="00790799">
      <w:pPr>
        <w:spacing w:line="276" w:lineRule="auto"/>
        <w:jc w:val="both"/>
        <w:rPr>
          <w:rFonts w:asciiTheme="minorHAnsi" w:hAnsiTheme="minorHAnsi" w:cstheme="minorHAnsi"/>
          <w:bCs/>
          <w:sz w:val="24"/>
          <w:szCs w:val="24"/>
          <w:lang w:val="nl-NL"/>
        </w:rPr>
      </w:pPr>
    </w:p>
    <w:p w14:paraId="1F0D5181" w14:textId="7553CBDE" w:rsidR="00790799" w:rsidRPr="001D1267" w:rsidRDefault="001D1267" w:rsidP="00521D83">
      <w:pPr>
        <w:spacing w:line="276" w:lineRule="auto"/>
        <w:jc w:val="both"/>
        <w:rPr>
          <w:rFonts w:asciiTheme="minorHAnsi" w:hAnsiTheme="minorHAnsi" w:cstheme="minorHAnsi"/>
          <w:bCs/>
          <w:color w:val="000000" w:themeColor="text1"/>
          <w:sz w:val="24"/>
          <w:szCs w:val="24"/>
          <w:lang w:val="nl-NL"/>
        </w:rPr>
      </w:pPr>
      <w:r w:rsidRPr="001D1267">
        <w:rPr>
          <w:rFonts w:asciiTheme="minorHAnsi" w:hAnsiTheme="minorHAnsi" w:cstheme="minorHAnsi"/>
          <w:bCs/>
          <w:sz w:val="24"/>
          <w:szCs w:val="24"/>
          <w:lang w:val="nl-NL"/>
        </w:rPr>
        <w:t>Hoogachtend,</w:t>
      </w:r>
    </w:p>
    <w:p w14:paraId="2EFCB95B" w14:textId="73560E41" w:rsidR="00F475B2" w:rsidRPr="001D1267" w:rsidRDefault="00F475B2" w:rsidP="00521D83">
      <w:pPr>
        <w:spacing w:line="276" w:lineRule="auto"/>
        <w:jc w:val="both"/>
        <w:rPr>
          <w:rFonts w:asciiTheme="minorHAnsi" w:hAnsiTheme="minorHAnsi" w:cstheme="minorHAnsi"/>
          <w:bCs/>
          <w:sz w:val="24"/>
          <w:szCs w:val="24"/>
          <w:lang w:val="nl-NL"/>
        </w:rPr>
      </w:pPr>
    </w:p>
    <w:p w14:paraId="476DB698" w14:textId="77777777" w:rsidR="000130BA" w:rsidRPr="001D1267" w:rsidRDefault="000130BA" w:rsidP="00521D83">
      <w:pPr>
        <w:spacing w:line="276" w:lineRule="auto"/>
        <w:jc w:val="both"/>
        <w:rPr>
          <w:rFonts w:asciiTheme="minorHAnsi" w:hAnsiTheme="minorHAnsi" w:cstheme="minorHAnsi"/>
          <w:bCs/>
          <w:sz w:val="24"/>
          <w:szCs w:val="24"/>
          <w:lang w:val="nl-NL"/>
        </w:rPr>
      </w:pPr>
    </w:p>
    <w:p w14:paraId="724A0C8E" w14:textId="544C5379" w:rsidR="00790799" w:rsidRDefault="001D1267" w:rsidP="001D1267">
      <w:pPr>
        <w:spacing w:line="276" w:lineRule="auto"/>
        <w:jc w:val="both"/>
        <w:rPr>
          <w:rFonts w:asciiTheme="minorHAnsi" w:hAnsiTheme="minorHAnsi" w:cstheme="minorHAnsi"/>
          <w:bCs/>
          <w:color w:val="000000" w:themeColor="text1"/>
          <w:sz w:val="24"/>
          <w:szCs w:val="24"/>
          <w:lang w:val="nl-NL"/>
        </w:rPr>
      </w:pPr>
      <w:r>
        <w:rPr>
          <w:rFonts w:asciiTheme="minorHAnsi" w:hAnsiTheme="minorHAnsi" w:cstheme="minorHAnsi"/>
          <w:bCs/>
          <w:color w:val="000000" w:themeColor="text1"/>
          <w:sz w:val="24"/>
          <w:szCs w:val="24"/>
          <w:lang w:val="nl-NL"/>
        </w:rPr>
        <w:t>Alexandre Lesiw,</w:t>
      </w:r>
    </w:p>
    <w:p w14:paraId="1AF3B9D6" w14:textId="7F64FF1A" w:rsidR="001D1267" w:rsidRPr="003B73CD" w:rsidRDefault="001D1267" w:rsidP="001D1267">
      <w:pPr>
        <w:spacing w:line="276" w:lineRule="auto"/>
        <w:jc w:val="both"/>
        <w:rPr>
          <w:rFonts w:asciiTheme="minorHAnsi" w:hAnsiTheme="minorHAnsi" w:cstheme="minorHAnsi"/>
          <w:bCs/>
          <w:color w:val="000000" w:themeColor="text1"/>
          <w:sz w:val="24"/>
          <w:szCs w:val="24"/>
          <w:lang w:val="nl-NL"/>
        </w:rPr>
      </w:pPr>
      <w:r>
        <w:rPr>
          <w:rFonts w:asciiTheme="minorHAnsi" w:hAnsiTheme="minorHAnsi" w:cstheme="minorHAnsi"/>
          <w:bCs/>
          <w:color w:val="000000" w:themeColor="text1"/>
          <w:sz w:val="24"/>
          <w:szCs w:val="24"/>
          <w:lang w:val="nl-NL"/>
        </w:rPr>
        <w:t>Voorzitter a.i.</w:t>
      </w:r>
    </w:p>
    <w:sectPr w:rsidR="001D1267" w:rsidRPr="003B73CD" w:rsidSect="00E16291">
      <w:headerReference w:type="even" r:id="rId20"/>
      <w:headerReference w:type="default" r:id="rId21"/>
      <w:footerReference w:type="even" r:id="rId22"/>
      <w:footerReference w:type="default" r:id="rId23"/>
      <w:footerReference w:type="first" r:id="rId24"/>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2F7E" w14:textId="77777777" w:rsidR="00272AB9" w:rsidRDefault="00272AB9" w:rsidP="00E16291">
      <w:r>
        <w:separator/>
      </w:r>
    </w:p>
  </w:endnote>
  <w:endnote w:type="continuationSeparator" w:id="0">
    <w:p w14:paraId="5749CB28" w14:textId="77777777" w:rsidR="00272AB9" w:rsidRDefault="00272AB9" w:rsidP="00E1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69AF" w14:textId="77777777" w:rsidR="00405853" w:rsidRDefault="006B542B" w:rsidP="00AF15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2E2408" w14:textId="77777777" w:rsidR="00405853" w:rsidRDefault="00272AB9" w:rsidP="0040585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97D7" w14:textId="77777777" w:rsidR="00405853" w:rsidRDefault="00272AB9" w:rsidP="00405853">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441929"/>
      <w:docPartObj>
        <w:docPartGallery w:val="Page Numbers (Bottom of Page)"/>
        <w:docPartUnique/>
      </w:docPartObj>
    </w:sdtPr>
    <w:sdtEndPr/>
    <w:sdtContent>
      <w:p w14:paraId="341E2EDF" w14:textId="4FEEB350" w:rsidR="00252665" w:rsidRDefault="006B542B">
        <w:pPr>
          <w:pStyle w:val="Voettekst"/>
          <w:jc w:val="right"/>
        </w:pPr>
        <w:r>
          <w:fldChar w:fldCharType="begin"/>
        </w:r>
        <w:r>
          <w:instrText>PAGE   \* MERGEFORMAT</w:instrText>
        </w:r>
        <w:r>
          <w:fldChar w:fldCharType="separate"/>
        </w:r>
        <w:r w:rsidR="00D92E36">
          <w:rPr>
            <w:noProof/>
          </w:rPr>
          <w:t>1</w:t>
        </w:r>
        <w:r>
          <w:fldChar w:fldCharType="end"/>
        </w:r>
      </w:p>
    </w:sdtContent>
  </w:sdt>
  <w:p w14:paraId="04F8F0AA" w14:textId="77777777" w:rsidR="00252665" w:rsidRDefault="00272A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87CE" w14:textId="77777777" w:rsidR="00272AB9" w:rsidRDefault="00272AB9" w:rsidP="00E16291">
      <w:r>
        <w:separator/>
      </w:r>
    </w:p>
  </w:footnote>
  <w:footnote w:type="continuationSeparator" w:id="0">
    <w:p w14:paraId="4C3B99A8" w14:textId="77777777" w:rsidR="00272AB9" w:rsidRDefault="00272AB9" w:rsidP="00E1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FBB6" w14:textId="77777777" w:rsidR="00774C14" w:rsidRDefault="006B542B" w:rsidP="00C1781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5A261F" w14:textId="77777777" w:rsidR="00774C14" w:rsidRDefault="00272AB9" w:rsidP="00774C14">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DD3" w14:textId="2731096C" w:rsidR="00774C14" w:rsidRPr="00774C14" w:rsidRDefault="006B542B" w:rsidP="00C1781C">
    <w:pPr>
      <w:pStyle w:val="Koptekst"/>
      <w:framePr w:wrap="around" w:vAnchor="text" w:hAnchor="margin" w:xAlign="right" w:y="1"/>
      <w:rPr>
        <w:rStyle w:val="Paginanummer"/>
        <w:rFonts w:ascii="Times New Roman" w:hAnsi="Times New Roman"/>
      </w:rPr>
    </w:pPr>
    <w:r w:rsidRPr="00774C14">
      <w:rPr>
        <w:rStyle w:val="Paginanummer"/>
        <w:rFonts w:ascii="Times New Roman" w:hAnsi="Times New Roman"/>
      </w:rPr>
      <w:fldChar w:fldCharType="begin"/>
    </w:r>
    <w:r w:rsidRPr="00774C14">
      <w:rPr>
        <w:rStyle w:val="Paginanummer"/>
        <w:rFonts w:ascii="Times New Roman" w:hAnsi="Times New Roman"/>
      </w:rPr>
      <w:instrText xml:space="preserve">PAGE  </w:instrText>
    </w:r>
    <w:r w:rsidRPr="00774C14">
      <w:rPr>
        <w:rStyle w:val="Paginanummer"/>
        <w:rFonts w:ascii="Times New Roman" w:hAnsi="Times New Roman"/>
      </w:rPr>
      <w:fldChar w:fldCharType="separate"/>
    </w:r>
    <w:r w:rsidR="00D92E36">
      <w:rPr>
        <w:rStyle w:val="Paginanummer"/>
        <w:rFonts w:ascii="Times New Roman" w:hAnsi="Times New Roman"/>
        <w:noProof/>
      </w:rPr>
      <w:t>3</w:t>
    </w:r>
    <w:r w:rsidRPr="00774C14">
      <w:rPr>
        <w:rStyle w:val="Paginanummer"/>
        <w:rFonts w:ascii="Times New Roman" w:hAnsi="Times New Roman"/>
      </w:rPr>
      <w:fldChar w:fldCharType="end"/>
    </w:r>
  </w:p>
  <w:p w14:paraId="0D186FE2" w14:textId="77777777" w:rsidR="00975802" w:rsidRPr="00774C14" w:rsidRDefault="006B542B" w:rsidP="00774C14">
    <w:pPr>
      <w:pStyle w:val="Koptekst"/>
      <w:ind w:right="360"/>
      <w:rPr>
        <w:rFonts w:ascii="Times New Roman" w:hAnsi="Times New Roman"/>
        <w:sz w:val="20"/>
        <w:lang w:val="fr-BE"/>
      </w:rPr>
    </w:pPr>
    <w:r>
      <w:rPr>
        <w:lang w:val="fr-BE"/>
      </w:rPr>
      <w:tab/>
    </w:r>
    <w:r>
      <w:rPr>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1134" w:hanging="708"/>
      </w:pPr>
    </w:lvl>
    <w:lvl w:ilvl="1">
      <w:start w:val="1"/>
      <w:numFmt w:val="decimal"/>
      <w:pStyle w:val="Kop2"/>
      <w:lvlText w:val="%1.%2."/>
      <w:legacy w:legacy="1" w:legacySpace="0" w:legacyIndent="708"/>
      <w:lvlJc w:val="left"/>
      <w:pPr>
        <w:ind w:left="6378" w:hanging="708"/>
      </w:pPr>
    </w:lvl>
    <w:lvl w:ilvl="2">
      <w:start w:val="1"/>
      <w:numFmt w:val="decimal"/>
      <w:pStyle w:val="Kop3"/>
      <w:lvlText w:val="%1.%2.%3."/>
      <w:legacy w:legacy="1" w:legacySpace="0" w:legacyIndent="708"/>
      <w:lvlJc w:val="left"/>
      <w:pPr>
        <w:ind w:left="2286" w:hanging="708"/>
      </w:pPr>
    </w:lvl>
    <w:lvl w:ilvl="3">
      <w:start w:val="1"/>
      <w:numFmt w:val="decimal"/>
      <w:pStyle w:val="Kop4"/>
      <w:lvlText w:val="%1.%2.%3.%4."/>
      <w:legacy w:legacy="1" w:legacySpace="0" w:legacyIndent="708"/>
      <w:lvlJc w:val="left"/>
      <w:pPr>
        <w:ind w:left="2862" w:hanging="708"/>
      </w:pPr>
    </w:lvl>
    <w:lvl w:ilvl="4">
      <w:start w:val="1"/>
      <w:numFmt w:val="decimal"/>
      <w:pStyle w:val="Kop5"/>
      <w:lvlText w:val="%1.%2.%3.%4.%5."/>
      <w:legacy w:legacy="1" w:legacySpace="0" w:legacyIndent="708"/>
      <w:lvlJc w:val="left"/>
      <w:pPr>
        <w:ind w:left="3438" w:hanging="708"/>
      </w:pPr>
    </w:lvl>
    <w:lvl w:ilvl="5">
      <w:start w:val="1"/>
      <w:numFmt w:val="decimal"/>
      <w:pStyle w:val="Kop6"/>
      <w:lvlText w:val="%1.%2.%3.%4.%5.%6."/>
      <w:legacy w:legacy="1" w:legacySpace="0" w:legacyIndent="708"/>
      <w:lvlJc w:val="left"/>
      <w:pPr>
        <w:ind w:left="4014" w:hanging="708"/>
      </w:pPr>
    </w:lvl>
    <w:lvl w:ilvl="6">
      <w:start w:val="1"/>
      <w:numFmt w:val="decimal"/>
      <w:pStyle w:val="Kop7"/>
      <w:lvlText w:val="%1.%2.%3.%4.%5.%6.%7."/>
      <w:legacy w:legacy="1" w:legacySpace="0" w:legacyIndent="708"/>
      <w:lvlJc w:val="left"/>
      <w:pPr>
        <w:ind w:left="1264" w:hanging="708"/>
      </w:pPr>
    </w:lvl>
    <w:lvl w:ilvl="7">
      <w:start w:val="1"/>
      <w:numFmt w:val="decimal"/>
      <w:pStyle w:val="Kop8"/>
      <w:lvlText w:val="%1.%2.%3.%4.%5.%6.%7.%8."/>
      <w:legacy w:legacy="1" w:legacySpace="0" w:legacyIndent="708"/>
      <w:lvlJc w:val="left"/>
      <w:pPr>
        <w:ind w:left="5166" w:hanging="708"/>
      </w:pPr>
    </w:lvl>
    <w:lvl w:ilvl="8">
      <w:start w:val="1"/>
      <w:numFmt w:val="decimal"/>
      <w:pStyle w:val="Kop9"/>
      <w:lvlText w:val="%1.%2.%3.%4.%5.%6.%7.%8.%9."/>
      <w:legacy w:legacy="1" w:legacySpace="0" w:legacyIndent="708"/>
      <w:lvlJc w:val="left"/>
      <w:pPr>
        <w:ind w:left="5742" w:hanging="708"/>
      </w:pPr>
    </w:lvl>
  </w:abstractNum>
  <w:abstractNum w:abstractNumId="1" w15:restartNumberingAfterBreak="0">
    <w:nsid w:val="05B65265"/>
    <w:multiLevelType w:val="hybridMultilevel"/>
    <w:tmpl w:val="57280526"/>
    <w:lvl w:ilvl="0" w:tplc="080C0017">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6DB23C1"/>
    <w:multiLevelType w:val="multilevel"/>
    <w:tmpl w:val="9B163F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E73BB"/>
    <w:multiLevelType w:val="hybridMultilevel"/>
    <w:tmpl w:val="DFFA24B6"/>
    <w:lvl w:ilvl="0" w:tplc="8C5AFBDC">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D53AE3"/>
    <w:multiLevelType w:val="hybridMultilevel"/>
    <w:tmpl w:val="A1C2419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D41C47"/>
    <w:multiLevelType w:val="hybridMultilevel"/>
    <w:tmpl w:val="CE1804A8"/>
    <w:lvl w:ilvl="0" w:tplc="4AB21A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DC191A"/>
    <w:multiLevelType w:val="multilevel"/>
    <w:tmpl w:val="83A84426"/>
    <w:lvl w:ilvl="0">
      <w:start w:val="1"/>
      <w:numFmt w:val="decimal"/>
      <w:lvlText w:val="%1."/>
      <w:lvlJc w:val="left"/>
      <w:pPr>
        <w:ind w:left="774" w:hanging="360"/>
      </w:pPr>
      <w:rPr>
        <w:rFonts w:hint="default"/>
      </w:rPr>
    </w:lvl>
    <w:lvl w:ilvl="1">
      <w:start w:val="3"/>
      <w:numFmt w:val="decimal"/>
      <w:isLgl/>
      <w:lvlText w:val="%1.%2."/>
      <w:lvlJc w:val="left"/>
      <w:pPr>
        <w:ind w:left="1398" w:hanging="408"/>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374"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86" w:hanging="1440"/>
      </w:pPr>
      <w:rPr>
        <w:rFonts w:hint="default"/>
      </w:rPr>
    </w:lvl>
    <w:lvl w:ilvl="8">
      <w:start w:val="1"/>
      <w:numFmt w:val="decimal"/>
      <w:isLgl/>
      <w:lvlText w:val="%1.%2.%3.%4.%5.%6.%7.%8.%9."/>
      <w:lvlJc w:val="left"/>
      <w:pPr>
        <w:ind w:left="6822" w:hanging="1800"/>
      </w:pPr>
      <w:rPr>
        <w:rFonts w:hint="default"/>
      </w:rPr>
    </w:lvl>
  </w:abstractNum>
  <w:abstractNum w:abstractNumId="7" w15:restartNumberingAfterBreak="0">
    <w:nsid w:val="21462B72"/>
    <w:multiLevelType w:val="hybridMultilevel"/>
    <w:tmpl w:val="A74CA08A"/>
    <w:lvl w:ilvl="0" w:tplc="D3EE129E">
      <w:numFmt w:val="bullet"/>
      <w:lvlText w:val="-"/>
      <w:lvlJc w:val="left"/>
      <w:pPr>
        <w:ind w:left="1800" w:hanging="360"/>
      </w:pPr>
      <w:rPr>
        <w:rFonts w:ascii="Calibri" w:eastAsia="Calibri" w:hAnsi="Calibri"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8" w15:restartNumberingAfterBreak="0">
    <w:nsid w:val="29816A51"/>
    <w:multiLevelType w:val="hybridMultilevel"/>
    <w:tmpl w:val="BF98A0E8"/>
    <w:lvl w:ilvl="0" w:tplc="080C0017">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6AE17D4E"/>
    <w:multiLevelType w:val="hybridMultilevel"/>
    <w:tmpl w:val="BA3649D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D8B3BCB"/>
    <w:multiLevelType w:val="hybridMultilevel"/>
    <w:tmpl w:val="4C363EA6"/>
    <w:lvl w:ilvl="0" w:tplc="9EC45040">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3"/>
  </w:num>
  <w:num w:numId="6">
    <w:abstractNumId w:val="1"/>
  </w:num>
  <w:num w:numId="7">
    <w:abstractNumId w:val="6"/>
  </w:num>
  <w:num w:numId="8">
    <w:abstractNumId w:val="9"/>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91"/>
    <w:rsid w:val="000130BA"/>
    <w:rsid w:val="00070552"/>
    <w:rsid w:val="000850AC"/>
    <w:rsid w:val="00094799"/>
    <w:rsid w:val="000B2DE8"/>
    <w:rsid w:val="000D3088"/>
    <w:rsid w:val="0010174D"/>
    <w:rsid w:val="00125901"/>
    <w:rsid w:val="0013754C"/>
    <w:rsid w:val="00161B2D"/>
    <w:rsid w:val="00173CCD"/>
    <w:rsid w:val="00197F77"/>
    <w:rsid w:val="001A6BF7"/>
    <w:rsid w:val="001D1267"/>
    <w:rsid w:val="00215B8F"/>
    <w:rsid w:val="00271066"/>
    <w:rsid w:val="00272AB9"/>
    <w:rsid w:val="00285A69"/>
    <w:rsid w:val="002B64F7"/>
    <w:rsid w:val="002D5C11"/>
    <w:rsid w:val="002F174D"/>
    <w:rsid w:val="00317153"/>
    <w:rsid w:val="00320FC6"/>
    <w:rsid w:val="0032641A"/>
    <w:rsid w:val="003346AE"/>
    <w:rsid w:val="00347A9D"/>
    <w:rsid w:val="003620B3"/>
    <w:rsid w:val="003826A9"/>
    <w:rsid w:val="003A7FC7"/>
    <w:rsid w:val="003B5F69"/>
    <w:rsid w:val="003B61D0"/>
    <w:rsid w:val="003B73CD"/>
    <w:rsid w:val="003B791E"/>
    <w:rsid w:val="003E38B9"/>
    <w:rsid w:val="003F2C2F"/>
    <w:rsid w:val="00416D90"/>
    <w:rsid w:val="00521D83"/>
    <w:rsid w:val="0056224D"/>
    <w:rsid w:val="00570653"/>
    <w:rsid w:val="00571638"/>
    <w:rsid w:val="0057700A"/>
    <w:rsid w:val="005D24E0"/>
    <w:rsid w:val="005D4AAD"/>
    <w:rsid w:val="005E0561"/>
    <w:rsid w:val="005F4F66"/>
    <w:rsid w:val="00600404"/>
    <w:rsid w:val="00604FC9"/>
    <w:rsid w:val="00612961"/>
    <w:rsid w:val="00643547"/>
    <w:rsid w:val="00653DCF"/>
    <w:rsid w:val="00663F53"/>
    <w:rsid w:val="006B4609"/>
    <w:rsid w:val="006B542B"/>
    <w:rsid w:val="006B7BC7"/>
    <w:rsid w:val="006C2843"/>
    <w:rsid w:val="006C53E0"/>
    <w:rsid w:val="006D760B"/>
    <w:rsid w:val="0071340A"/>
    <w:rsid w:val="007666AB"/>
    <w:rsid w:val="00766782"/>
    <w:rsid w:val="007829FA"/>
    <w:rsid w:val="00790799"/>
    <w:rsid w:val="00796613"/>
    <w:rsid w:val="007A74D3"/>
    <w:rsid w:val="007C0D70"/>
    <w:rsid w:val="00831689"/>
    <w:rsid w:val="00842F04"/>
    <w:rsid w:val="0085495F"/>
    <w:rsid w:val="00854B49"/>
    <w:rsid w:val="008778CA"/>
    <w:rsid w:val="008843EF"/>
    <w:rsid w:val="00890936"/>
    <w:rsid w:val="008919C9"/>
    <w:rsid w:val="008D1042"/>
    <w:rsid w:val="008D5257"/>
    <w:rsid w:val="008D67D5"/>
    <w:rsid w:val="008E0F66"/>
    <w:rsid w:val="00907D4A"/>
    <w:rsid w:val="00913179"/>
    <w:rsid w:val="00920DA4"/>
    <w:rsid w:val="009529B2"/>
    <w:rsid w:val="00953461"/>
    <w:rsid w:val="009715B5"/>
    <w:rsid w:val="009A6C3E"/>
    <w:rsid w:val="009B1EC8"/>
    <w:rsid w:val="009B2145"/>
    <w:rsid w:val="009D5AB7"/>
    <w:rsid w:val="009F7AA9"/>
    <w:rsid w:val="00A03A85"/>
    <w:rsid w:val="00A04F0E"/>
    <w:rsid w:val="00A24C64"/>
    <w:rsid w:val="00A46E0E"/>
    <w:rsid w:val="00A52864"/>
    <w:rsid w:val="00A874A3"/>
    <w:rsid w:val="00AB1016"/>
    <w:rsid w:val="00AD1B11"/>
    <w:rsid w:val="00AE1E9D"/>
    <w:rsid w:val="00AF2755"/>
    <w:rsid w:val="00AF33E6"/>
    <w:rsid w:val="00B0181F"/>
    <w:rsid w:val="00B1687C"/>
    <w:rsid w:val="00B26B80"/>
    <w:rsid w:val="00BA3107"/>
    <w:rsid w:val="00C36E26"/>
    <w:rsid w:val="00C40567"/>
    <w:rsid w:val="00C63D51"/>
    <w:rsid w:val="00C67451"/>
    <w:rsid w:val="00CB6141"/>
    <w:rsid w:val="00CD2CEE"/>
    <w:rsid w:val="00CE2DDB"/>
    <w:rsid w:val="00D17DD7"/>
    <w:rsid w:val="00D2462C"/>
    <w:rsid w:val="00D46240"/>
    <w:rsid w:val="00D538FB"/>
    <w:rsid w:val="00D54776"/>
    <w:rsid w:val="00D674C5"/>
    <w:rsid w:val="00D85BAA"/>
    <w:rsid w:val="00D86F19"/>
    <w:rsid w:val="00D92E36"/>
    <w:rsid w:val="00DB7F29"/>
    <w:rsid w:val="00DE246D"/>
    <w:rsid w:val="00DF16EB"/>
    <w:rsid w:val="00E16291"/>
    <w:rsid w:val="00E8456E"/>
    <w:rsid w:val="00EF36CC"/>
    <w:rsid w:val="00F15A6F"/>
    <w:rsid w:val="00F23E71"/>
    <w:rsid w:val="00F35633"/>
    <w:rsid w:val="00F45254"/>
    <w:rsid w:val="00F475B2"/>
    <w:rsid w:val="00F54959"/>
    <w:rsid w:val="00F75E18"/>
    <w:rsid w:val="00F83FB9"/>
    <w:rsid w:val="00FD6C17"/>
    <w:rsid w:val="00FD73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B9E1"/>
  <w15:chartTrackingRefBased/>
  <w15:docId w15:val="{3F427603-2E72-48A7-8D0E-CBA14311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6291"/>
    <w:pPr>
      <w:spacing w:after="0" w:line="240" w:lineRule="auto"/>
    </w:pPr>
    <w:rPr>
      <w:rFonts w:ascii="Arial" w:eastAsia="Times New Roman" w:hAnsi="Arial" w:cs="Times New Roman"/>
      <w:szCs w:val="20"/>
      <w:lang w:val="fr-FR"/>
    </w:rPr>
  </w:style>
  <w:style w:type="paragraph" w:styleId="Kop1">
    <w:name w:val="heading 1"/>
    <w:basedOn w:val="Standaard"/>
    <w:next w:val="Standaard"/>
    <w:link w:val="Kop1Char"/>
    <w:uiPriority w:val="9"/>
    <w:qFormat/>
    <w:rsid w:val="00E16291"/>
    <w:pPr>
      <w:keepNext/>
      <w:numPr>
        <w:numId w:val="1"/>
      </w:numPr>
      <w:pBdr>
        <w:top w:val="single" w:sz="6" w:space="1" w:color="auto"/>
        <w:left w:val="single" w:sz="6" w:space="4" w:color="auto"/>
        <w:bottom w:val="single" w:sz="6" w:space="1" w:color="auto"/>
        <w:right w:val="single" w:sz="6" w:space="4" w:color="auto"/>
      </w:pBdr>
      <w:shd w:val="pct20" w:color="auto" w:fill="auto"/>
      <w:spacing w:before="360" w:after="240"/>
      <w:ind w:hanging="720"/>
      <w:outlineLvl w:val="0"/>
    </w:pPr>
    <w:rPr>
      <w:rFonts w:asciiTheme="minorHAnsi" w:hAnsiTheme="minorHAnsi"/>
      <w:b/>
      <w:kern w:val="28"/>
      <w:sz w:val="24"/>
    </w:rPr>
  </w:style>
  <w:style w:type="paragraph" w:styleId="Kop2">
    <w:name w:val="heading 2"/>
    <w:basedOn w:val="Plattetekst"/>
    <w:next w:val="Standaard"/>
    <w:link w:val="Kop2Char"/>
    <w:uiPriority w:val="9"/>
    <w:qFormat/>
    <w:rsid w:val="00E16291"/>
    <w:pPr>
      <w:keepNext/>
      <w:numPr>
        <w:ilvl w:val="1"/>
        <w:numId w:val="1"/>
      </w:numPr>
      <w:spacing w:before="360" w:after="240"/>
      <w:ind w:left="1710" w:hanging="720"/>
      <w:outlineLvl w:val="1"/>
    </w:pPr>
    <w:rPr>
      <w:rFonts w:asciiTheme="minorHAnsi" w:hAnsiTheme="minorHAnsi"/>
      <w:u w:val="single"/>
    </w:rPr>
  </w:style>
  <w:style w:type="paragraph" w:styleId="Kop3">
    <w:name w:val="heading 3"/>
    <w:basedOn w:val="Standaard"/>
    <w:next w:val="Standaard"/>
    <w:link w:val="Kop3Char"/>
    <w:uiPriority w:val="9"/>
    <w:qFormat/>
    <w:rsid w:val="00E16291"/>
    <w:pPr>
      <w:keepNext/>
      <w:numPr>
        <w:ilvl w:val="2"/>
        <w:numId w:val="1"/>
      </w:numPr>
      <w:spacing w:before="360" w:after="240"/>
      <w:ind w:hanging="720"/>
      <w:outlineLvl w:val="2"/>
    </w:pPr>
    <w:rPr>
      <w:b/>
      <w:sz w:val="24"/>
      <w:u w:val="double"/>
    </w:rPr>
  </w:style>
  <w:style w:type="paragraph" w:styleId="Kop4">
    <w:name w:val="heading 4"/>
    <w:basedOn w:val="Standaard"/>
    <w:next w:val="Standaard"/>
    <w:link w:val="Kop4Char"/>
    <w:uiPriority w:val="9"/>
    <w:qFormat/>
    <w:rsid w:val="00E16291"/>
    <w:pPr>
      <w:keepNext/>
      <w:numPr>
        <w:ilvl w:val="3"/>
        <w:numId w:val="1"/>
      </w:numPr>
      <w:spacing w:before="240"/>
      <w:ind w:hanging="720"/>
      <w:outlineLvl w:val="3"/>
    </w:pPr>
    <w:rPr>
      <w:b/>
      <w:i/>
      <w:u w:val="single"/>
    </w:rPr>
  </w:style>
  <w:style w:type="paragraph" w:styleId="Kop5">
    <w:name w:val="heading 5"/>
    <w:basedOn w:val="Standaard"/>
    <w:next w:val="Standaard"/>
    <w:link w:val="Kop5Char"/>
    <w:uiPriority w:val="9"/>
    <w:qFormat/>
    <w:rsid w:val="00E16291"/>
    <w:pPr>
      <w:numPr>
        <w:ilvl w:val="4"/>
        <w:numId w:val="1"/>
      </w:numPr>
      <w:spacing w:before="240"/>
      <w:ind w:hanging="720"/>
      <w:outlineLvl w:val="4"/>
    </w:pPr>
    <w:rPr>
      <w:u w:val="single"/>
    </w:rPr>
  </w:style>
  <w:style w:type="paragraph" w:styleId="Kop6">
    <w:name w:val="heading 6"/>
    <w:basedOn w:val="Standaard"/>
    <w:next w:val="Standaard"/>
    <w:link w:val="Kop6Char"/>
    <w:uiPriority w:val="9"/>
    <w:qFormat/>
    <w:rsid w:val="00E16291"/>
    <w:pPr>
      <w:numPr>
        <w:ilvl w:val="5"/>
        <w:numId w:val="1"/>
      </w:numPr>
      <w:spacing w:before="240"/>
      <w:ind w:hanging="720"/>
      <w:outlineLvl w:val="5"/>
    </w:pPr>
    <w:rPr>
      <w:u w:val="dotted"/>
    </w:rPr>
  </w:style>
  <w:style w:type="paragraph" w:styleId="Kop7">
    <w:name w:val="heading 7"/>
    <w:basedOn w:val="Standaard"/>
    <w:next w:val="Standaard"/>
    <w:link w:val="Kop7Char"/>
    <w:uiPriority w:val="9"/>
    <w:qFormat/>
    <w:rsid w:val="00E16291"/>
    <w:pPr>
      <w:numPr>
        <w:ilvl w:val="6"/>
        <w:numId w:val="1"/>
      </w:numPr>
      <w:spacing w:before="240"/>
      <w:ind w:hanging="720"/>
      <w:outlineLvl w:val="6"/>
    </w:pPr>
  </w:style>
  <w:style w:type="paragraph" w:styleId="Kop8">
    <w:name w:val="heading 8"/>
    <w:basedOn w:val="Standaard"/>
    <w:next w:val="Standaard"/>
    <w:link w:val="Kop8Char"/>
    <w:uiPriority w:val="9"/>
    <w:qFormat/>
    <w:rsid w:val="00E16291"/>
    <w:pPr>
      <w:numPr>
        <w:ilvl w:val="7"/>
        <w:numId w:val="1"/>
      </w:numPr>
      <w:spacing w:before="240" w:after="60"/>
      <w:ind w:hanging="720"/>
      <w:outlineLvl w:val="7"/>
    </w:pPr>
    <w:rPr>
      <w:i/>
    </w:rPr>
  </w:style>
  <w:style w:type="paragraph" w:styleId="Kop9">
    <w:name w:val="heading 9"/>
    <w:basedOn w:val="Standaard"/>
    <w:next w:val="Standaard"/>
    <w:link w:val="Kop9Char"/>
    <w:qFormat/>
    <w:rsid w:val="00E16291"/>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6291"/>
    <w:rPr>
      <w:rFonts w:eastAsia="Times New Roman" w:cs="Times New Roman"/>
      <w:b/>
      <w:kern w:val="28"/>
      <w:sz w:val="24"/>
      <w:szCs w:val="20"/>
      <w:shd w:val="pct20" w:color="auto" w:fill="auto"/>
      <w:lang w:val="fr-FR"/>
    </w:rPr>
  </w:style>
  <w:style w:type="character" w:customStyle="1" w:styleId="Kop2Char">
    <w:name w:val="Kop 2 Char"/>
    <w:basedOn w:val="Standaardalinea-lettertype"/>
    <w:link w:val="Kop2"/>
    <w:rsid w:val="00E16291"/>
    <w:rPr>
      <w:rFonts w:eastAsia="Times New Roman" w:cs="Times New Roman"/>
      <w:bCs/>
      <w:spacing w:val="-1"/>
      <w:sz w:val="24"/>
      <w:szCs w:val="20"/>
      <w:u w:val="single"/>
      <w:lang w:val="fr-FR"/>
    </w:rPr>
  </w:style>
  <w:style w:type="character" w:customStyle="1" w:styleId="Kop3Char">
    <w:name w:val="Kop 3 Char"/>
    <w:basedOn w:val="Standaardalinea-lettertype"/>
    <w:link w:val="Kop3"/>
    <w:rsid w:val="00E16291"/>
    <w:rPr>
      <w:rFonts w:ascii="Arial" w:eastAsia="Times New Roman" w:hAnsi="Arial" w:cs="Times New Roman"/>
      <w:b/>
      <w:sz w:val="24"/>
      <w:szCs w:val="20"/>
      <w:u w:val="double"/>
      <w:lang w:val="fr-FR"/>
    </w:rPr>
  </w:style>
  <w:style w:type="character" w:customStyle="1" w:styleId="Kop4Char">
    <w:name w:val="Kop 4 Char"/>
    <w:basedOn w:val="Standaardalinea-lettertype"/>
    <w:link w:val="Kop4"/>
    <w:rsid w:val="00E16291"/>
    <w:rPr>
      <w:rFonts w:ascii="Arial" w:eastAsia="Times New Roman" w:hAnsi="Arial" w:cs="Times New Roman"/>
      <w:b/>
      <w:i/>
      <w:szCs w:val="20"/>
      <w:u w:val="single"/>
      <w:lang w:val="fr-FR"/>
    </w:rPr>
  </w:style>
  <w:style w:type="character" w:customStyle="1" w:styleId="Kop5Char">
    <w:name w:val="Kop 5 Char"/>
    <w:basedOn w:val="Standaardalinea-lettertype"/>
    <w:link w:val="Kop5"/>
    <w:rsid w:val="00E16291"/>
    <w:rPr>
      <w:rFonts w:ascii="Arial" w:eastAsia="Times New Roman" w:hAnsi="Arial" w:cs="Times New Roman"/>
      <w:szCs w:val="20"/>
      <w:u w:val="single"/>
      <w:lang w:val="fr-FR"/>
    </w:rPr>
  </w:style>
  <w:style w:type="character" w:customStyle="1" w:styleId="Kop6Char">
    <w:name w:val="Kop 6 Char"/>
    <w:basedOn w:val="Standaardalinea-lettertype"/>
    <w:link w:val="Kop6"/>
    <w:rsid w:val="00E16291"/>
    <w:rPr>
      <w:rFonts w:ascii="Arial" w:eastAsia="Times New Roman" w:hAnsi="Arial" w:cs="Times New Roman"/>
      <w:szCs w:val="20"/>
      <w:u w:val="dotted"/>
      <w:lang w:val="fr-FR"/>
    </w:rPr>
  </w:style>
  <w:style w:type="character" w:customStyle="1" w:styleId="Kop7Char">
    <w:name w:val="Kop 7 Char"/>
    <w:basedOn w:val="Standaardalinea-lettertype"/>
    <w:link w:val="Kop7"/>
    <w:rsid w:val="00E16291"/>
    <w:rPr>
      <w:rFonts w:ascii="Arial" w:eastAsia="Times New Roman" w:hAnsi="Arial" w:cs="Times New Roman"/>
      <w:szCs w:val="20"/>
      <w:lang w:val="fr-FR"/>
    </w:rPr>
  </w:style>
  <w:style w:type="character" w:customStyle="1" w:styleId="Kop8Char">
    <w:name w:val="Kop 8 Char"/>
    <w:basedOn w:val="Standaardalinea-lettertype"/>
    <w:link w:val="Kop8"/>
    <w:rsid w:val="00E16291"/>
    <w:rPr>
      <w:rFonts w:ascii="Arial" w:eastAsia="Times New Roman" w:hAnsi="Arial" w:cs="Times New Roman"/>
      <w:i/>
      <w:szCs w:val="20"/>
      <w:lang w:val="fr-FR"/>
    </w:rPr>
  </w:style>
  <w:style w:type="character" w:customStyle="1" w:styleId="Kop9Char">
    <w:name w:val="Kop 9 Char"/>
    <w:basedOn w:val="Standaardalinea-lettertype"/>
    <w:link w:val="Kop9"/>
    <w:rsid w:val="00E16291"/>
    <w:rPr>
      <w:rFonts w:ascii="Arial" w:eastAsia="Times New Roman" w:hAnsi="Arial" w:cs="Times New Roman"/>
      <w:i/>
      <w:szCs w:val="20"/>
      <w:lang w:val="fr-FR"/>
    </w:rPr>
  </w:style>
  <w:style w:type="paragraph" w:styleId="Voettekst">
    <w:name w:val="footer"/>
    <w:basedOn w:val="Standaard"/>
    <w:link w:val="VoettekstChar"/>
    <w:uiPriority w:val="99"/>
    <w:rsid w:val="00E16291"/>
    <w:pPr>
      <w:tabs>
        <w:tab w:val="center" w:pos="4536"/>
        <w:tab w:val="right" w:pos="9072"/>
      </w:tabs>
    </w:pPr>
    <w:rPr>
      <w:rFonts w:ascii="Times New Roman" w:hAnsi="Times New Roman"/>
      <w:sz w:val="10"/>
    </w:rPr>
  </w:style>
  <w:style w:type="character" w:customStyle="1" w:styleId="VoettekstChar">
    <w:name w:val="Voettekst Char"/>
    <w:basedOn w:val="Standaardalinea-lettertype"/>
    <w:link w:val="Voettekst"/>
    <w:uiPriority w:val="99"/>
    <w:rsid w:val="00E16291"/>
    <w:rPr>
      <w:rFonts w:ascii="Times New Roman" w:eastAsia="Times New Roman" w:hAnsi="Times New Roman" w:cs="Times New Roman"/>
      <w:sz w:val="10"/>
      <w:szCs w:val="20"/>
      <w:lang w:val="fr-FR"/>
    </w:rPr>
  </w:style>
  <w:style w:type="paragraph" w:styleId="Koptekst">
    <w:name w:val="header"/>
    <w:basedOn w:val="Standaard"/>
    <w:link w:val="KoptekstChar"/>
    <w:rsid w:val="00E16291"/>
    <w:pPr>
      <w:tabs>
        <w:tab w:val="center" w:pos="4536"/>
        <w:tab w:val="right" w:pos="9072"/>
      </w:tabs>
    </w:pPr>
  </w:style>
  <w:style w:type="character" w:customStyle="1" w:styleId="KoptekstChar">
    <w:name w:val="Koptekst Char"/>
    <w:basedOn w:val="Standaardalinea-lettertype"/>
    <w:link w:val="Koptekst"/>
    <w:uiPriority w:val="99"/>
    <w:rsid w:val="00E16291"/>
    <w:rPr>
      <w:rFonts w:ascii="Arial" w:eastAsia="Times New Roman" w:hAnsi="Arial" w:cs="Times New Roman"/>
      <w:szCs w:val="20"/>
      <w:lang w:val="fr-FR"/>
    </w:rPr>
  </w:style>
  <w:style w:type="paragraph" w:customStyle="1" w:styleId="Letter">
    <w:name w:val="Letter"/>
    <w:basedOn w:val="Standaard"/>
    <w:link w:val="LetterCar"/>
    <w:rsid w:val="00E16291"/>
  </w:style>
  <w:style w:type="character" w:styleId="Hyperlink">
    <w:name w:val="Hyperlink"/>
    <w:basedOn w:val="Standaardalinea-lettertype"/>
    <w:rsid w:val="00E16291"/>
    <w:rPr>
      <w:color w:val="0000FF"/>
      <w:u w:val="single"/>
    </w:rPr>
  </w:style>
  <w:style w:type="paragraph" w:styleId="Plattetekst">
    <w:name w:val="Body Text"/>
    <w:basedOn w:val="Standaard"/>
    <w:link w:val="PlattetekstChar"/>
    <w:rsid w:val="00E16291"/>
    <w:pPr>
      <w:tabs>
        <w:tab w:val="left" w:pos="-720"/>
      </w:tabs>
      <w:suppressAutoHyphens/>
      <w:jc w:val="both"/>
    </w:pPr>
    <w:rPr>
      <w:rFonts w:ascii="Times New Roman" w:hAnsi="Times New Roman"/>
      <w:bCs/>
      <w:spacing w:val="-1"/>
      <w:sz w:val="24"/>
    </w:rPr>
  </w:style>
  <w:style w:type="character" w:customStyle="1" w:styleId="PlattetekstChar">
    <w:name w:val="Platte tekst Char"/>
    <w:basedOn w:val="Standaardalinea-lettertype"/>
    <w:link w:val="Plattetekst"/>
    <w:rsid w:val="00E16291"/>
    <w:rPr>
      <w:rFonts w:ascii="Times New Roman" w:eastAsia="Times New Roman" w:hAnsi="Times New Roman" w:cs="Times New Roman"/>
      <w:bCs/>
      <w:spacing w:val="-1"/>
      <w:sz w:val="24"/>
      <w:szCs w:val="20"/>
      <w:lang w:val="fr-FR"/>
    </w:rPr>
  </w:style>
  <w:style w:type="character" w:customStyle="1" w:styleId="LetterCar">
    <w:name w:val="Letter Car"/>
    <w:basedOn w:val="Standaardalinea-lettertype"/>
    <w:link w:val="Letter"/>
    <w:rsid w:val="00E16291"/>
    <w:rPr>
      <w:rFonts w:ascii="Arial" w:eastAsia="Times New Roman" w:hAnsi="Arial" w:cs="Times New Roman"/>
      <w:szCs w:val="20"/>
      <w:lang w:val="fr-FR"/>
    </w:rPr>
  </w:style>
  <w:style w:type="paragraph" w:styleId="Voetnoottekst">
    <w:name w:val="footnote text"/>
    <w:basedOn w:val="Standaard"/>
    <w:link w:val="VoetnoottekstChar"/>
    <w:uiPriority w:val="99"/>
    <w:rsid w:val="00E16291"/>
    <w:rPr>
      <w:sz w:val="20"/>
    </w:rPr>
  </w:style>
  <w:style w:type="character" w:customStyle="1" w:styleId="VoetnoottekstChar">
    <w:name w:val="Voetnoottekst Char"/>
    <w:basedOn w:val="Standaardalinea-lettertype"/>
    <w:link w:val="Voetnoottekst"/>
    <w:uiPriority w:val="99"/>
    <w:rsid w:val="00E16291"/>
    <w:rPr>
      <w:rFonts w:ascii="Arial" w:eastAsia="Times New Roman" w:hAnsi="Arial" w:cs="Times New Roman"/>
      <w:sz w:val="20"/>
      <w:szCs w:val="20"/>
      <w:lang w:val="fr-FR"/>
    </w:rPr>
  </w:style>
  <w:style w:type="character" w:styleId="Voetnootmarkering">
    <w:name w:val="footnote reference"/>
    <w:basedOn w:val="Standaardalinea-lettertype"/>
    <w:uiPriority w:val="99"/>
    <w:semiHidden/>
    <w:rsid w:val="00E16291"/>
    <w:rPr>
      <w:vertAlign w:val="superscript"/>
    </w:rPr>
  </w:style>
  <w:style w:type="character" w:styleId="Paginanummer">
    <w:name w:val="page number"/>
    <w:basedOn w:val="Standaardalinea-lettertype"/>
    <w:rsid w:val="00E16291"/>
  </w:style>
  <w:style w:type="paragraph" w:styleId="Lijstalinea">
    <w:name w:val="List Paragraph"/>
    <w:basedOn w:val="Standaard"/>
    <w:uiPriority w:val="34"/>
    <w:qFormat/>
    <w:rsid w:val="00E16291"/>
    <w:pPr>
      <w:ind w:left="720"/>
      <w:contextualSpacing/>
    </w:pPr>
  </w:style>
  <w:style w:type="paragraph" w:customStyle="1" w:styleId="Default">
    <w:name w:val="Default"/>
    <w:rsid w:val="000D3088"/>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AF275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2755"/>
    <w:rPr>
      <w:rFonts w:ascii="Segoe UI" w:eastAsia="Times New Roman" w:hAnsi="Segoe UI" w:cs="Segoe UI"/>
      <w:sz w:val="18"/>
      <w:szCs w:val="18"/>
      <w:lang w:val="fr-FR"/>
    </w:rPr>
  </w:style>
  <w:style w:type="character" w:styleId="Verwijzingopmerking">
    <w:name w:val="annotation reference"/>
    <w:basedOn w:val="Standaardalinea-lettertype"/>
    <w:uiPriority w:val="99"/>
    <w:semiHidden/>
    <w:unhideWhenUsed/>
    <w:rsid w:val="00D92E36"/>
    <w:rPr>
      <w:sz w:val="16"/>
      <w:szCs w:val="16"/>
    </w:rPr>
  </w:style>
  <w:style w:type="paragraph" w:styleId="Tekstopmerking">
    <w:name w:val="annotation text"/>
    <w:basedOn w:val="Standaard"/>
    <w:link w:val="TekstopmerkingChar"/>
    <w:uiPriority w:val="99"/>
    <w:semiHidden/>
    <w:unhideWhenUsed/>
    <w:rsid w:val="00D92E36"/>
    <w:rPr>
      <w:sz w:val="20"/>
    </w:rPr>
  </w:style>
  <w:style w:type="character" w:customStyle="1" w:styleId="TekstopmerkingChar">
    <w:name w:val="Tekst opmerking Char"/>
    <w:basedOn w:val="Standaardalinea-lettertype"/>
    <w:link w:val="Tekstopmerking"/>
    <w:uiPriority w:val="99"/>
    <w:semiHidden/>
    <w:rsid w:val="00D92E36"/>
    <w:rPr>
      <w:rFonts w:ascii="Arial" w:eastAsia="Times New Roman" w:hAnsi="Arial" w:cs="Times New Roman"/>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D92E36"/>
    <w:rPr>
      <w:b/>
      <w:bCs/>
    </w:rPr>
  </w:style>
  <w:style w:type="character" w:customStyle="1" w:styleId="OnderwerpvanopmerkingChar">
    <w:name w:val="Onderwerp van opmerking Char"/>
    <w:basedOn w:val="TekstopmerkingChar"/>
    <w:link w:val="Onderwerpvanopmerking"/>
    <w:uiPriority w:val="99"/>
    <w:semiHidden/>
    <w:rsid w:val="00D92E36"/>
    <w:rPr>
      <w:rFonts w:ascii="Arial" w:eastAsia="Times New Roman" w:hAnsi="Arial" w:cs="Times New Roman"/>
      <w:b/>
      <w:bCs/>
      <w:sz w:val="20"/>
      <w:szCs w:val="20"/>
      <w:lang w:val="fr-FR"/>
    </w:rPr>
  </w:style>
  <w:style w:type="character" w:styleId="Onopgelostemelding">
    <w:name w:val="Unresolved Mention"/>
    <w:basedOn w:val="Standaardalinea-lettertype"/>
    <w:uiPriority w:val="99"/>
    <w:semiHidden/>
    <w:unhideWhenUsed/>
    <w:rsid w:val="00285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30819">
      <w:bodyDiv w:val="1"/>
      <w:marLeft w:val="0"/>
      <w:marRight w:val="0"/>
      <w:marTop w:val="0"/>
      <w:marBottom w:val="0"/>
      <w:divBdr>
        <w:top w:val="none" w:sz="0" w:space="0" w:color="auto"/>
        <w:left w:val="none" w:sz="0" w:space="0" w:color="auto"/>
        <w:bottom w:val="none" w:sz="0" w:space="0" w:color="auto"/>
        <w:right w:val="none" w:sz="0" w:space="0" w:color="auto"/>
      </w:divBdr>
    </w:div>
    <w:div w:id="543949233">
      <w:bodyDiv w:val="1"/>
      <w:marLeft w:val="0"/>
      <w:marRight w:val="0"/>
      <w:marTop w:val="0"/>
      <w:marBottom w:val="0"/>
      <w:divBdr>
        <w:top w:val="none" w:sz="0" w:space="0" w:color="auto"/>
        <w:left w:val="none" w:sz="0" w:space="0" w:color="auto"/>
        <w:bottom w:val="none" w:sz="0" w:space="0" w:color="auto"/>
        <w:right w:val="none" w:sz="0" w:space="0" w:color="auto"/>
      </w:divBdr>
    </w:div>
    <w:div w:id="6889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aag@mi-is.be" TargetMode="External"/><Relationship Id="rId18" Type="http://schemas.openxmlformats.org/officeDocument/2006/relationships/hyperlink" Target="http://www.mi-is.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vraag@mi-is.be" TargetMode="External"/><Relationship Id="rId17" Type="http://schemas.openxmlformats.org/officeDocument/2006/relationships/hyperlink" Target="mailto:vraag@mi-is.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i-is.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i-is.be/nl/toelage-voor-participatie-en-sociale-active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aag@mi-is.b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1AF7F86A1AA459DE11E4A27505077" ma:contentTypeVersion="3" ma:contentTypeDescription="Create a new document." ma:contentTypeScope="" ma:versionID="08c6fdff47fcdf5c251f3ccb3c6d2d5b">
  <xsd:schema xmlns:xsd="http://www.w3.org/2001/XMLSchema" xmlns:xs="http://www.w3.org/2001/XMLSchema" xmlns:p="http://schemas.microsoft.com/office/2006/metadata/properties" xmlns:ns2="a11c456c-6948-4c0c-bfc5-74067be478f4" xmlns:ns3="4c6a26a4-0da3-46ff-90ba-c4347004d7d6" targetNamespace="http://schemas.microsoft.com/office/2006/metadata/properties" ma:root="true" ma:fieldsID="ecfe17eb10970a07b9506b33d850b2d1" ns2:_="" ns3:_="">
    <xsd:import namespace="a11c456c-6948-4c0c-bfc5-74067be478f4"/>
    <xsd:import namespace="4c6a26a4-0da3-46ff-90ba-c4347004d7d6"/>
    <xsd:element name="properties">
      <xsd:complexType>
        <xsd:sequence>
          <xsd:element name="documentManagement">
            <xsd:complexType>
              <xsd:all>
                <xsd:element ref="ns2:Num_x00e9_ro_x0020_de_x0020_dossi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456c-6948-4c0c-bfc5-74067be478f4"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_x00e9_ro_x0020_de_x0020_dossier xmlns="a11c456c-6948-4c0c-bfc5-74067be478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10F5-66D1-4A5D-84F4-3F235C996B7E}">
  <ds:schemaRefs>
    <ds:schemaRef ds:uri="http://schemas.microsoft.com/sharepoint/v3/contenttype/forms"/>
  </ds:schemaRefs>
</ds:datastoreItem>
</file>

<file path=customXml/itemProps2.xml><?xml version="1.0" encoding="utf-8"?>
<ds:datastoreItem xmlns:ds="http://schemas.openxmlformats.org/officeDocument/2006/customXml" ds:itemID="{2A8D421F-0EE9-4913-B2FB-9B7EE18DA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456c-6948-4c0c-bfc5-74067be478f4"/>
    <ds:schemaRef ds:uri="4c6a26a4-0da3-46ff-90ba-c4347004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188D6-8036-4B15-90DE-EB3387D1B406}">
  <ds:schemaRefs>
    <ds:schemaRef ds:uri="http://schemas.microsoft.com/office/2006/metadata/properties"/>
    <ds:schemaRef ds:uri="http://schemas.microsoft.com/office/infopath/2007/PartnerControls"/>
    <ds:schemaRef ds:uri="a11c456c-6948-4c0c-bfc5-74067be478f4"/>
  </ds:schemaRefs>
</ds:datastoreItem>
</file>

<file path=customXml/itemProps4.xml><?xml version="1.0" encoding="utf-8"?>
<ds:datastoreItem xmlns:ds="http://schemas.openxmlformats.org/officeDocument/2006/customXml" ds:itemID="{79BEFC15-C950-4D3F-98A0-B519B67E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2437</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Dewulf Jacqueline</cp:lastModifiedBy>
  <cp:revision>3</cp:revision>
  <dcterms:created xsi:type="dcterms:W3CDTF">2020-08-18T12:30:00Z</dcterms:created>
  <dcterms:modified xsi:type="dcterms:W3CDTF">2020-08-18T12:38:00Z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0x0101008251AF7F86A1AA459DE11E4A27505077</vt:lpwstr>
  </property>
</Properties>
</file>