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BC" w:rsidRDefault="00153E4B" w:rsidP="001511E7">
      <w:pPr>
        <w:pStyle w:val="Titre1"/>
        <w:jc w:val="both"/>
        <w:rPr>
          <w:u w:val="single"/>
          <w:lang w:val="fr-BE"/>
        </w:rPr>
      </w:pPr>
      <w:r>
        <w:rPr>
          <w:u w:val="single"/>
          <w:lang w:val="fr-BE"/>
        </w:rPr>
        <w:t xml:space="preserve">FR - </w:t>
      </w:r>
      <w:r w:rsidR="0072240E" w:rsidRPr="0072240E">
        <w:rPr>
          <w:u w:val="single"/>
          <w:lang w:val="fr-BE"/>
        </w:rPr>
        <w:t>Questionnaire relatif à l’application de la</w:t>
      </w:r>
      <w:r w:rsidR="001511E7">
        <w:rPr>
          <w:u w:val="single"/>
          <w:lang w:val="fr-BE"/>
        </w:rPr>
        <w:t xml:space="preserve"> procédure de</w:t>
      </w:r>
      <w:r w:rsidR="0072240E" w:rsidRPr="0072240E">
        <w:rPr>
          <w:u w:val="single"/>
          <w:lang w:val="fr-BE"/>
        </w:rPr>
        <w:t xml:space="preserve"> médiation SAC</w:t>
      </w:r>
    </w:p>
    <w:p w:rsidR="00EF667B" w:rsidRPr="00EF667B" w:rsidRDefault="00EF667B" w:rsidP="00EF667B">
      <w:pPr>
        <w:rPr>
          <w:lang w:val="fr-BE"/>
        </w:rPr>
      </w:pPr>
    </w:p>
    <w:p w:rsidR="0072240E" w:rsidRDefault="00695030" w:rsidP="001511E7">
      <w:pPr>
        <w:jc w:val="both"/>
        <w:rPr>
          <w:i/>
          <w:lang w:val="fr-BE"/>
        </w:rPr>
      </w:pPr>
      <w:r>
        <w:rPr>
          <w:i/>
          <w:lang w:val="fr-BE"/>
        </w:rPr>
        <w:t xml:space="preserve">Pour la période : </w:t>
      </w:r>
      <w:bookmarkStart w:id="0" w:name="_GoBack"/>
      <w:bookmarkEnd w:id="0"/>
      <w:r w:rsidR="00EF667B" w:rsidRPr="00EF667B">
        <w:rPr>
          <w:i/>
          <w:lang w:val="fr-BE"/>
        </w:rPr>
        <w:t>1</w:t>
      </w:r>
      <w:r w:rsidR="00EF667B" w:rsidRPr="00EF667B">
        <w:rPr>
          <w:i/>
          <w:vertAlign w:val="superscript"/>
          <w:lang w:val="fr-BE"/>
        </w:rPr>
        <w:t>er</w:t>
      </w:r>
      <w:r w:rsidR="00EF667B" w:rsidRPr="00EF667B">
        <w:rPr>
          <w:i/>
          <w:lang w:val="fr-BE"/>
        </w:rPr>
        <w:t xml:space="preserve"> janvier 2016 au 1</w:t>
      </w:r>
      <w:r w:rsidR="00EF667B" w:rsidRPr="00EF667B">
        <w:rPr>
          <w:i/>
          <w:vertAlign w:val="superscript"/>
          <w:lang w:val="fr-BE"/>
        </w:rPr>
        <w:t>er</w:t>
      </w:r>
      <w:r w:rsidR="00EF667B" w:rsidRPr="00EF667B">
        <w:rPr>
          <w:i/>
          <w:lang w:val="fr-BE"/>
        </w:rPr>
        <w:t xml:space="preserve"> décembre 2017</w:t>
      </w:r>
    </w:p>
    <w:p w:rsidR="00EF667B" w:rsidRPr="00EF667B" w:rsidRDefault="00EF667B" w:rsidP="001511E7">
      <w:pPr>
        <w:jc w:val="both"/>
        <w:rPr>
          <w:i/>
          <w:lang w:val="fr-BE"/>
        </w:rPr>
      </w:pPr>
    </w:p>
    <w:p w:rsidR="0072240E" w:rsidRPr="00E3215A" w:rsidRDefault="001511E7" w:rsidP="007B134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fr-BE"/>
        </w:rPr>
      </w:pPr>
      <w:r>
        <w:rPr>
          <w:rFonts w:asciiTheme="majorHAnsi" w:hAnsiTheme="majorHAnsi" w:cs="Arial"/>
          <w:lang w:val="fr-BE"/>
        </w:rPr>
        <w:t xml:space="preserve">Votre commune prévoit-elle </w:t>
      </w:r>
      <w:r w:rsidR="0072240E" w:rsidRPr="00E3215A">
        <w:rPr>
          <w:rFonts w:asciiTheme="majorHAnsi" w:hAnsiTheme="majorHAnsi" w:cs="Arial"/>
          <w:lang w:val="fr-BE"/>
        </w:rPr>
        <w:t xml:space="preserve"> une procédure de médiation SA</w:t>
      </w:r>
      <w:r>
        <w:rPr>
          <w:rFonts w:asciiTheme="majorHAnsi" w:hAnsiTheme="majorHAnsi" w:cs="Arial"/>
          <w:lang w:val="fr-BE"/>
        </w:rPr>
        <w:t>C dans la</w:t>
      </w:r>
      <w:r w:rsidR="0072240E" w:rsidRPr="00E3215A">
        <w:rPr>
          <w:rFonts w:asciiTheme="majorHAnsi" w:hAnsiTheme="majorHAnsi" w:cs="Arial"/>
          <w:lang w:val="fr-BE"/>
        </w:rPr>
        <w:t xml:space="preserve"> règlement communal ? </w:t>
      </w:r>
    </w:p>
    <w:p w:rsidR="00B02B8E" w:rsidRPr="00E3215A" w:rsidRDefault="00B02B8E" w:rsidP="007B1342">
      <w:pPr>
        <w:pStyle w:val="Paragraphedeliste"/>
        <w:spacing w:after="0" w:line="240" w:lineRule="auto"/>
        <w:jc w:val="both"/>
        <w:rPr>
          <w:rFonts w:asciiTheme="majorHAnsi" w:hAnsiTheme="majorHAnsi" w:cs="Arial"/>
          <w:lang w:val="fr-BE"/>
        </w:rPr>
      </w:pPr>
    </w:p>
    <w:p w:rsidR="00A949AE" w:rsidRDefault="00153E4B" w:rsidP="007B134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fr-BE"/>
        </w:rPr>
      </w:pPr>
      <w:r>
        <w:rPr>
          <w:rFonts w:asciiTheme="majorHAnsi" w:hAnsiTheme="majorHAnsi" w:cs="Arial"/>
          <w:lang w:val="fr-BE"/>
        </w:rPr>
        <w:t>V</w:t>
      </w:r>
      <w:r w:rsidR="0082454F" w:rsidRPr="00E3215A">
        <w:rPr>
          <w:rFonts w:asciiTheme="majorHAnsi" w:hAnsiTheme="majorHAnsi" w:cs="Arial"/>
          <w:lang w:val="fr-BE"/>
        </w:rPr>
        <w:t>otre commune fait</w:t>
      </w:r>
      <w:r>
        <w:rPr>
          <w:rFonts w:asciiTheme="majorHAnsi" w:hAnsiTheme="majorHAnsi" w:cs="Arial"/>
          <w:lang w:val="fr-BE"/>
        </w:rPr>
        <w:t>-elle</w:t>
      </w:r>
      <w:r w:rsidR="0082454F" w:rsidRPr="00E3215A">
        <w:rPr>
          <w:rFonts w:asciiTheme="majorHAnsi" w:hAnsiTheme="majorHAnsi" w:cs="Arial"/>
          <w:lang w:val="fr-BE"/>
        </w:rPr>
        <w:t xml:space="preserve"> appel à un médiateur local</w:t>
      </w:r>
      <w:r w:rsidR="00E5248F" w:rsidRPr="00E3215A">
        <w:rPr>
          <w:rStyle w:val="Appelnotedebasdep"/>
          <w:rFonts w:asciiTheme="majorHAnsi" w:hAnsiTheme="majorHAnsi" w:cs="Arial"/>
          <w:lang w:val="fr-BE"/>
        </w:rPr>
        <w:footnoteReference w:id="1"/>
      </w:r>
      <w:r w:rsidR="0082454F" w:rsidRPr="00E3215A">
        <w:rPr>
          <w:rFonts w:asciiTheme="majorHAnsi" w:hAnsiTheme="majorHAnsi" w:cs="Arial"/>
          <w:lang w:val="fr-BE"/>
        </w:rPr>
        <w:t xml:space="preserve"> pour l’exécution de </w:t>
      </w:r>
      <w:r w:rsidR="00E5248F" w:rsidRPr="00E3215A">
        <w:rPr>
          <w:rFonts w:asciiTheme="majorHAnsi" w:hAnsiTheme="majorHAnsi" w:cs="Arial"/>
          <w:lang w:val="fr-BE"/>
        </w:rPr>
        <w:t>la médiation locale ?</w:t>
      </w:r>
    </w:p>
    <w:p w:rsidR="000A3466" w:rsidRPr="00153E4B" w:rsidRDefault="000A3466" w:rsidP="007B1342">
      <w:pPr>
        <w:spacing w:after="0" w:line="240" w:lineRule="auto"/>
        <w:jc w:val="both"/>
        <w:rPr>
          <w:rFonts w:asciiTheme="majorHAnsi" w:hAnsiTheme="majorHAnsi" w:cs="Arial"/>
          <w:lang w:val="fr-BE"/>
        </w:rPr>
      </w:pPr>
    </w:p>
    <w:p w:rsidR="0072240E" w:rsidRPr="00E3215A" w:rsidRDefault="00153E4B" w:rsidP="007B134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fr-BE"/>
        </w:rPr>
      </w:pPr>
      <w:r>
        <w:rPr>
          <w:rFonts w:asciiTheme="majorHAnsi" w:hAnsiTheme="majorHAnsi" w:cs="Arial"/>
          <w:lang w:val="fr-BE"/>
        </w:rPr>
        <w:t>V</w:t>
      </w:r>
      <w:r w:rsidR="00B02B8E" w:rsidRPr="00E3215A">
        <w:rPr>
          <w:rFonts w:asciiTheme="majorHAnsi" w:hAnsiTheme="majorHAnsi" w:cs="Arial"/>
          <w:lang w:val="fr-BE"/>
        </w:rPr>
        <w:t>otre commune fait</w:t>
      </w:r>
      <w:r>
        <w:rPr>
          <w:rFonts w:asciiTheme="majorHAnsi" w:hAnsiTheme="majorHAnsi" w:cs="Arial"/>
          <w:lang w:val="fr-BE"/>
        </w:rPr>
        <w:t>-elle</w:t>
      </w:r>
      <w:r w:rsidR="00B02B8E" w:rsidRPr="00E3215A">
        <w:rPr>
          <w:rFonts w:asciiTheme="majorHAnsi" w:hAnsiTheme="majorHAnsi" w:cs="Arial"/>
          <w:lang w:val="fr-BE"/>
        </w:rPr>
        <w:t xml:space="preserve"> appel à un service de médiation pour l’exécution de la médiation locale, comme </w:t>
      </w:r>
      <w:r>
        <w:rPr>
          <w:rFonts w:asciiTheme="majorHAnsi" w:hAnsiTheme="majorHAnsi" w:cs="Arial"/>
          <w:lang w:val="fr-BE"/>
        </w:rPr>
        <w:t>prévu par l’</w:t>
      </w:r>
      <w:r w:rsidR="00B02B8E" w:rsidRPr="00E3215A">
        <w:rPr>
          <w:rFonts w:asciiTheme="majorHAnsi" w:hAnsiTheme="majorHAnsi" w:cs="Arial"/>
          <w:lang w:val="fr-BE"/>
        </w:rPr>
        <w:t>article 3 de l’Arrêté Royal du 28 janvier 2014</w:t>
      </w:r>
      <w:r w:rsidR="00EF667B">
        <w:rPr>
          <w:rFonts w:asciiTheme="majorHAnsi" w:hAnsiTheme="majorHAnsi" w:cs="Arial"/>
          <w:lang w:val="fr-BE"/>
        </w:rPr>
        <w:t xml:space="preserve"> relatif</w:t>
      </w:r>
      <w:r>
        <w:rPr>
          <w:rFonts w:asciiTheme="majorHAnsi" w:hAnsiTheme="majorHAnsi" w:cs="Arial"/>
          <w:lang w:val="fr-BE"/>
        </w:rPr>
        <w:t xml:space="preserve"> à la</w:t>
      </w:r>
      <w:r w:rsidR="0072214D" w:rsidRPr="00E3215A">
        <w:rPr>
          <w:rFonts w:asciiTheme="majorHAnsi" w:hAnsiTheme="majorHAnsi" w:cs="Arial"/>
          <w:lang w:val="fr-BE"/>
        </w:rPr>
        <w:t xml:space="preserve"> médiation dans le cadre des SAC</w:t>
      </w:r>
      <w:r w:rsidR="000777E6">
        <w:rPr>
          <w:rFonts w:asciiTheme="majorHAnsi" w:hAnsiTheme="majorHAnsi" w:cs="Arial"/>
          <w:lang w:val="fr-BE"/>
        </w:rPr>
        <w:t xml:space="preserve"> </w:t>
      </w:r>
      <w:r w:rsidR="00B02B8E" w:rsidRPr="00E3215A">
        <w:rPr>
          <w:rFonts w:asciiTheme="majorHAnsi" w:hAnsiTheme="majorHAnsi" w:cs="Arial"/>
          <w:lang w:val="fr-BE"/>
        </w:rPr>
        <w:t xml:space="preserve">? </w:t>
      </w:r>
    </w:p>
    <w:p w:rsidR="00B02B8E" w:rsidRPr="00E3215A" w:rsidRDefault="00B02B8E" w:rsidP="007B1342">
      <w:pPr>
        <w:pStyle w:val="Paragraphedeliste"/>
        <w:spacing w:after="0" w:line="240" w:lineRule="auto"/>
        <w:jc w:val="both"/>
        <w:rPr>
          <w:rFonts w:asciiTheme="majorHAnsi" w:hAnsiTheme="majorHAnsi" w:cs="Arial"/>
          <w:lang w:val="fr-BE"/>
        </w:rPr>
      </w:pPr>
    </w:p>
    <w:p w:rsidR="00B02B8E" w:rsidRPr="004A65FC" w:rsidRDefault="00153E4B" w:rsidP="007B134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lang w:val="fr-BE"/>
        </w:rPr>
      </w:pPr>
      <w:r>
        <w:rPr>
          <w:rFonts w:asciiTheme="majorHAnsi" w:hAnsiTheme="majorHAnsi" w:cs="Arial"/>
          <w:lang w:val="fr-BE"/>
        </w:rPr>
        <w:t xml:space="preserve">Votre commune fait-elle appel à un médiateur </w:t>
      </w:r>
      <w:r w:rsidR="00B02B8E" w:rsidRPr="004A65FC">
        <w:rPr>
          <w:rFonts w:asciiTheme="majorHAnsi" w:hAnsiTheme="majorHAnsi" w:cs="Arial"/>
          <w:lang w:val="fr-BE"/>
        </w:rPr>
        <w:t xml:space="preserve">local </w:t>
      </w:r>
      <w:r>
        <w:rPr>
          <w:rFonts w:asciiTheme="majorHAnsi" w:hAnsiTheme="majorHAnsi" w:cs="Arial"/>
          <w:lang w:val="fr-BE"/>
        </w:rPr>
        <w:t xml:space="preserve">subventionné </w:t>
      </w:r>
      <w:r w:rsidR="00B02B8E" w:rsidRPr="004A65FC">
        <w:rPr>
          <w:rFonts w:asciiTheme="majorHAnsi" w:hAnsiTheme="majorHAnsi" w:cs="Arial"/>
          <w:lang w:val="fr-BE"/>
        </w:rPr>
        <w:t xml:space="preserve">par le SPP IS , comme </w:t>
      </w:r>
      <w:r>
        <w:rPr>
          <w:rFonts w:asciiTheme="majorHAnsi" w:hAnsiTheme="majorHAnsi" w:cs="Arial"/>
          <w:lang w:val="fr-BE"/>
        </w:rPr>
        <w:t xml:space="preserve">prévu par </w:t>
      </w:r>
      <w:r w:rsidR="00B02B8E" w:rsidRPr="004A65FC">
        <w:rPr>
          <w:rFonts w:asciiTheme="majorHAnsi" w:hAnsiTheme="majorHAnsi" w:cs="Arial"/>
          <w:lang w:val="fr-BE"/>
        </w:rPr>
        <w:t xml:space="preserve">l’article 2 de l’Arrêté Royal du 28 janvier 2014 </w:t>
      </w:r>
      <w:r w:rsidR="00C84072">
        <w:rPr>
          <w:rFonts w:asciiTheme="majorHAnsi" w:hAnsiTheme="majorHAnsi" w:cs="Arial"/>
          <w:lang w:val="fr-BE"/>
        </w:rPr>
        <w:t xml:space="preserve">relatif à </w:t>
      </w:r>
      <w:r w:rsidR="0072214D" w:rsidRPr="004A65FC">
        <w:rPr>
          <w:rFonts w:asciiTheme="majorHAnsi" w:hAnsiTheme="majorHAnsi" w:cs="Arial"/>
          <w:lang w:val="fr-BE"/>
        </w:rPr>
        <w:t>la médiation dans le cadre des SAC ou</w:t>
      </w:r>
      <w:r w:rsidR="000777E6">
        <w:rPr>
          <w:rFonts w:asciiTheme="majorHAnsi" w:hAnsiTheme="majorHAnsi" w:cs="Arial"/>
          <w:lang w:val="fr-BE"/>
        </w:rPr>
        <w:t xml:space="preserve"> a-t-elle le droit de le faire </w:t>
      </w:r>
      <w:r w:rsidR="0072214D" w:rsidRPr="004A65FC">
        <w:rPr>
          <w:rFonts w:asciiTheme="majorHAnsi" w:hAnsiTheme="majorHAnsi" w:cs="Arial"/>
          <w:lang w:val="fr-BE"/>
        </w:rPr>
        <w:t>?</w:t>
      </w:r>
    </w:p>
    <w:p w:rsidR="0072214D" w:rsidRPr="004A65FC" w:rsidRDefault="0072214D" w:rsidP="001511E7">
      <w:pPr>
        <w:pStyle w:val="Paragraphedeliste"/>
        <w:spacing w:after="0" w:line="276" w:lineRule="auto"/>
        <w:jc w:val="both"/>
        <w:rPr>
          <w:rFonts w:asciiTheme="majorHAnsi" w:hAnsiTheme="majorHAnsi" w:cs="Arial"/>
          <w:lang w:val="fr-BE"/>
        </w:rPr>
      </w:pPr>
    </w:p>
    <w:p w:rsidR="0072240E" w:rsidRPr="004A65FC" w:rsidRDefault="0072214D" w:rsidP="007B134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lang w:val="fr-BE"/>
        </w:rPr>
      </w:pPr>
      <w:r w:rsidRPr="004A65FC">
        <w:rPr>
          <w:rFonts w:asciiTheme="majorHAnsi" w:hAnsiTheme="majorHAnsi" w:cs="Arial"/>
          <w:lang w:val="fr-BE"/>
        </w:rPr>
        <w:t xml:space="preserve">Le médiateur local </w:t>
      </w:r>
      <w:r w:rsidR="000777E6">
        <w:rPr>
          <w:rFonts w:asciiTheme="majorHAnsi" w:hAnsiTheme="majorHAnsi" w:cs="Arial"/>
          <w:lang w:val="fr-BE"/>
        </w:rPr>
        <w:t xml:space="preserve">participe-t-il aux </w:t>
      </w:r>
      <w:r w:rsidRPr="004A65FC">
        <w:rPr>
          <w:rFonts w:asciiTheme="majorHAnsi" w:hAnsiTheme="majorHAnsi" w:cs="Arial"/>
          <w:lang w:val="fr-BE"/>
        </w:rPr>
        <w:t xml:space="preserve">projets </w:t>
      </w:r>
      <w:r w:rsidR="00617E22" w:rsidRPr="004A65FC">
        <w:rPr>
          <w:rFonts w:asciiTheme="majorHAnsi" w:hAnsiTheme="majorHAnsi" w:cs="Arial"/>
          <w:lang w:val="fr-BE"/>
        </w:rPr>
        <w:t xml:space="preserve">et initiatives </w:t>
      </w:r>
      <w:r w:rsidRPr="004A65FC">
        <w:rPr>
          <w:rFonts w:asciiTheme="majorHAnsi" w:hAnsiTheme="majorHAnsi" w:cs="Arial"/>
          <w:lang w:val="fr-BE"/>
        </w:rPr>
        <w:t>d</w:t>
      </w:r>
      <w:r w:rsidR="00617E22" w:rsidRPr="004A65FC">
        <w:rPr>
          <w:rFonts w:asciiTheme="majorHAnsi" w:hAnsiTheme="majorHAnsi" w:cs="Arial"/>
          <w:lang w:val="fr-BE"/>
        </w:rPr>
        <w:t>e prévention des nuisances</w:t>
      </w:r>
      <w:r w:rsidR="000777E6">
        <w:rPr>
          <w:rFonts w:asciiTheme="majorHAnsi" w:hAnsiTheme="majorHAnsi" w:cs="Arial"/>
          <w:lang w:val="fr-BE"/>
        </w:rPr>
        <w:t xml:space="preserve"> dans votre commune (</w:t>
      </w:r>
      <w:r w:rsidR="00E67CFE">
        <w:rPr>
          <w:rFonts w:asciiTheme="majorHAnsi" w:hAnsiTheme="majorHAnsi" w:cs="Arial"/>
          <w:lang w:val="fr-BE"/>
        </w:rPr>
        <w:t xml:space="preserve"> a</w:t>
      </w:r>
      <w:r w:rsidR="000777E6">
        <w:rPr>
          <w:rFonts w:asciiTheme="majorHAnsi" w:hAnsiTheme="majorHAnsi" w:cs="Arial"/>
          <w:lang w:val="fr-BE"/>
        </w:rPr>
        <w:t xml:space="preserve">rticle 7 de </w:t>
      </w:r>
      <w:r w:rsidR="00617E22" w:rsidRPr="004A65FC">
        <w:rPr>
          <w:rFonts w:asciiTheme="majorHAnsi" w:hAnsiTheme="majorHAnsi" w:cs="Arial"/>
          <w:lang w:val="fr-BE"/>
        </w:rPr>
        <w:t>l’Arrêté Royal du 28 janvier 2014 </w:t>
      </w:r>
      <w:r w:rsidR="000777E6">
        <w:rPr>
          <w:rFonts w:asciiTheme="majorHAnsi" w:hAnsiTheme="majorHAnsi" w:cs="Arial"/>
          <w:lang w:val="fr-BE"/>
        </w:rPr>
        <w:t>relatif à la m</w:t>
      </w:r>
      <w:r w:rsidR="00617E22" w:rsidRPr="004A65FC">
        <w:rPr>
          <w:rFonts w:asciiTheme="majorHAnsi" w:hAnsiTheme="majorHAnsi" w:cs="Arial"/>
          <w:lang w:val="fr-BE"/>
        </w:rPr>
        <w:t>édiation dans le cadre des SAC</w:t>
      </w:r>
      <w:r w:rsidR="000777E6">
        <w:rPr>
          <w:rFonts w:asciiTheme="majorHAnsi" w:hAnsiTheme="majorHAnsi" w:cs="Arial"/>
          <w:lang w:val="fr-BE"/>
        </w:rPr>
        <w:t>)</w:t>
      </w:r>
      <w:r w:rsidR="0036255B">
        <w:rPr>
          <w:rFonts w:asciiTheme="majorHAnsi" w:hAnsiTheme="majorHAnsi" w:cs="Arial"/>
          <w:lang w:val="fr-BE"/>
        </w:rPr>
        <w:t> ?</w:t>
      </w:r>
    </w:p>
    <w:p w:rsidR="00617E22" w:rsidRPr="004A65FC" w:rsidRDefault="00617E22" w:rsidP="007B1342">
      <w:pPr>
        <w:pStyle w:val="Paragraphedeliste"/>
        <w:spacing w:after="0" w:line="240" w:lineRule="auto"/>
        <w:jc w:val="both"/>
        <w:rPr>
          <w:rFonts w:asciiTheme="majorHAnsi" w:hAnsiTheme="majorHAnsi"/>
          <w:lang w:val="fr-BE"/>
        </w:rPr>
      </w:pPr>
    </w:p>
    <w:p w:rsidR="00617E22" w:rsidRPr="0036255B" w:rsidRDefault="00617E22" w:rsidP="007B134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/>
          <w:lang w:val="fr-BE"/>
        </w:rPr>
      </w:pPr>
      <w:r w:rsidRPr="001511E7">
        <w:rPr>
          <w:rFonts w:asciiTheme="majorHAnsi" w:hAnsiTheme="majorHAnsi"/>
          <w:lang w:val="fr-BE"/>
        </w:rPr>
        <w:t>Pour</w:t>
      </w:r>
      <w:r w:rsidRPr="004A65FC">
        <w:rPr>
          <w:rFonts w:asciiTheme="majorHAnsi" w:hAnsiTheme="majorHAnsi"/>
          <w:lang w:val="fr-BE"/>
        </w:rPr>
        <w:t xml:space="preserve"> quelles infractions , </w:t>
      </w:r>
      <w:r w:rsidR="00E67CFE">
        <w:rPr>
          <w:rFonts w:asciiTheme="majorHAnsi" w:hAnsiTheme="majorHAnsi"/>
          <w:lang w:val="fr-BE"/>
        </w:rPr>
        <w:t xml:space="preserve">votre commune propose-t-elle la médiation ? </w:t>
      </w:r>
      <w:r w:rsidRPr="004A65FC">
        <w:rPr>
          <w:rFonts w:asciiTheme="majorHAnsi" w:hAnsiTheme="majorHAnsi"/>
          <w:lang w:val="fr-BE"/>
        </w:rPr>
        <w:t xml:space="preserve">( </w:t>
      </w:r>
      <w:r w:rsidRPr="0036255B">
        <w:rPr>
          <w:rFonts w:asciiTheme="majorHAnsi" w:hAnsiTheme="majorHAnsi"/>
          <w:i/>
          <w:lang w:val="fr-BE"/>
        </w:rPr>
        <w:t>citez maximum 3 infractions)</w:t>
      </w:r>
    </w:p>
    <w:p w:rsidR="00617E22" w:rsidRPr="004A65FC" w:rsidRDefault="00617E22" w:rsidP="007B1342">
      <w:pPr>
        <w:pStyle w:val="Paragraphedeliste"/>
        <w:spacing w:after="0" w:line="240" w:lineRule="auto"/>
        <w:jc w:val="both"/>
        <w:rPr>
          <w:rFonts w:asciiTheme="majorHAnsi" w:hAnsiTheme="majorHAnsi"/>
          <w:lang w:val="fr-BE"/>
        </w:rPr>
      </w:pPr>
    </w:p>
    <w:p w:rsidR="00617E22" w:rsidRPr="004A65FC" w:rsidRDefault="00E67CFE" w:rsidP="007B134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 xml:space="preserve">Quel est le pourcentage de dossiers </w:t>
      </w:r>
      <w:r w:rsidR="00617E22" w:rsidRPr="004A65FC">
        <w:rPr>
          <w:rFonts w:asciiTheme="majorHAnsi" w:hAnsiTheme="majorHAnsi"/>
          <w:lang w:val="fr-BE"/>
        </w:rPr>
        <w:t>SAC</w:t>
      </w:r>
      <w:r>
        <w:rPr>
          <w:rFonts w:asciiTheme="majorHAnsi" w:hAnsiTheme="majorHAnsi"/>
          <w:lang w:val="fr-BE"/>
        </w:rPr>
        <w:t xml:space="preserve"> pour</w:t>
      </w:r>
      <w:r w:rsidR="00617E22" w:rsidRPr="004A65FC">
        <w:rPr>
          <w:rFonts w:asciiTheme="majorHAnsi" w:hAnsiTheme="majorHAnsi"/>
          <w:lang w:val="fr-BE"/>
        </w:rPr>
        <w:t xml:space="preserve"> lesquels </w:t>
      </w:r>
      <w:r w:rsidR="00A949AE" w:rsidRPr="004A65FC">
        <w:rPr>
          <w:rFonts w:asciiTheme="majorHAnsi" w:hAnsiTheme="majorHAnsi"/>
          <w:lang w:val="fr-BE"/>
        </w:rPr>
        <w:t>une</w:t>
      </w:r>
      <w:r w:rsidR="00617E22" w:rsidRPr="004A65FC">
        <w:rPr>
          <w:rFonts w:asciiTheme="majorHAnsi" w:hAnsiTheme="majorHAnsi"/>
          <w:lang w:val="fr-BE"/>
        </w:rPr>
        <w:t xml:space="preserve"> médiation est proposée dans votre commune ? </w:t>
      </w:r>
    </w:p>
    <w:p w:rsidR="00617E22" w:rsidRPr="004A65FC" w:rsidRDefault="00617E22" w:rsidP="007B1342">
      <w:pPr>
        <w:pStyle w:val="Paragraphedeliste"/>
        <w:spacing w:after="0" w:line="240" w:lineRule="auto"/>
        <w:jc w:val="both"/>
        <w:rPr>
          <w:rFonts w:asciiTheme="majorHAnsi" w:hAnsiTheme="majorHAnsi"/>
          <w:lang w:val="fr-BE"/>
        </w:rPr>
      </w:pPr>
    </w:p>
    <w:p w:rsidR="00617E22" w:rsidRPr="004A65FC" w:rsidRDefault="00617E22" w:rsidP="007B134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lang w:val="fr-BE"/>
        </w:rPr>
      </w:pPr>
      <w:r w:rsidRPr="004A65FC">
        <w:rPr>
          <w:rFonts w:asciiTheme="majorHAnsi" w:hAnsiTheme="majorHAnsi"/>
          <w:lang w:val="fr-BE"/>
        </w:rPr>
        <w:t>Quel</w:t>
      </w:r>
      <w:r w:rsidR="00A949AE" w:rsidRPr="004A65FC">
        <w:rPr>
          <w:rFonts w:asciiTheme="majorHAnsi" w:hAnsiTheme="majorHAnsi"/>
          <w:lang w:val="fr-BE"/>
        </w:rPr>
        <w:t xml:space="preserve"> est le pourcentage de cas</w:t>
      </w:r>
      <w:r w:rsidR="005F5CFA">
        <w:rPr>
          <w:rFonts w:asciiTheme="majorHAnsi" w:hAnsiTheme="majorHAnsi"/>
          <w:lang w:val="fr-BE"/>
        </w:rPr>
        <w:t xml:space="preserve"> (</w:t>
      </w:r>
      <w:r w:rsidR="00E3215A" w:rsidRPr="004A65FC">
        <w:rPr>
          <w:rFonts w:asciiTheme="majorHAnsi" w:hAnsiTheme="majorHAnsi"/>
          <w:lang w:val="fr-BE"/>
        </w:rPr>
        <w:t xml:space="preserve">pour lesquels une </w:t>
      </w:r>
      <w:r w:rsidR="00A949AE" w:rsidRPr="004A65FC">
        <w:rPr>
          <w:rFonts w:asciiTheme="majorHAnsi" w:hAnsiTheme="majorHAnsi"/>
          <w:lang w:val="fr-BE"/>
        </w:rPr>
        <w:t>médiation a été proposée</w:t>
      </w:r>
      <w:r w:rsidR="005F5CFA">
        <w:rPr>
          <w:rFonts w:asciiTheme="majorHAnsi" w:hAnsiTheme="majorHAnsi"/>
          <w:lang w:val="fr-BE"/>
        </w:rPr>
        <w:t>)</w:t>
      </w:r>
      <w:r w:rsidR="004A65FC">
        <w:rPr>
          <w:rFonts w:asciiTheme="majorHAnsi" w:hAnsiTheme="majorHAnsi"/>
          <w:lang w:val="fr-BE"/>
        </w:rPr>
        <w:t xml:space="preserve"> </w:t>
      </w:r>
      <w:r w:rsidR="005F5CFA">
        <w:rPr>
          <w:rFonts w:asciiTheme="majorHAnsi" w:hAnsiTheme="majorHAnsi"/>
          <w:lang w:val="fr-BE"/>
        </w:rPr>
        <w:t>dans lesquels</w:t>
      </w:r>
      <w:r w:rsidR="00E3215A" w:rsidRPr="004A65FC">
        <w:rPr>
          <w:rFonts w:asciiTheme="majorHAnsi" w:hAnsiTheme="majorHAnsi"/>
          <w:lang w:val="fr-BE"/>
        </w:rPr>
        <w:t xml:space="preserve"> </w:t>
      </w:r>
      <w:r w:rsidR="00E67CFE">
        <w:rPr>
          <w:rFonts w:asciiTheme="majorHAnsi" w:hAnsiTheme="majorHAnsi"/>
          <w:lang w:val="fr-BE"/>
        </w:rPr>
        <w:t xml:space="preserve">un accord de médiation est-il conclu entre les parties </w:t>
      </w:r>
      <w:r w:rsidRPr="004A65FC">
        <w:rPr>
          <w:rFonts w:asciiTheme="majorHAnsi" w:hAnsiTheme="majorHAnsi"/>
          <w:lang w:val="fr-BE"/>
        </w:rPr>
        <w:t>?</w:t>
      </w:r>
    </w:p>
    <w:p w:rsidR="00E3215A" w:rsidRPr="004A65FC" w:rsidRDefault="00E3215A" w:rsidP="007B1342">
      <w:pPr>
        <w:pStyle w:val="Paragraphedeliste"/>
        <w:spacing w:after="0" w:line="240" w:lineRule="auto"/>
        <w:jc w:val="both"/>
        <w:rPr>
          <w:rFonts w:asciiTheme="majorHAnsi" w:hAnsiTheme="majorHAnsi"/>
          <w:lang w:val="fr-BE"/>
        </w:rPr>
      </w:pPr>
    </w:p>
    <w:p w:rsidR="00E3215A" w:rsidRPr="004A65FC" w:rsidRDefault="00E3215A" w:rsidP="007B134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lang w:val="fr-BE"/>
        </w:rPr>
      </w:pPr>
      <w:r w:rsidRPr="004A65FC">
        <w:rPr>
          <w:rFonts w:asciiTheme="majorHAnsi" w:hAnsiTheme="majorHAnsi"/>
          <w:lang w:val="fr-BE"/>
        </w:rPr>
        <w:t>Quel type d’accord</w:t>
      </w:r>
      <w:r w:rsidR="00E67CFE">
        <w:rPr>
          <w:rFonts w:asciiTheme="majorHAnsi" w:hAnsiTheme="majorHAnsi"/>
          <w:lang w:val="fr-BE"/>
        </w:rPr>
        <w:t xml:space="preserve"> de médiation est </w:t>
      </w:r>
      <w:r w:rsidRPr="004A65FC">
        <w:rPr>
          <w:rFonts w:asciiTheme="majorHAnsi" w:hAnsiTheme="majorHAnsi"/>
          <w:lang w:val="fr-BE"/>
        </w:rPr>
        <w:t>conclus entre les parties</w:t>
      </w:r>
      <w:r w:rsidR="00E67CFE">
        <w:rPr>
          <w:rFonts w:asciiTheme="majorHAnsi" w:hAnsiTheme="majorHAnsi"/>
          <w:lang w:val="fr-BE"/>
        </w:rPr>
        <w:t xml:space="preserve"> </w:t>
      </w:r>
      <w:r w:rsidR="004A65FC">
        <w:rPr>
          <w:rFonts w:asciiTheme="majorHAnsi" w:hAnsiTheme="majorHAnsi"/>
          <w:lang w:val="fr-BE"/>
        </w:rPr>
        <w:t>?</w:t>
      </w:r>
      <w:r w:rsidR="00E67CFE" w:rsidRPr="00E67CFE">
        <w:rPr>
          <w:rFonts w:asciiTheme="majorHAnsi" w:hAnsiTheme="majorHAnsi"/>
          <w:lang w:val="fr-BE"/>
        </w:rPr>
        <w:t xml:space="preserve"> </w:t>
      </w:r>
      <w:r w:rsidR="00E67CFE" w:rsidRPr="004A65FC">
        <w:rPr>
          <w:rFonts w:asciiTheme="majorHAnsi" w:hAnsiTheme="majorHAnsi"/>
          <w:lang w:val="fr-BE"/>
        </w:rPr>
        <w:t xml:space="preserve">( </w:t>
      </w:r>
      <w:r w:rsidR="0036255B">
        <w:rPr>
          <w:rFonts w:asciiTheme="majorHAnsi" w:hAnsiTheme="majorHAnsi"/>
          <w:i/>
          <w:lang w:val="fr-BE"/>
        </w:rPr>
        <w:t xml:space="preserve">citez maximum 2 types </w:t>
      </w:r>
      <w:r w:rsidR="00E67CFE" w:rsidRPr="0036255B">
        <w:rPr>
          <w:rFonts w:asciiTheme="majorHAnsi" w:hAnsiTheme="majorHAnsi"/>
          <w:i/>
          <w:lang w:val="fr-BE"/>
        </w:rPr>
        <w:t>d’accord</w:t>
      </w:r>
      <w:r w:rsidR="0036255B">
        <w:rPr>
          <w:rFonts w:asciiTheme="majorHAnsi" w:hAnsiTheme="majorHAnsi"/>
          <w:i/>
          <w:lang w:val="fr-BE"/>
        </w:rPr>
        <w:t>s</w:t>
      </w:r>
      <w:r w:rsidR="00E67CFE" w:rsidRPr="004A65FC">
        <w:rPr>
          <w:rFonts w:asciiTheme="majorHAnsi" w:hAnsiTheme="majorHAnsi"/>
          <w:lang w:val="fr-BE"/>
        </w:rPr>
        <w:t>)</w:t>
      </w:r>
      <w:r w:rsidR="00E67CFE">
        <w:rPr>
          <w:rFonts w:asciiTheme="majorHAnsi" w:hAnsiTheme="majorHAnsi"/>
          <w:lang w:val="fr-BE"/>
        </w:rPr>
        <w:t> </w:t>
      </w:r>
    </w:p>
    <w:p w:rsidR="00E3215A" w:rsidRPr="004A65FC" w:rsidRDefault="00E3215A" w:rsidP="007B1342">
      <w:pPr>
        <w:pStyle w:val="Paragraphedeliste"/>
        <w:spacing w:after="0" w:line="240" w:lineRule="auto"/>
        <w:jc w:val="both"/>
        <w:rPr>
          <w:rFonts w:asciiTheme="majorHAnsi" w:hAnsiTheme="majorHAnsi"/>
          <w:lang w:val="fr-BE"/>
        </w:rPr>
      </w:pPr>
    </w:p>
    <w:p w:rsidR="00E3215A" w:rsidRPr="004A65FC" w:rsidRDefault="00E233D9" w:rsidP="007B134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Quel est le pourcentage des accords de médiation qui est effectivement appliqué</w:t>
      </w:r>
      <w:r w:rsidR="00E3215A" w:rsidRPr="004A65FC">
        <w:rPr>
          <w:rFonts w:asciiTheme="majorHAnsi" w:hAnsiTheme="majorHAnsi"/>
          <w:lang w:val="fr-BE"/>
        </w:rPr>
        <w:t> ?</w:t>
      </w:r>
    </w:p>
    <w:p w:rsidR="0072240E" w:rsidRPr="00A949AE" w:rsidRDefault="0072240E" w:rsidP="007B1342">
      <w:pPr>
        <w:pStyle w:val="Paragraphedeliste"/>
        <w:spacing w:after="0" w:line="240" w:lineRule="auto"/>
        <w:ind w:left="1440"/>
        <w:jc w:val="both"/>
        <w:rPr>
          <w:rFonts w:asciiTheme="majorHAnsi" w:hAnsiTheme="majorHAnsi" w:cs="Arial"/>
          <w:i/>
          <w:lang w:val="fr-BE"/>
        </w:rPr>
      </w:pPr>
    </w:p>
    <w:p w:rsidR="0072240E" w:rsidRPr="000F5E81" w:rsidRDefault="0072240E" w:rsidP="001511E7">
      <w:pPr>
        <w:spacing w:after="0" w:line="360" w:lineRule="auto"/>
        <w:jc w:val="both"/>
        <w:rPr>
          <w:rFonts w:asciiTheme="majorHAnsi" w:hAnsiTheme="majorHAnsi" w:cs="Arial"/>
          <w:lang w:val="fr-BE"/>
        </w:rPr>
      </w:pPr>
    </w:p>
    <w:p w:rsidR="0072240E" w:rsidRPr="0072240E" w:rsidRDefault="0072240E" w:rsidP="001511E7">
      <w:pPr>
        <w:spacing w:after="0" w:line="360" w:lineRule="auto"/>
        <w:jc w:val="both"/>
        <w:rPr>
          <w:lang w:val="fr-BE"/>
        </w:rPr>
      </w:pPr>
    </w:p>
    <w:sectPr w:rsidR="0072240E" w:rsidRPr="007224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8F" w:rsidRDefault="00E5248F" w:rsidP="00E5248F">
      <w:pPr>
        <w:spacing w:after="0" w:line="240" w:lineRule="auto"/>
      </w:pPr>
      <w:r>
        <w:separator/>
      </w:r>
    </w:p>
  </w:endnote>
  <w:endnote w:type="continuationSeparator" w:id="0">
    <w:p w:rsidR="00E5248F" w:rsidRDefault="00E5248F" w:rsidP="00E5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8F" w:rsidRDefault="00E5248F" w:rsidP="00E5248F">
      <w:pPr>
        <w:spacing w:after="0" w:line="240" w:lineRule="auto"/>
      </w:pPr>
      <w:r>
        <w:separator/>
      </w:r>
    </w:p>
  </w:footnote>
  <w:footnote w:type="continuationSeparator" w:id="0">
    <w:p w:rsidR="00E5248F" w:rsidRDefault="00E5248F" w:rsidP="00E5248F">
      <w:pPr>
        <w:spacing w:after="0" w:line="240" w:lineRule="auto"/>
      </w:pPr>
      <w:r>
        <w:continuationSeparator/>
      </w:r>
    </w:p>
  </w:footnote>
  <w:footnote w:id="1">
    <w:p w:rsidR="00E5248F" w:rsidRPr="00E5248F" w:rsidRDefault="00E5248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411839">
        <w:rPr>
          <w:lang w:val="fr-BE"/>
        </w:rPr>
        <w:t xml:space="preserve"> </w:t>
      </w:r>
      <w:r w:rsidR="00411839">
        <w:rPr>
          <w:lang w:val="fr-BE"/>
        </w:rPr>
        <w:t>Voir à cet égard article 1 et 6 de l’</w:t>
      </w:r>
      <w:r w:rsidR="00411839" w:rsidRPr="00411839">
        <w:rPr>
          <w:lang w:val="fr-BE"/>
        </w:rPr>
        <w:t>Arrêté royal</w:t>
      </w:r>
      <w:r w:rsidR="00411839">
        <w:rPr>
          <w:lang w:val="fr-BE"/>
        </w:rPr>
        <w:t xml:space="preserve"> du 28 janvier 2014</w:t>
      </w:r>
      <w:r w:rsidR="00411839" w:rsidRPr="00411839">
        <w:rPr>
          <w:lang w:val="fr-BE"/>
        </w:rPr>
        <w:t xml:space="preserve"> établissant les conditions et modalités minimales pour la médiation prévue dans le cadre de la loi relative aux Sanctions administratives communales (SAC</w:t>
      </w:r>
      <w:r w:rsidR="0072214D">
        <w:rPr>
          <w:lang w:val="fr-BE"/>
        </w:rPr>
        <w:t>)</w:t>
      </w:r>
      <w:r w:rsidR="00411839">
        <w:rPr>
          <w:lang w:val="fr-B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26E7B"/>
    <w:multiLevelType w:val="hybridMultilevel"/>
    <w:tmpl w:val="C70A830A"/>
    <w:lvl w:ilvl="0" w:tplc="9D1CA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415BC"/>
    <w:multiLevelType w:val="hybridMultilevel"/>
    <w:tmpl w:val="3922443A"/>
    <w:lvl w:ilvl="0" w:tplc="D1DEF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0E"/>
    <w:rsid w:val="000777E6"/>
    <w:rsid w:val="000A3466"/>
    <w:rsid w:val="001511E7"/>
    <w:rsid w:val="00153E4B"/>
    <w:rsid w:val="0036255B"/>
    <w:rsid w:val="00411839"/>
    <w:rsid w:val="004A65FC"/>
    <w:rsid w:val="005F5CFA"/>
    <w:rsid w:val="00617E22"/>
    <w:rsid w:val="00695030"/>
    <w:rsid w:val="0072214D"/>
    <w:rsid w:val="0072240E"/>
    <w:rsid w:val="007B1342"/>
    <w:rsid w:val="007F3E80"/>
    <w:rsid w:val="0082454F"/>
    <w:rsid w:val="00A01BBC"/>
    <w:rsid w:val="00A949AE"/>
    <w:rsid w:val="00B02B8E"/>
    <w:rsid w:val="00C84072"/>
    <w:rsid w:val="00E233D9"/>
    <w:rsid w:val="00E3215A"/>
    <w:rsid w:val="00E5248F"/>
    <w:rsid w:val="00E67CFE"/>
    <w:rsid w:val="00EF667B"/>
    <w:rsid w:val="00F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BA44F-080E-4D06-A05C-AF73117A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2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2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2240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24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24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2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5B3B-1098-4F11-89D0-85D9F71C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Wargnies Mathilde</dc:creator>
  <cp:keywords/>
  <dc:description/>
  <cp:lastModifiedBy>Wargnies Mathilde</cp:lastModifiedBy>
  <cp:revision>5</cp:revision>
  <dcterms:created xsi:type="dcterms:W3CDTF">2017-12-18T07:29:00Z</dcterms:created>
  <dcterms:modified xsi:type="dcterms:W3CDTF">2017-12-18T13:29:00Z</dcterms:modified>
</cp:coreProperties>
</file>