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A0A2BE" w14:textId="50E2A5A3" w:rsidR="001D0B97" w:rsidRDefault="00200EAC" w:rsidP="006705F2">
      <w:pPr>
        <w:spacing w:line="288" w:lineRule="auto"/>
        <w:rPr>
          <w:b/>
          <w:u w:val="single"/>
          <w:lang w:val="fr-BE"/>
        </w:rPr>
      </w:pPr>
      <w:r>
        <w:rPr>
          <w:b/>
          <w:noProof/>
          <w:u w:val="single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3DC0" wp14:editId="177E24DE">
                <wp:simplePos x="0" y="0"/>
                <wp:positionH relativeFrom="column">
                  <wp:posOffset>4235706</wp:posOffset>
                </wp:positionH>
                <wp:positionV relativeFrom="paragraph">
                  <wp:posOffset>-1086724</wp:posOffset>
                </wp:positionV>
                <wp:extent cx="8134383" cy="961901"/>
                <wp:effectExtent l="0" t="0" r="19050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83" cy="96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B840A" w14:textId="05F7A0AB" w:rsidR="00200EAC" w:rsidRPr="00200EAC" w:rsidRDefault="00200EAC" w:rsidP="001776C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200EAC">
                              <w:rPr>
                                <w:rStyle w:val="TitelChar"/>
                                <w:lang w:val="fr-FR"/>
                              </w:rPr>
                              <w:t>RECAPITULATIF DES DIFFERENTES MESURES PRISES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F93DC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3.5pt;margin-top:-85.55pt;width:640.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" fillcolor="white [3201]" strokeweight=".5pt">
                <v:textbox>
                  <w:txbxContent>
                    <w:p w14:paraId="72DB840A" w14:textId="05F7A0AB" w:rsidR="00200EAC" w:rsidRPr="00200EAC" w:rsidRDefault="00200EAC" w:rsidP="001776CA">
                      <w:pPr>
                        <w:jc w:val="center"/>
                        <w:rPr>
                          <w:lang w:val="fr-FR"/>
                        </w:rPr>
                      </w:pPr>
                      <w:r w:rsidRPr="00200EAC">
                        <w:rPr>
                          <w:rStyle w:val="TitelChar"/>
                          <w:lang w:val="fr-FR"/>
                        </w:rPr>
                        <w:t>RECAPITULATIF DES DIFFERENTES MESURES PRISES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astertabel1licht"/>
        <w:tblW w:w="4945" w:type="pct"/>
        <w:tblLook w:val="04A0" w:firstRow="1" w:lastRow="0" w:firstColumn="1" w:lastColumn="0" w:noHBand="0" w:noVBand="1"/>
      </w:tblPr>
      <w:tblGrid>
        <w:gridCol w:w="626"/>
        <w:gridCol w:w="2140"/>
        <w:gridCol w:w="5523"/>
        <w:gridCol w:w="5692"/>
        <w:gridCol w:w="1843"/>
        <w:gridCol w:w="1825"/>
        <w:gridCol w:w="2235"/>
        <w:gridCol w:w="1692"/>
      </w:tblGrid>
      <w:tr w:rsidR="000F38F5" w14:paraId="45A38CCA" w14:textId="21390B15" w:rsidTr="00A51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shd w:val="clear" w:color="auto" w:fill="D9E2F3" w:themeFill="accent1" w:themeFillTint="33"/>
          </w:tcPr>
          <w:p w14:paraId="1CC3F815" w14:textId="77777777" w:rsidR="001D0B97" w:rsidRPr="001D0B97" w:rsidRDefault="001D0B97" w:rsidP="006705F2">
            <w:pPr>
              <w:spacing w:line="288" w:lineRule="auto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shd w:val="clear" w:color="auto" w:fill="D9E2F3" w:themeFill="accent1" w:themeFillTint="33"/>
          </w:tcPr>
          <w:p w14:paraId="56C24551" w14:textId="326D0E22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 xml:space="preserve">NOM  </w:t>
            </w:r>
          </w:p>
        </w:tc>
        <w:tc>
          <w:tcPr>
            <w:tcW w:w="1280" w:type="pct"/>
            <w:shd w:val="clear" w:color="auto" w:fill="D9E2F3" w:themeFill="accent1" w:themeFillTint="33"/>
          </w:tcPr>
          <w:p w14:paraId="75EA09D7" w14:textId="66FFC38E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DISPOSITION LEGALES</w:t>
            </w:r>
          </w:p>
        </w:tc>
        <w:tc>
          <w:tcPr>
            <w:tcW w:w="1319" w:type="pct"/>
            <w:shd w:val="clear" w:color="auto" w:fill="D9E2F3" w:themeFill="accent1" w:themeFillTint="33"/>
          </w:tcPr>
          <w:p w14:paraId="2E888002" w14:textId="1032E39E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CIRCULAIRES</w:t>
            </w:r>
          </w:p>
        </w:tc>
        <w:tc>
          <w:tcPr>
            <w:tcW w:w="427" w:type="pct"/>
            <w:shd w:val="clear" w:color="auto" w:fill="D9E2F3" w:themeFill="accent1" w:themeFillTint="33"/>
          </w:tcPr>
          <w:p w14:paraId="0711BD19" w14:textId="14B6423F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DUREE</w:t>
            </w:r>
          </w:p>
        </w:tc>
        <w:tc>
          <w:tcPr>
            <w:tcW w:w="423" w:type="pct"/>
            <w:shd w:val="clear" w:color="auto" w:fill="D9E2F3" w:themeFill="accent1" w:themeFillTint="33"/>
          </w:tcPr>
          <w:p w14:paraId="4E90163D" w14:textId="78FAABD1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MONTANT</w:t>
            </w:r>
          </w:p>
        </w:tc>
        <w:tc>
          <w:tcPr>
            <w:tcW w:w="518" w:type="pct"/>
            <w:shd w:val="clear" w:color="auto" w:fill="D9E2F3" w:themeFill="accent1" w:themeFillTint="33"/>
          </w:tcPr>
          <w:p w14:paraId="08B1F7CF" w14:textId="0E504866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>
              <w:rPr>
                <w:b w:val="0"/>
                <w:sz w:val="18"/>
                <w:szCs w:val="18"/>
                <w:lang w:val="fr-BE"/>
              </w:rPr>
              <w:t xml:space="preserve">PAIEMENT </w:t>
            </w:r>
          </w:p>
        </w:tc>
        <w:tc>
          <w:tcPr>
            <w:tcW w:w="392" w:type="pct"/>
            <w:shd w:val="clear" w:color="auto" w:fill="D9E2F3" w:themeFill="accent1" w:themeFillTint="33"/>
          </w:tcPr>
          <w:p w14:paraId="246ADAE1" w14:textId="5E2785B0" w:rsid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>
              <w:rPr>
                <w:b w:val="0"/>
                <w:sz w:val="18"/>
                <w:szCs w:val="18"/>
                <w:lang w:val="fr-BE"/>
              </w:rPr>
              <w:t>JUSTIFICATION</w:t>
            </w:r>
          </w:p>
        </w:tc>
      </w:tr>
      <w:tr w:rsidR="000F38F5" w14:paraId="1D723B25" w14:textId="616123A1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999999" w:themeColor="text1" w:themeTint="66"/>
            </w:tcBorders>
          </w:tcPr>
          <w:p w14:paraId="2135D55F" w14:textId="68D6B100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1</w:t>
            </w:r>
          </w:p>
        </w:tc>
        <w:tc>
          <w:tcPr>
            <w:tcW w:w="496" w:type="pct"/>
            <w:tcBorders>
              <w:bottom w:val="single" w:sz="4" w:space="0" w:color="999999" w:themeColor="text1" w:themeTint="66"/>
            </w:tcBorders>
          </w:tcPr>
          <w:p w14:paraId="2E5D06D6" w14:textId="7B9654FB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>Aide alimentaire</w:t>
            </w:r>
          </w:p>
        </w:tc>
        <w:tc>
          <w:tcPr>
            <w:tcW w:w="1280" w:type="pct"/>
            <w:tcBorders>
              <w:bottom w:val="single" w:sz="4" w:space="0" w:color="999999" w:themeColor="text1" w:themeTint="66"/>
            </w:tcBorders>
          </w:tcPr>
          <w:p w14:paraId="61098C70" w14:textId="77777777" w:rsidR="001D0B97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 xml:space="preserve">Arrêté royal du 24 juin 2020 modifiant l’arrêté royal du 31 mars 2020  portant des mesures d’urgence en matières d’aides alimentaires à destination des publics cibles des centres publics d’action sociale </w:t>
            </w:r>
          </w:p>
          <w:p w14:paraId="0CBD47DB" w14:textId="77777777" w:rsidR="00EE4812" w:rsidRDefault="00EE481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41DC1755" w14:textId="63CB0FED" w:rsidR="00EE4812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1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https://www.mi-is.be/fr/reglementations/arrete-royal-du-24-juin-2020-modifiant-larrete-royal-du-31-mars-2020-portant-des</w:t>
              </w:r>
            </w:hyperlink>
            <w:r w:rsidR="00EE4812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bottom w:val="single" w:sz="4" w:space="0" w:color="999999" w:themeColor="text1" w:themeTint="66"/>
            </w:tcBorders>
          </w:tcPr>
          <w:p w14:paraId="7CC069AF" w14:textId="77777777" w:rsid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6E2126">
              <w:rPr>
                <w:bCs/>
                <w:sz w:val="18"/>
                <w:szCs w:val="18"/>
                <w:lang w:val="fr-BE"/>
              </w:rPr>
              <w:t xml:space="preserve">Circulaire </w:t>
            </w:r>
            <w:r>
              <w:rPr>
                <w:bCs/>
                <w:sz w:val="18"/>
                <w:szCs w:val="18"/>
                <w:lang w:val="fr-BE"/>
              </w:rPr>
              <w:t xml:space="preserve">du 29 juin 2020 </w:t>
            </w:r>
            <w:r w:rsidRPr="006E2126">
              <w:rPr>
                <w:bCs/>
                <w:sz w:val="18"/>
                <w:szCs w:val="18"/>
                <w:lang w:val="fr-BE"/>
              </w:rPr>
              <w:t>modifiant la circulaire du 3 avril 2020 concernant les mesures d’urgence en matières d’aides alimentaires à destination des publics cibles des centres publics d’action sociale</w:t>
            </w:r>
          </w:p>
          <w:p w14:paraId="206F8186" w14:textId="77777777" w:rsidR="00EE4812" w:rsidRDefault="00EE481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3377FEAE" w14:textId="4D981865" w:rsidR="00EE4812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2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https://www.mi-is.be/fr/reglementations/circulaire-modifiant-la-circulaire-du-3-avril-2020-concernant-les-mesures-durgence</w:t>
              </w:r>
            </w:hyperlink>
            <w:r w:rsidR="00EE4812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999999" w:themeColor="text1" w:themeTint="66"/>
            </w:tcBorders>
          </w:tcPr>
          <w:p w14:paraId="62D7EE08" w14:textId="0B97F1BF" w:rsidR="001D0B97" w:rsidRPr="001D0B97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31/12/2020</w:t>
            </w:r>
          </w:p>
        </w:tc>
        <w:tc>
          <w:tcPr>
            <w:tcW w:w="423" w:type="pct"/>
            <w:tcBorders>
              <w:bottom w:val="single" w:sz="4" w:space="0" w:color="999999" w:themeColor="text1" w:themeTint="66"/>
            </w:tcBorders>
          </w:tcPr>
          <w:p w14:paraId="10D39E3F" w14:textId="2A20F28C" w:rsidR="001D0B97" w:rsidRPr="001D0B97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6.000.012€</w:t>
            </w:r>
          </w:p>
        </w:tc>
        <w:tc>
          <w:tcPr>
            <w:tcW w:w="518" w:type="pct"/>
            <w:tcBorders>
              <w:bottom w:val="single" w:sz="4" w:space="0" w:color="999999" w:themeColor="text1" w:themeTint="66"/>
            </w:tcBorders>
          </w:tcPr>
          <w:p w14:paraId="7EC25C16" w14:textId="77777777" w:rsidR="001D0B97" w:rsidRDefault="00E53FF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- 75% après le 30/06/2020</w:t>
            </w:r>
          </w:p>
          <w:p w14:paraId="216A9B99" w14:textId="3B89AFA0" w:rsidR="00E53FF2" w:rsidRPr="001D0B97" w:rsidRDefault="00E53FF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- 25% </w:t>
            </w:r>
            <w:r w:rsidR="000F38F5">
              <w:rPr>
                <w:bCs/>
                <w:sz w:val="18"/>
                <w:szCs w:val="18"/>
                <w:lang w:val="fr-BE"/>
              </w:rPr>
              <w:t>4</w:t>
            </w:r>
            <w:r w:rsidR="000F38F5" w:rsidRPr="000F38F5">
              <w:rPr>
                <w:bCs/>
                <w:sz w:val="18"/>
                <w:szCs w:val="18"/>
                <w:vertAlign w:val="superscript"/>
                <w:lang w:val="fr-BE"/>
              </w:rPr>
              <w:t>ème</w:t>
            </w:r>
            <w:r w:rsidR="000F38F5">
              <w:rPr>
                <w:bCs/>
                <w:sz w:val="18"/>
                <w:szCs w:val="18"/>
                <w:lang w:val="fr-BE"/>
              </w:rPr>
              <w:t xml:space="preserve"> trimestre 2020</w:t>
            </w:r>
          </w:p>
        </w:tc>
        <w:tc>
          <w:tcPr>
            <w:tcW w:w="392" w:type="pct"/>
            <w:tcBorders>
              <w:bottom w:val="single" w:sz="4" w:space="0" w:color="999999" w:themeColor="text1" w:themeTint="66"/>
            </w:tcBorders>
          </w:tcPr>
          <w:p w14:paraId="66A0BA65" w14:textId="036F6C23" w:rsidR="001D0B97" w:rsidRPr="001D0B97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0915132B" w14:textId="47993735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3E4144B5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4253BD6D" w14:textId="1BE1BDF6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4DFD684B" w14:textId="77777777" w:rsidR="008B3971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(ANCIENNEMENT) </w:t>
            </w:r>
          </w:p>
          <w:p w14:paraId="584C1824" w14:textId="77777777" w:rsid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A</w:t>
            </w:r>
            <w:r w:rsidRPr="008B3971">
              <w:rPr>
                <w:bCs/>
                <w:sz w:val="18"/>
                <w:szCs w:val="18"/>
                <w:lang w:val="fr-BE"/>
              </w:rPr>
              <w:t>rrêté royal du 31 mars 2020  portant des mesures d’urgence en matières d’aides alimentaires à destination des publics cibles des centres publics d’action sociale</w:t>
            </w:r>
          </w:p>
          <w:p w14:paraId="10BA78B1" w14:textId="77777777" w:rsidR="00EE4812" w:rsidRDefault="00EE481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196E746" w14:textId="71B3E0C5" w:rsidR="00EE4812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3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https://www.mi-is.be/fr/reglementations/ar-du-31-mars-2020-portant-des-mesures-durgence-en-matieres-daides-alimentaires</w:t>
              </w:r>
            </w:hyperlink>
            <w:r w:rsidR="00EE4812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7FDF092" w14:textId="77777777" w:rsid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6E2126">
              <w:rPr>
                <w:bCs/>
                <w:sz w:val="18"/>
                <w:szCs w:val="18"/>
                <w:lang w:val="fr-BE"/>
              </w:rPr>
              <w:t>(ANCIENNEMENT)</w:t>
            </w:r>
          </w:p>
          <w:p w14:paraId="15ED7429" w14:textId="77777777" w:rsidR="00EE4812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C</w:t>
            </w:r>
            <w:r w:rsidRPr="006E2126">
              <w:rPr>
                <w:bCs/>
                <w:sz w:val="18"/>
                <w:szCs w:val="18"/>
                <w:lang w:val="fr-BE"/>
              </w:rPr>
              <w:t>irculaire du 3 avril 2020 concernant les mesures d’urgence en matières d’aides alimentaires à destination des publics cibles des centres publics d’action sociale</w:t>
            </w:r>
          </w:p>
          <w:p w14:paraId="528452BD" w14:textId="77777777" w:rsidR="00EE4812" w:rsidRDefault="00EE481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353338C1" w14:textId="780EC04D" w:rsidR="006E2126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4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https://www.mi-is.be/fr/reglementations/circulaire-concernant-les-mesures-durgence-en-matieres-daides-alimentaires</w:t>
              </w:r>
            </w:hyperlink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6C9C2E7D" w14:textId="434D050C" w:rsidR="001D0B97" w:rsidRP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30/09/2020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EB07596" w14:textId="3737ACE3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3.000.000€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413E18A" w14:textId="47024968" w:rsidR="000F38F5" w:rsidRPr="000F38F5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 xml:space="preserve">- 75% après le </w:t>
            </w:r>
            <w:r>
              <w:rPr>
                <w:bCs/>
                <w:sz w:val="18"/>
                <w:szCs w:val="18"/>
                <w:lang w:val="fr-BE"/>
              </w:rPr>
              <w:t>06/04</w:t>
            </w:r>
            <w:r w:rsidRPr="000F38F5">
              <w:rPr>
                <w:bCs/>
                <w:sz w:val="18"/>
                <w:szCs w:val="18"/>
                <w:lang w:val="fr-BE"/>
              </w:rPr>
              <w:t>/2020</w:t>
            </w:r>
          </w:p>
          <w:p w14:paraId="129BBEDB" w14:textId="07534C62" w:rsidR="001D0B97" w:rsidRPr="001D0B97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- 25% 4</w:t>
            </w:r>
            <w:r w:rsidRPr="000F38F5">
              <w:rPr>
                <w:bCs/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0F38F5">
              <w:rPr>
                <w:bCs/>
                <w:sz w:val="18"/>
                <w:szCs w:val="18"/>
                <w:lang w:val="fr-BE"/>
              </w:rPr>
              <w:t>trimestre 2020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5BE7DA2C" w14:textId="47348B94" w:rsidR="001D0B97" w:rsidRPr="001D0B97" w:rsidRDefault="000F38F5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611AE3EA" w14:textId="77777777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0F70822C" w14:textId="77777777" w:rsidR="007B5210" w:rsidRPr="006C1B76" w:rsidRDefault="007B5210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A3E86F5" w14:textId="77777777" w:rsidR="007B5210" w:rsidRPr="006C1B76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BCC4EF3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67FDBA55" w14:textId="77777777" w:rsidR="007B5210" w:rsidRPr="006E2126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0BE24B0A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0365714A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5B7CF44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5797440F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:rsidRPr="00711881" w14:paraId="67A5C9C3" w14:textId="0E22D06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59F46C8B" w14:textId="0F513C6C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088CFDF0" w14:textId="33D50BF8" w:rsidR="001D0B97" w:rsidRPr="006C1B76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 xml:space="preserve">Non prise en compte des ressources travailleurs saisonniers et modification ISP  étudiants boursier  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4F692DBA" w14:textId="77777777" w:rsidR="0015016C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Arrêté royal </w:t>
            </w:r>
            <w:r w:rsidR="00C539B1">
              <w:rPr>
                <w:bCs/>
                <w:sz w:val="18"/>
                <w:szCs w:val="18"/>
                <w:lang w:val="fr-BE"/>
              </w:rPr>
              <w:t xml:space="preserve">du 4 juin 2020 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modifiant l'arrêté royal du 11 juillet 2002 portant règlement général en matière de droit à l'intégration sociale </w:t>
            </w:r>
          </w:p>
          <w:p w14:paraId="18C90532" w14:textId="77777777" w:rsidR="0015016C" w:rsidRDefault="0015016C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3F6A533" w14:textId="37682F60" w:rsidR="001D0B97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5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https://www.mi-is.be/fr/reglementations/arrete-royal-modifiant-larrete-royal-du-11-juillet-2002-portant-reglement-general-en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  <w:r w:rsidR="00411793" w:rsidRPr="00411793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1D7EA315" w14:textId="77777777" w:rsid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711881">
              <w:rPr>
                <w:bCs/>
                <w:sz w:val="18"/>
                <w:szCs w:val="18"/>
                <w:lang w:val="fr-BE"/>
              </w:rPr>
              <w:t xml:space="preserve">Circulaire </w:t>
            </w:r>
            <w:r>
              <w:rPr>
                <w:bCs/>
                <w:sz w:val="18"/>
                <w:szCs w:val="18"/>
                <w:lang w:val="fr-BE"/>
              </w:rPr>
              <w:t xml:space="preserve">du 12 juin 2020 </w:t>
            </w:r>
            <w:r w:rsidRPr="00711881">
              <w:rPr>
                <w:bCs/>
                <w:sz w:val="18"/>
                <w:szCs w:val="18"/>
                <w:lang w:val="fr-BE"/>
              </w:rPr>
              <w:t>concernant l’arrêté royal du 4 juin 2020 modifiant l’arrêté royal du 11 juillet 2002 qui prévoit deux mesures destinées à soutenir les bénéficiaires du revenu d'intégration</w:t>
            </w:r>
          </w:p>
          <w:p w14:paraId="482C542B" w14:textId="2600C714" w:rsidR="00EE4812" w:rsidRPr="001D0B97" w:rsidRDefault="008A6F19" w:rsidP="0015016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6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https://www.mi-is.be/fr/reglementations/circulaire-concernant-larrete-royal-du-4-juin-2020-modifiant-larrete-royal-du-11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63DCCECB" w14:textId="77777777" w:rsid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Cumul : 01/04/2020 -31/08/2020 </w:t>
            </w:r>
          </w:p>
          <w:p w14:paraId="057310D2" w14:textId="77777777" w:rsidR="00711881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18373BE5" w14:textId="77777777" w:rsidR="00711881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ISP étudiant : </w:t>
            </w:r>
          </w:p>
          <w:p w14:paraId="0D092945" w14:textId="19A4EA69" w:rsidR="00711881" w:rsidRP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01/05/2020 -31/08/2020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3380E2A8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72840F69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68A2272E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:rsidRPr="00711881" w14:paraId="372B37FE" w14:textId="627DDCC4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2E948DF4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E3A3D5E" w14:textId="1E0485FA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B511ED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7218A97E" w14:textId="6C9DEE8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20AF42AC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E9D927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E086166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118B2B57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14:paraId="69B141C1" w14:textId="03F0DDD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6F9F4DA9" w14:textId="0157E82D" w:rsidR="001D0B97" w:rsidRPr="006C1B76" w:rsidRDefault="00411793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4D7342DB" w14:textId="0465FD85" w:rsidR="001D0B97" w:rsidRPr="006C1B76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 xml:space="preserve">Aide générale COVID 19 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2F6069FD" w14:textId="6B5B43F1" w:rsidR="00411793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Arrêté royal </w:t>
            </w:r>
            <w:r w:rsidR="00711881">
              <w:rPr>
                <w:bCs/>
                <w:sz w:val="18"/>
                <w:szCs w:val="18"/>
                <w:lang w:val="fr-BE"/>
              </w:rPr>
              <w:t xml:space="preserve">du </w:t>
            </w:r>
            <w:r w:rsidR="00C63D8B">
              <w:rPr>
                <w:bCs/>
                <w:sz w:val="18"/>
                <w:szCs w:val="18"/>
                <w:lang w:val="fr-BE"/>
              </w:rPr>
              <w:t xml:space="preserve">3 juillet 2020 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modifiant l’arrêté royal du 13 mai 2020 portant création d'un subside «Covid-19» à destination des publics cibles des centres publics d’action sociale   </w:t>
            </w:r>
          </w:p>
          <w:p w14:paraId="10DE4030" w14:textId="77777777" w:rsid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59D8AC24" w14:textId="1D854C6C" w:rsidR="0015016C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7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https://www.mi-is.be/fr/reglementations/arrete-royal-du-3-juillet-2020-modifiant-larrete-royal-du-13-mai-2020-portant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6CF7ABEF" w14:textId="77777777" w:rsidR="001D0B97" w:rsidRDefault="00C63D8B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C63D8B">
              <w:rPr>
                <w:bCs/>
                <w:sz w:val="18"/>
                <w:szCs w:val="18"/>
                <w:lang w:val="fr-BE"/>
              </w:rPr>
              <w:t xml:space="preserve">Circulaire </w:t>
            </w:r>
            <w:r w:rsidR="001B4EE4">
              <w:rPr>
                <w:bCs/>
                <w:sz w:val="18"/>
                <w:szCs w:val="18"/>
                <w:lang w:val="fr-BE"/>
              </w:rPr>
              <w:t>du 14 juillet 2020</w:t>
            </w:r>
            <w:r w:rsidR="006C5150"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C63D8B">
              <w:rPr>
                <w:bCs/>
                <w:sz w:val="18"/>
                <w:szCs w:val="18"/>
                <w:lang w:val="fr-BE"/>
              </w:rPr>
              <w:t xml:space="preserve">concernant l'arrêté royal du </w:t>
            </w:r>
            <w:r>
              <w:rPr>
                <w:bCs/>
                <w:sz w:val="18"/>
                <w:szCs w:val="18"/>
                <w:lang w:val="fr-BE"/>
              </w:rPr>
              <w:t xml:space="preserve">3 juillet </w:t>
            </w:r>
            <w:r w:rsidR="006C5150">
              <w:rPr>
                <w:bCs/>
                <w:sz w:val="18"/>
                <w:szCs w:val="18"/>
                <w:lang w:val="fr-BE"/>
              </w:rPr>
              <w:t xml:space="preserve">2020 </w:t>
            </w:r>
            <w:r w:rsidRPr="00C63D8B">
              <w:rPr>
                <w:bCs/>
                <w:sz w:val="18"/>
                <w:szCs w:val="18"/>
                <w:lang w:val="fr-BE"/>
              </w:rPr>
              <w:t xml:space="preserve">modifiant l’arrêté royal du 13 mai 2020 portant création d'un subside « Covid-19 » à destination des publics cibles des centres publics d’action sociale   </w:t>
            </w:r>
          </w:p>
          <w:p w14:paraId="6850C016" w14:textId="2FCE1F6A" w:rsidR="00D629DD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8" w:history="1">
              <w:r w:rsidR="00D629DD" w:rsidRPr="00721396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https://www.mi-is.be/fr/reglementations/circulaire-du-14-juillet-2020-concernant-larrete-royal-du-3-juillet-2020-modifiant</w:t>
              </w:r>
            </w:hyperlink>
            <w:r w:rsidR="00D629DD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7CE5F21E" w14:textId="3D0BB033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31/12/2020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05B1036E" w14:textId="75660AAA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1</w:t>
            </w:r>
            <w:r>
              <w:rPr>
                <w:bCs/>
                <w:sz w:val="18"/>
                <w:szCs w:val="18"/>
                <w:lang w:val="fr-BE"/>
              </w:rPr>
              <w:t>25</w:t>
            </w:r>
            <w:r w:rsidRPr="00866A29">
              <w:rPr>
                <w:bCs/>
                <w:sz w:val="18"/>
                <w:szCs w:val="18"/>
                <w:lang w:val="fr-BE"/>
              </w:rPr>
              <w:t>.000.000€</w:t>
            </w:r>
            <w:r w:rsidR="000F38F5">
              <w:rPr>
                <w:bCs/>
                <w:sz w:val="18"/>
                <w:szCs w:val="18"/>
                <w:lang w:val="fr-BE"/>
              </w:rPr>
              <w:t xml:space="preserve"> (115.000.000 € + 10.000.000 €)</w:t>
            </w:r>
          </w:p>
          <w:p w14:paraId="1C8658D8" w14:textId="2F1D5A44" w:rsidR="00411793" w:rsidRP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74D4B29B" w14:textId="1F3A0B74" w:rsidR="000F38F5" w:rsidRPr="000F38F5" w:rsidRDefault="000F38F5" w:rsidP="000F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0F38F5">
              <w:rPr>
                <w:sz w:val="18"/>
                <w:szCs w:val="18"/>
                <w:lang w:val="fr-BE"/>
              </w:rPr>
              <w:t xml:space="preserve">- 75% </w:t>
            </w:r>
            <w:r>
              <w:rPr>
                <w:sz w:val="18"/>
                <w:szCs w:val="18"/>
                <w:lang w:val="fr-BE"/>
              </w:rPr>
              <w:t xml:space="preserve">après le </w:t>
            </w:r>
            <w:r w:rsidRPr="000F38F5">
              <w:rPr>
                <w:sz w:val="18"/>
                <w:szCs w:val="18"/>
                <w:lang w:val="fr-BE"/>
              </w:rPr>
              <w:t>09/07/2020</w:t>
            </w:r>
          </w:p>
          <w:p w14:paraId="690B1854" w14:textId="4B413757" w:rsidR="000F38F5" w:rsidRPr="000F38F5" w:rsidRDefault="000F38F5" w:rsidP="000F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0F38F5">
              <w:rPr>
                <w:sz w:val="18"/>
                <w:szCs w:val="18"/>
                <w:lang w:val="fr-BE"/>
              </w:rPr>
              <w:t>- 25%  4</w:t>
            </w:r>
            <w:r w:rsidRPr="000F38F5">
              <w:rPr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sz w:val="18"/>
                <w:szCs w:val="18"/>
                <w:lang w:val="fr-BE"/>
              </w:rPr>
              <w:t xml:space="preserve"> trimestre 2020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4A7BA4AC" w14:textId="39A05C8E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B3971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6ACD0A80" w14:textId="246D59D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64697642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3CEAB85D" w14:textId="77777777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6E979092" w14:textId="77777777" w:rsidR="008B3971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(ANCIENNEMENT) </w:t>
            </w:r>
          </w:p>
          <w:p w14:paraId="40E72A78" w14:textId="77777777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Arrêté royal du 13 mai 2020 portant création d'un subside « Covid-19 » à destination des publics cibles des centres publics d’action sociale</w:t>
            </w:r>
            <w:r>
              <w:rPr>
                <w:bCs/>
                <w:sz w:val="18"/>
                <w:szCs w:val="18"/>
                <w:lang w:val="fr-BE"/>
              </w:rPr>
              <w:t xml:space="preserve"> </w:t>
            </w:r>
          </w:p>
          <w:p w14:paraId="7F3A05F1" w14:textId="77777777" w:rsidR="0015016C" w:rsidRDefault="0015016C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13AFA154" w14:textId="77AC39A1" w:rsidR="0015016C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9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https://www.mi-is.be/fr/reglementations/arrete-royal-du-13-mai-2020-portant-creation-dun-subside-covid-19-destination-des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258B5584" w14:textId="0BAF8867" w:rsidR="00711881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711881">
              <w:rPr>
                <w:bCs/>
                <w:sz w:val="18"/>
                <w:szCs w:val="18"/>
                <w:lang w:val="fr-BE"/>
              </w:rPr>
              <w:t>(ANCIENNEMENT)</w:t>
            </w:r>
          </w:p>
          <w:p w14:paraId="09361AF3" w14:textId="77777777" w:rsid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711881">
              <w:rPr>
                <w:bCs/>
                <w:sz w:val="18"/>
                <w:szCs w:val="18"/>
                <w:lang w:val="fr-BE"/>
              </w:rPr>
              <w:t>Circulaire</w:t>
            </w:r>
            <w:r>
              <w:rPr>
                <w:bCs/>
                <w:sz w:val="18"/>
                <w:szCs w:val="18"/>
                <w:lang w:val="fr-BE"/>
              </w:rPr>
              <w:t xml:space="preserve"> du 27 mai 2020</w:t>
            </w:r>
            <w:r w:rsidRPr="00711881">
              <w:rPr>
                <w:bCs/>
                <w:sz w:val="18"/>
                <w:szCs w:val="18"/>
                <w:lang w:val="fr-BE"/>
              </w:rPr>
              <w:t xml:space="preserve"> concernant l'arrêté royal portant création d'un subside « Covid-19 » à destination des publics cibles des centres publics d’action sociale</w:t>
            </w:r>
          </w:p>
          <w:p w14:paraId="53CCC950" w14:textId="687DC97D" w:rsidR="0015016C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0" w:history="1">
              <w:r w:rsidR="007B5210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https://www.mi-is.be/fr/reglementations/circulaire-concernant-larrete-royal-portant-creation-dun-subside-covid-19</w:t>
              </w:r>
            </w:hyperlink>
            <w:r w:rsidR="007B5210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253EBEF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188F22EB" w14:textId="4E6AD7EA" w:rsidR="001D0B97" w:rsidRP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15.000.000 €.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34EF5DDD" w14:textId="11AC337F" w:rsidR="000F38F5" w:rsidRPr="000F38F5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 xml:space="preserve">- 75% </w:t>
            </w:r>
            <w:r>
              <w:rPr>
                <w:bCs/>
                <w:sz w:val="18"/>
                <w:szCs w:val="18"/>
                <w:lang w:val="fr-BE"/>
              </w:rPr>
              <w:t>après le</w:t>
            </w:r>
            <w:r w:rsidRPr="000F38F5">
              <w:rPr>
                <w:bCs/>
                <w:sz w:val="18"/>
                <w:szCs w:val="18"/>
                <w:lang w:val="fr-BE"/>
              </w:rPr>
              <w:t xml:space="preserve"> 20/05/2020</w:t>
            </w:r>
          </w:p>
          <w:p w14:paraId="463B44D9" w14:textId="114CB169" w:rsidR="001D0B97" w:rsidRPr="001D0B97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- 25%  4</w:t>
            </w:r>
            <w:r w:rsidRPr="000F38F5">
              <w:rPr>
                <w:bCs/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bCs/>
                <w:sz w:val="18"/>
                <w:szCs w:val="18"/>
                <w:lang w:val="fr-BE"/>
              </w:rPr>
              <w:t xml:space="preserve"> trimestre </w:t>
            </w:r>
            <w:r w:rsidRPr="000F38F5">
              <w:rPr>
                <w:bCs/>
                <w:sz w:val="18"/>
                <w:szCs w:val="18"/>
                <w:lang w:val="fr-BE"/>
              </w:rPr>
              <w:t>2020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121CBF5D" w14:textId="65551DF9" w:rsidR="001D0B97" w:rsidRPr="001D0B97" w:rsidRDefault="000F38F5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45640E23" w14:textId="77777777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1311B963" w14:textId="77777777" w:rsidR="007B5210" w:rsidRPr="006C1B76" w:rsidRDefault="007B5210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2A01BC0B" w14:textId="77777777" w:rsidR="007B5210" w:rsidRPr="006C1B76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1F97CADD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1D4E4419" w14:textId="77777777" w:rsidR="007B5210" w:rsidRPr="00711881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5E973551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9E55424" w14:textId="77777777" w:rsidR="007B5210" w:rsidRPr="00866A29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1DD9E29D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4AD76C56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14:paraId="0E178ACA" w14:textId="465FFDA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5718D040" w14:textId="2472BBC6" w:rsidR="001D0B97" w:rsidRPr="006C1B76" w:rsidRDefault="00411793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6DFA1BE9" w14:textId="66A87EEC" w:rsidR="001D0B97" w:rsidRPr="006C1B76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>Augmentation taux de remboursement du revenu d’intégration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6F649FFC" w14:textId="77777777" w:rsidR="001D0B97" w:rsidRDefault="00411793" w:rsidP="0041179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>Arrêté royal n°</w:t>
            </w:r>
            <w:r w:rsidR="00711881">
              <w:rPr>
                <w:bCs/>
                <w:sz w:val="18"/>
                <w:szCs w:val="18"/>
                <w:lang w:val="fr-BE"/>
              </w:rPr>
              <w:t xml:space="preserve">43 du </w:t>
            </w:r>
            <w:r w:rsidR="00EF3447">
              <w:rPr>
                <w:bCs/>
                <w:sz w:val="18"/>
                <w:szCs w:val="18"/>
                <w:lang w:val="fr-BE"/>
              </w:rPr>
              <w:t>26 juin 2020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 modifiant la loi du 26 mai 2002 concernant le droit à l’intégration sociale visant une augmentation temporaire du taux de remboursement du revenu d’intégration par l’Etat vis-à-vis des CPAS dans le cadre du COVID-19   </w:t>
            </w:r>
          </w:p>
          <w:p w14:paraId="6501B027" w14:textId="77777777" w:rsidR="007B5210" w:rsidRDefault="007B5210" w:rsidP="0041179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F0DB2BB" w14:textId="274E857E" w:rsidR="007B5210" w:rsidRPr="001D0B97" w:rsidRDefault="008A6F19" w:rsidP="0041179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1" w:history="1">
              <w:r w:rsidR="007B5210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https://www.mi-is.be/fr/reglementations/arrete-royal-ndeg-43-modifiant-la-loi-du-26-mai-2002-concernant-le-droit</w:t>
              </w:r>
            </w:hyperlink>
            <w:r w:rsidR="007B5210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37C9D2BB" w14:textId="77777777" w:rsidR="001D0B97" w:rsidRDefault="00EF344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EF3447">
              <w:rPr>
                <w:bCs/>
                <w:sz w:val="18"/>
                <w:szCs w:val="18"/>
                <w:lang w:val="fr-BE"/>
              </w:rPr>
              <w:t xml:space="preserve">Circulaire du 6 juillet 2020 relative à l’augmentation temporaire de 15% du taux de remboursement du montant du revenu d’intégration.  </w:t>
            </w:r>
          </w:p>
          <w:p w14:paraId="0569A4EF" w14:textId="77777777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48E318D1" w14:textId="77777777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554154FE" w14:textId="77777777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3B8E77CA" w14:textId="0595DF36" w:rsidR="002E4E88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2" w:history="1">
              <w:r w:rsidR="002E4E88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https://www.mi-is.be/fr/reglementations/circulaire-relative-laugmentation-temporaire-de-15-du-taux-de-remboursement-du</w:t>
              </w:r>
            </w:hyperlink>
            <w:r w:rsidR="002E4E88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639661A3" w14:textId="0C25B65E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1</w:t>
            </w:r>
            <w:r w:rsidRPr="00193E29">
              <w:rPr>
                <w:bCs/>
                <w:sz w:val="18"/>
                <w:szCs w:val="18"/>
                <w:vertAlign w:val="superscript"/>
                <w:lang w:val="fr-BE"/>
              </w:rPr>
              <w:t>er</w:t>
            </w:r>
            <w:r>
              <w:rPr>
                <w:bCs/>
                <w:sz w:val="18"/>
                <w:szCs w:val="18"/>
                <w:lang w:val="fr-BE"/>
              </w:rPr>
              <w:t xml:space="preserve"> juin au 31 décembre 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1B2CA19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4ADC934" w14:textId="77777777" w:rsidR="001D0B97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-</w:t>
            </w:r>
            <w:r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F51018">
              <w:rPr>
                <w:bCs/>
                <w:sz w:val="18"/>
                <w:szCs w:val="18"/>
                <w:lang w:val="fr-BE"/>
              </w:rPr>
              <w:t>85</w:t>
            </w:r>
            <w:r>
              <w:rPr>
                <w:bCs/>
                <w:sz w:val="18"/>
                <w:szCs w:val="18"/>
                <w:lang w:val="fr-BE"/>
              </w:rPr>
              <w:t>% en 2020 estimé sur base des chiffres du SPP</w:t>
            </w:r>
          </w:p>
          <w:p w14:paraId="40118BD8" w14:textId="77777777" w:rsid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- 15% en janvier 2021 estimé sur base des chiffres du SPP</w:t>
            </w:r>
          </w:p>
          <w:p w14:paraId="1A3F6BCE" w14:textId="23E10FDB" w:rsidR="00F51018" w:rsidRP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Lorsque les chiffres seront stabilisés en 2021 : corrections - rectifications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6B934F8D" w14:textId="42A21D7F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Application </w:t>
            </w:r>
            <w:r w:rsidR="002E4E88">
              <w:rPr>
                <w:bCs/>
                <w:sz w:val="18"/>
                <w:szCs w:val="18"/>
                <w:lang w:val="fr-BE"/>
              </w:rPr>
              <w:t>NOVA</w:t>
            </w:r>
            <w:r>
              <w:rPr>
                <w:bCs/>
                <w:sz w:val="18"/>
                <w:szCs w:val="18"/>
                <w:lang w:val="fr-BE"/>
              </w:rPr>
              <w:t xml:space="preserve">PRIMA </w:t>
            </w:r>
          </w:p>
        </w:tc>
      </w:tr>
      <w:tr w:rsidR="000F38F5" w14:paraId="05E20B35" w14:textId="57EE15C2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38342FC4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45193783" w14:textId="77777777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373771A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2FAD0A78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1C777856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2E502D72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4EC3CB7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63C598DA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:rsidRPr="00711881" w14:paraId="22B63334" w14:textId="611B8568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4BD491BF" w14:textId="609A61F6" w:rsidR="001D0B97" w:rsidRPr="006C1B76" w:rsidRDefault="00411793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34E82DA5" w14:textId="7EDBC560" w:rsidR="001D0B97" w:rsidRPr="006C1B76" w:rsidRDefault="00EF344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sz w:val="18"/>
                <w:szCs w:val="18"/>
                <w:lang w:val="fr-BE"/>
              </w:rPr>
              <w:t>Octroi d’une prime de 50</w:t>
            </w:r>
            <w:r w:rsidR="00193E29">
              <w:rPr>
                <w:b/>
                <w:sz w:val="18"/>
                <w:szCs w:val="18"/>
                <w:lang w:val="fr-BE"/>
              </w:rPr>
              <w:t>€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56BED4E5" w14:textId="405706E9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Arrêté royal n° </w:t>
            </w:r>
            <w:r w:rsidR="002E4E88">
              <w:rPr>
                <w:bCs/>
                <w:sz w:val="18"/>
                <w:szCs w:val="18"/>
                <w:lang w:val="fr-BE"/>
              </w:rPr>
              <w:t>47 du 26 juin 2020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 pris en exécution de l’article 5, § 1er, 3° et 5°, de la loi du 27 mars 2020 accordant des pouvoirs au Roi afin de prendre des mesures dans la lutte contre la propagation du coronavirus Covid-19 (II) en vue de l’octroi d’une prime temporaire aux bénéficiaires de certaines allocations d’assistance sociale </w:t>
            </w:r>
          </w:p>
          <w:p w14:paraId="2632F459" w14:textId="164B958C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4A2BE3F0" w14:textId="64AFE431" w:rsidR="002E4E88" w:rsidRPr="001D0B97" w:rsidRDefault="00562BBA" w:rsidP="00562B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3" w:history="1">
              <w:r w:rsidRPr="00D77824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https://www.mi-is.be/fr/reglementations/arrete-royal-ndeg-47-du-26-juin-2020-en-vue-de-loctroi-dune-prime-temporaire-aux</w:t>
              </w:r>
            </w:hyperlink>
            <w:r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58015E07" w14:textId="77777777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Circulaire </w:t>
            </w:r>
            <w:r w:rsidR="002E4E88">
              <w:rPr>
                <w:bCs/>
                <w:sz w:val="18"/>
                <w:szCs w:val="18"/>
                <w:lang w:val="fr-BE"/>
              </w:rPr>
              <w:t>du 9 juillet 2020</w:t>
            </w:r>
            <w:r w:rsidR="00EF3447"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411793">
              <w:rPr>
                <w:bCs/>
                <w:sz w:val="18"/>
                <w:szCs w:val="18"/>
                <w:lang w:val="fr-BE"/>
              </w:rPr>
              <w:t>concernant  l’octroi d’une prime de 50€ par bénéficiaire du revenu d’intégration ou de l’aide sociale équivalente au revenu d’intégration.</w:t>
            </w:r>
          </w:p>
          <w:p w14:paraId="3CDBDC3D" w14:textId="77777777" w:rsidR="00083D90" w:rsidRDefault="00083D9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74878B22" w14:textId="77777777" w:rsidR="00083D90" w:rsidRDefault="00083D9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64BA7B0E" w14:textId="77777777" w:rsidR="00083D90" w:rsidRDefault="00083D9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10D45597" w14:textId="238F9F4A" w:rsidR="00083D90" w:rsidRPr="001D0B97" w:rsidRDefault="00083D9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4" w:history="1">
              <w:r w:rsidRPr="00D77824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https://www.mi-is.be/fr/reglementations/circulaire-du-9-juillet-2020-concernant-loctroi-dune-prime-de-50eu-par-beneficiaire</w:t>
              </w:r>
            </w:hyperlink>
            <w:r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3CE44ECF" w14:textId="4D1E9917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1</w:t>
            </w:r>
            <w:r w:rsidRPr="00193E29">
              <w:rPr>
                <w:bCs/>
                <w:sz w:val="18"/>
                <w:szCs w:val="18"/>
                <w:vertAlign w:val="superscript"/>
                <w:lang w:val="fr-BE"/>
              </w:rPr>
              <w:t>er</w:t>
            </w:r>
            <w:r>
              <w:rPr>
                <w:bCs/>
                <w:sz w:val="18"/>
                <w:szCs w:val="18"/>
                <w:lang w:val="fr-BE"/>
              </w:rPr>
              <w:t xml:space="preserve"> juillet au 31 décembre 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1DB02395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B958528" w14:textId="77777777" w:rsidR="00F51018" w:rsidRP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- 85% en 2020 estimé sur base des chiffres du SPP</w:t>
            </w:r>
          </w:p>
          <w:p w14:paraId="02220110" w14:textId="77777777" w:rsidR="00F51018" w:rsidRP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- 15% en janvier 2021 estimé sur base des chiffres du SPP</w:t>
            </w:r>
          </w:p>
          <w:p w14:paraId="0951D071" w14:textId="6D8F78C2" w:rsidR="001D0B97" w:rsidRPr="001D0B97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Lorsque les chiffres seront stabilisés en 2021 : corrections - rectifications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77D9D3A6" w14:textId="20CC7CE0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193E29">
              <w:rPr>
                <w:bCs/>
                <w:sz w:val="18"/>
                <w:szCs w:val="18"/>
                <w:lang w:val="fr-BE"/>
              </w:rPr>
              <w:t xml:space="preserve">Application </w:t>
            </w:r>
            <w:r w:rsidR="003A532B">
              <w:rPr>
                <w:bCs/>
                <w:sz w:val="18"/>
                <w:szCs w:val="18"/>
                <w:lang w:val="fr-BE"/>
              </w:rPr>
              <w:t>NOVA</w:t>
            </w:r>
            <w:r w:rsidRPr="00193E29">
              <w:rPr>
                <w:bCs/>
                <w:sz w:val="18"/>
                <w:szCs w:val="18"/>
                <w:lang w:val="fr-BE"/>
              </w:rPr>
              <w:t>PRIMA</w:t>
            </w:r>
          </w:p>
        </w:tc>
      </w:tr>
      <w:tr w:rsidR="000F38F5" w:rsidRPr="00711881" w14:paraId="427B4740" w14:textId="48AECA48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42D7158D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0629CE3" w14:textId="77777777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229820F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D6F723C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77E3A2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408968D2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2870FEF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7493192D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14:paraId="1D0FE804" w14:textId="784BD79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1217FF12" w14:textId="089D1528" w:rsidR="001D0B97" w:rsidRPr="006C1B76" w:rsidRDefault="00A460C5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>
              <w:rPr>
                <w:bCs w:val="0"/>
                <w:sz w:val="18"/>
                <w:szCs w:val="18"/>
                <w:lang w:val="fr-BE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3DA10831" w14:textId="41A268A0" w:rsidR="001D0B97" w:rsidRPr="006C1B76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sz w:val="18"/>
                <w:szCs w:val="18"/>
                <w:lang w:val="fr-BE"/>
              </w:rPr>
              <w:t xml:space="preserve">Fonds Gaz Electricité </w:t>
            </w:r>
            <w:r w:rsidR="009C1FD2">
              <w:rPr>
                <w:b/>
                <w:sz w:val="18"/>
                <w:szCs w:val="18"/>
                <w:lang w:val="fr-BE"/>
              </w:rPr>
              <w:t>– Augmentation de l’article 6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75C0CAC0" w14:textId="77777777" w:rsidR="001D0B97" w:rsidRDefault="009C1FD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9C1FD2">
              <w:rPr>
                <w:bCs/>
                <w:sz w:val="18"/>
                <w:szCs w:val="18"/>
                <w:lang w:val="fr-BE"/>
              </w:rPr>
              <w:t>Loi du 20 décembre 2019 portant confirmation des arrêtés royaux pris en vertu de la loi du 29 avril 1999 relative à l’organisation du marché de l’électricité et de la loi du 12 avril 1965 relative au transport de produits gazeux et autres par canalisations</w:t>
            </w:r>
          </w:p>
          <w:p w14:paraId="65C4118C" w14:textId="065ABC7B" w:rsidR="006F7DF7" w:rsidRPr="001D0B97" w:rsidRDefault="00724B4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L</w:t>
            </w:r>
            <w:r w:rsidR="006F7DF7" w:rsidRPr="006F7DF7">
              <w:rPr>
                <w:bCs/>
                <w:sz w:val="18"/>
                <w:szCs w:val="18"/>
                <w:lang w:val="fr-BE"/>
              </w:rPr>
              <w:t>oi</w:t>
            </w:r>
            <w:r>
              <w:rPr>
                <w:bCs/>
                <w:sz w:val="18"/>
                <w:szCs w:val="18"/>
                <w:lang w:val="fr-BE"/>
              </w:rPr>
              <w:t xml:space="preserve"> du 12 juin 2020</w:t>
            </w:r>
            <w:r w:rsidR="006F7DF7" w:rsidRPr="006F7DF7">
              <w:rPr>
                <w:bCs/>
                <w:sz w:val="18"/>
                <w:szCs w:val="18"/>
                <w:lang w:val="fr-BE"/>
              </w:rPr>
              <w:t xml:space="preserve"> portant des dispositions diverses concernant la cotisation fédérale destinée au financement du Fonds social gaz et électricité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27272227" w14:textId="77777777" w:rsid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6E2126">
              <w:rPr>
                <w:bCs/>
                <w:sz w:val="18"/>
                <w:szCs w:val="18"/>
                <w:lang w:val="fr-BE"/>
              </w:rPr>
              <w:t>Circulaire</w:t>
            </w:r>
            <w:r>
              <w:rPr>
                <w:bCs/>
                <w:sz w:val="18"/>
                <w:szCs w:val="18"/>
                <w:lang w:val="fr-BE"/>
              </w:rPr>
              <w:t xml:space="preserve"> du 22 juin 2020 </w:t>
            </w:r>
            <w:r w:rsidRPr="006E2126">
              <w:rPr>
                <w:bCs/>
                <w:sz w:val="18"/>
                <w:szCs w:val="18"/>
                <w:lang w:val="fr-BE"/>
              </w:rPr>
              <w:t xml:space="preserve"> relative à l’indexation du budget du Fonds Gaz Electricité pour les années 2019 et 2020</w:t>
            </w:r>
          </w:p>
          <w:p w14:paraId="362EA4E0" w14:textId="77777777" w:rsidR="00B31536" w:rsidRDefault="00B3153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DE20838" w14:textId="3095118A" w:rsidR="00B31536" w:rsidRPr="001D0B97" w:rsidRDefault="008A6F1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5" w:history="1">
              <w:r w:rsidR="00B31536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https://www.mi-is.be/fr/reglementations/circulaire-relative-lindexation-du-budget-du-fonds-gaz-electricite-pour-les-annees</w:t>
              </w:r>
            </w:hyperlink>
            <w:r w:rsidR="00B31536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53621672" w14:textId="04502C48" w:rsidR="001D0B97" w:rsidRPr="001D0B97" w:rsidRDefault="009C1FD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31/12/2020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750405E7" w14:textId="2CFB6C72" w:rsidR="001D0B97" w:rsidRPr="001D0B97" w:rsidRDefault="009C1FD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9C1FD2">
              <w:rPr>
                <w:bCs/>
                <w:sz w:val="18"/>
                <w:szCs w:val="18"/>
                <w:lang w:val="fr-BE"/>
              </w:rPr>
              <w:t>12.501.447 €.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6635DBD" w14:textId="6396B036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Effectué en juin par la CREG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109B1DC4" w14:textId="2ACC6DB9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B3971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</w:tbl>
    <w:p w14:paraId="605E70F8" w14:textId="2220CBD6" w:rsidR="0037781C" w:rsidRDefault="0037781C" w:rsidP="006705F2">
      <w:pPr>
        <w:spacing w:line="288" w:lineRule="auto"/>
        <w:rPr>
          <w:b/>
          <w:u w:val="single"/>
          <w:lang w:val="fr-BE"/>
        </w:rPr>
      </w:pPr>
    </w:p>
    <w:p w14:paraId="2D773C39" w14:textId="524E34F7" w:rsidR="00CB43BC" w:rsidRDefault="00CB43BC" w:rsidP="006705F2">
      <w:pPr>
        <w:spacing w:line="288" w:lineRule="auto"/>
        <w:rPr>
          <w:b/>
          <w:u w:val="single"/>
          <w:lang w:val="fr-BE"/>
        </w:rPr>
      </w:pPr>
    </w:p>
    <w:p w14:paraId="6712C57F" w14:textId="77777777" w:rsidR="00F83F25" w:rsidRPr="00AC7498" w:rsidRDefault="00F83F25" w:rsidP="00AC7498">
      <w:pPr>
        <w:jc w:val="both"/>
        <w:rPr>
          <w:lang w:val="fr-BE"/>
        </w:rPr>
      </w:pPr>
    </w:p>
    <w:sectPr w:rsidR="00F83F25" w:rsidRPr="00AC7498" w:rsidSect="00AC0CBF">
      <w:headerReference w:type="first" r:id="rId26"/>
      <w:footerReference w:type="first" r:id="rId27"/>
      <w:pgSz w:w="23811" w:h="16838" w:orient="landscape" w:code="8"/>
      <w:pgMar w:top="1418" w:right="1418" w:bottom="141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6FEE1" w14:textId="77777777" w:rsidR="008A6F19" w:rsidRDefault="008A6F19">
      <w:r>
        <w:separator/>
      </w:r>
    </w:p>
  </w:endnote>
  <w:endnote w:type="continuationSeparator" w:id="0">
    <w:p w14:paraId="03B326DB" w14:textId="77777777" w:rsidR="008A6F19" w:rsidRDefault="008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FA6F" w14:textId="77777777" w:rsidR="00980CA7" w:rsidRDefault="00980CA7">
    <w:pPr>
      <w:pStyle w:val="Voettekst"/>
    </w:pPr>
    <w:r w:rsidRPr="00311C81">
      <w:rPr>
        <w:rFonts w:ascii="Calibri" w:eastAsia="Cambria" w:hAnsi="Calibri" w:cs="Times New Roman"/>
        <w:noProof/>
        <w:sz w:val="22"/>
        <w:szCs w:val="22"/>
        <w:lang w:val="fr-BE" w:eastAsia="fr-BE"/>
      </w:rPr>
      <w:drawing>
        <wp:anchor distT="0" distB="0" distL="114300" distR="114300" simplePos="0" relativeHeight="251659264" behindDoc="1" locked="0" layoutInCell="1" allowOverlap="1" wp14:anchorId="249A42DF" wp14:editId="4D0420A7">
          <wp:simplePos x="0" y="0"/>
          <wp:positionH relativeFrom="column">
            <wp:posOffset>357504</wp:posOffset>
          </wp:positionH>
          <wp:positionV relativeFrom="paragraph">
            <wp:posOffset>-1002665</wp:posOffset>
          </wp:positionV>
          <wp:extent cx="6257925" cy="1476375"/>
          <wp:effectExtent l="0" t="0" r="9525" b="9525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o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5A6A" w14:textId="77777777" w:rsidR="008A6F19" w:rsidRDefault="008A6F19">
      <w:r>
        <w:separator/>
      </w:r>
    </w:p>
  </w:footnote>
  <w:footnote w:type="continuationSeparator" w:id="0">
    <w:p w14:paraId="652C68B8" w14:textId="77777777" w:rsidR="008A6F19" w:rsidRDefault="008A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E308" w14:textId="0B2E9432" w:rsidR="00980CA7" w:rsidRPr="00E53FF2" w:rsidRDefault="00980CA7" w:rsidP="00E53FF2">
    <w:pPr>
      <w:rPr>
        <w:rFonts w:asciiTheme="minorHAnsi" w:hAnsiTheme="minorHAnsi" w:cstheme="minorHAnsi"/>
        <w:sz w:val="24"/>
        <w:szCs w:val="24"/>
        <w:lang w:val="fr-FR"/>
      </w:rPr>
    </w:pPr>
    <w:r>
      <w:rPr>
        <w:noProof/>
        <w:lang w:val="fr-BE" w:eastAsia="fr-BE"/>
      </w:rPr>
      <w:drawing>
        <wp:inline distT="0" distB="0" distL="0" distR="0" wp14:anchorId="13AF0EFD" wp14:editId="3DDEBA34">
          <wp:extent cx="2566670" cy="585470"/>
          <wp:effectExtent l="0" t="0" r="5080" b="508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EAC" w:rsidRPr="00200EAC">
      <w:rPr>
        <w:lang w:val="fr-FR"/>
      </w:rPr>
      <w:tab/>
    </w:r>
    <w:r w:rsidR="00200EAC">
      <w:rPr>
        <w:lang w:val="fr-FR"/>
      </w:rPr>
      <w:t xml:space="preserve">                                         </w:t>
    </w:r>
    <w:r w:rsidR="00200EAC" w:rsidRPr="00200EAC">
      <w:rPr>
        <w:rStyle w:val="TitelChar"/>
        <w:lang w:val="fr-FR"/>
      </w:rPr>
      <w:tab/>
    </w:r>
    <w:r w:rsidR="00E53FF2">
      <w:rPr>
        <w:rStyle w:val="TitelChar"/>
        <w:lang w:val="fr-FR"/>
      </w:rPr>
      <w:ptab w:relativeTo="margin" w:alignment="right" w:leader="none"/>
    </w:r>
    <w:r w:rsidR="00E53FF2">
      <w:rPr>
        <w:rStyle w:val="TitelChar"/>
        <w:rFonts w:asciiTheme="minorHAnsi" w:hAnsiTheme="minorHAnsi" w:cstheme="minorHAnsi"/>
        <w:sz w:val="24"/>
        <w:szCs w:val="24"/>
        <w:lang w:val="fr-FR"/>
      </w:rPr>
      <w:t>Mise à jour le 1</w:t>
    </w:r>
    <w:r w:rsidR="000F6058">
      <w:rPr>
        <w:rStyle w:val="TitelChar"/>
        <w:rFonts w:asciiTheme="minorHAnsi" w:hAnsiTheme="minorHAnsi" w:cstheme="minorHAnsi"/>
        <w:sz w:val="24"/>
        <w:szCs w:val="24"/>
        <w:lang w:val="fr-FR"/>
      </w:rPr>
      <w:t>5</w:t>
    </w:r>
    <w:r w:rsidR="00E53FF2">
      <w:rPr>
        <w:rStyle w:val="TitelChar"/>
        <w:rFonts w:asciiTheme="minorHAnsi" w:hAnsiTheme="minorHAnsi" w:cstheme="minorHAnsi"/>
        <w:sz w:val="24"/>
        <w:szCs w:val="24"/>
        <w:lang w:val="fr-FR"/>
      </w:rPr>
      <w:t>/07/2020</w:t>
    </w:r>
  </w:p>
  <w:p w14:paraId="4C717116" w14:textId="77777777" w:rsidR="00980CA7" w:rsidRPr="00200EAC" w:rsidRDefault="00980CA7">
    <w:pPr>
      <w:pStyle w:val="Koptekst"/>
      <w:rPr>
        <w:lang w:val="fr-FR"/>
      </w:rPr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693"/>
    </w:tblGrid>
    <w:tr w:rsidR="00980CA7" w:rsidRPr="00BC49A9" w14:paraId="7D26E7DC" w14:textId="77777777" w:rsidTr="00980CA7">
      <w:sdt>
        <w:sdtPr>
          <w:rPr>
            <w:sz w:val="18"/>
            <w:szCs w:val="18"/>
          </w:rPr>
          <w:id w:val="1953889596"/>
          <w:lock w:val="contentLocked"/>
          <w:placeholder>
            <w:docPart w:val="370D55CD1FD3483A92A2B30491FAB862"/>
          </w:placeholder>
          <w:showingPlcHdr/>
          <w:text/>
        </w:sdtPr>
        <w:sdtEndPr/>
        <w:sdtContent>
          <w:tc>
            <w:tcPr>
              <w:tcW w:w="3545" w:type="dxa"/>
            </w:tcPr>
            <w:p w14:paraId="370C4843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Centre administratif Botanique</w:t>
              </w:r>
            </w:p>
            <w:p w14:paraId="6D3D0210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Finance Tower</w:t>
              </w:r>
            </w:p>
            <w:p w14:paraId="588503D7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Boulevard du Jardin Botanique 50 boîte 165</w:t>
              </w:r>
            </w:p>
            <w:p w14:paraId="01F13BD5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B – 1000 Bruxelles</w:t>
              </w:r>
            </w:p>
            <w:p w14:paraId="1E90FD00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T. +32 2 508 85 86</w:t>
              </w:r>
            </w:p>
            <w:p w14:paraId="3B469955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question@mi-is.be</w:t>
              </w:r>
            </w:p>
            <w:p w14:paraId="1E75226E" w14:textId="77777777" w:rsidR="00980CA7" w:rsidRPr="00BC49A9" w:rsidRDefault="008A6F19" w:rsidP="00980CA7">
              <w:pPr>
                <w:pStyle w:val="Koptekst"/>
                <w:rPr>
                  <w:sz w:val="18"/>
                  <w:szCs w:val="18"/>
                  <w:lang w:val="nl-BE"/>
                </w:rPr>
              </w:pPr>
              <w:hyperlink r:id="rId2" w:history="1">
                <w:r w:rsidR="00980CA7" w:rsidRPr="00BC49A9">
                  <w:rPr>
                    <w:rStyle w:val="Hyperlink"/>
                    <w:sz w:val="18"/>
                    <w:szCs w:val="18"/>
                    <w:lang w:val="nl-BE"/>
                  </w:rPr>
                  <w:t>www.mi-is.be</w:t>
                </w:r>
              </w:hyperlink>
            </w:p>
          </w:tc>
        </w:sdtContent>
      </w:sdt>
      <w:sdt>
        <w:sdtPr>
          <w:rPr>
            <w:sz w:val="18"/>
            <w:szCs w:val="18"/>
            <w:lang w:val="nl-BE"/>
          </w:rPr>
          <w:id w:val="-1239711057"/>
          <w:lock w:val="contentLocked"/>
          <w:placeholder>
            <w:docPart w:val="23A18A9D5D384AABBD968F4EF5184848"/>
          </w:placeholder>
          <w:showingPlcHdr/>
          <w:text/>
        </w:sdtPr>
        <w:sdtEndPr/>
        <w:sdtContent>
          <w:tc>
            <w:tcPr>
              <w:tcW w:w="2693" w:type="dxa"/>
            </w:tcPr>
            <w:p w14:paraId="0EB6938E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Administratief Centrum Kruidtuin</w:t>
              </w:r>
            </w:p>
            <w:p w14:paraId="0D476DE7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Finance Tower</w:t>
              </w:r>
            </w:p>
            <w:p w14:paraId="084FFD0E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Kruidtuinlaan 50, bus 165</w:t>
              </w:r>
            </w:p>
            <w:p w14:paraId="7FABB628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B – 1000 Brussel</w:t>
              </w:r>
            </w:p>
            <w:p w14:paraId="797825F2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T. +32 2 508 85 85</w:t>
              </w:r>
            </w:p>
            <w:p w14:paraId="1154BA37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 xml:space="preserve">vraag@mi-is.be </w:t>
              </w:r>
            </w:p>
            <w:p w14:paraId="7A7888D9" w14:textId="77777777" w:rsidR="00980CA7" w:rsidRPr="00BC49A9" w:rsidRDefault="008A6F19" w:rsidP="00980CA7">
              <w:pPr>
                <w:pStyle w:val="Koptekst"/>
                <w:rPr>
                  <w:sz w:val="18"/>
                  <w:szCs w:val="18"/>
                  <w:lang w:val="nl-BE"/>
                </w:rPr>
              </w:pPr>
              <w:hyperlink r:id="rId3" w:history="1">
                <w:r w:rsidR="00980CA7" w:rsidRPr="00BC49A9">
                  <w:rPr>
                    <w:rStyle w:val="Hyperlink"/>
                    <w:sz w:val="18"/>
                    <w:szCs w:val="18"/>
                    <w:lang w:val="nl-BE"/>
                  </w:rPr>
                  <w:t>www.mi-is.be</w:t>
                </w:r>
              </w:hyperlink>
            </w:p>
          </w:tc>
        </w:sdtContent>
      </w:sdt>
    </w:tr>
  </w:tbl>
  <w:p w14:paraId="5899ED03" w14:textId="77777777" w:rsidR="00980CA7" w:rsidRPr="00BC49A9" w:rsidRDefault="00980CA7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033"/>
    <w:multiLevelType w:val="hybridMultilevel"/>
    <w:tmpl w:val="30BAB8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CB4"/>
    <w:multiLevelType w:val="hybridMultilevel"/>
    <w:tmpl w:val="943A1EFC"/>
    <w:lvl w:ilvl="0" w:tplc="667AEAEA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27971"/>
    <w:multiLevelType w:val="hybridMultilevel"/>
    <w:tmpl w:val="2A80C32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CA9"/>
    <w:multiLevelType w:val="hybridMultilevel"/>
    <w:tmpl w:val="55DC7024"/>
    <w:lvl w:ilvl="0" w:tplc="07FCC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06F7"/>
    <w:multiLevelType w:val="hybridMultilevel"/>
    <w:tmpl w:val="2E525C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36E6F"/>
    <w:multiLevelType w:val="hybridMultilevel"/>
    <w:tmpl w:val="2A80C32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558"/>
    <w:multiLevelType w:val="hybridMultilevel"/>
    <w:tmpl w:val="2A80C32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762D"/>
    <w:multiLevelType w:val="hybridMultilevel"/>
    <w:tmpl w:val="F1BAFB64"/>
    <w:lvl w:ilvl="0" w:tplc="8BF4864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E73ED"/>
    <w:multiLevelType w:val="hybridMultilevel"/>
    <w:tmpl w:val="C0FE87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40DDD"/>
    <w:multiLevelType w:val="hybridMultilevel"/>
    <w:tmpl w:val="9918BDEA"/>
    <w:lvl w:ilvl="0" w:tplc="A134CDA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13F1"/>
    <w:multiLevelType w:val="hybridMultilevel"/>
    <w:tmpl w:val="A19A0FD6"/>
    <w:lvl w:ilvl="0" w:tplc="8658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5FA4"/>
    <w:multiLevelType w:val="hybridMultilevel"/>
    <w:tmpl w:val="CA6C4D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29D2"/>
    <w:multiLevelType w:val="multilevel"/>
    <w:tmpl w:val="983E15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61"/>
    <w:rsid w:val="00004A49"/>
    <w:rsid w:val="000425FF"/>
    <w:rsid w:val="00083D90"/>
    <w:rsid w:val="000C28D0"/>
    <w:rsid w:val="000F38F5"/>
    <w:rsid w:val="000F6058"/>
    <w:rsid w:val="001019E0"/>
    <w:rsid w:val="00112221"/>
    <w:rsid w:val="00116CFD"/>
    <w:rsid w:val="00121FC0"/>
    <w:rsid w:val="001263B3"/>
    <w:rsid w:val="00136E99"/>
    <w:rsid w:val="0015016C"/>
    <w:rsid w:val="0017514F"/>
    <w:rsid w:val="00175D53"/>
    <w:rsid w:val="001776CA"/>
    <w:rsid w:val="00187513"/>
    <w:rsid w:val="00193E29"/>
    <w:rsid w:val="00197052"/>
    <w:rsid w:val="001A53D8"/>
    <w:rsid w:val="001B4EE4"/>
    <w:rsid w:val="001D0B97"/>
    <w:rsid w:val="001D3A6F"/>
    <w:rsid w:val="001F1A85"/>
    <w:rsid w:val="00200EAC"/>
    <w:rsid w:val="00227D7D"/>
    <w:rsid w:val="00265FF5"/>
    <w:rsid w:val="0026727B"/>
    <w:rsid w:val="002B522D"/>
    <w:rsid w:val="002E17C0"/>
    <w:rsid w:val="002E4E88"/>
    <w:rsid w:val="002F573E"/>
    <w:rsid w:val="00312D37"/>
    <w:rsid w:val="003252C1"/>
    <w:rsid w:val="00357273"/>
    <w:rsid w:val="003656B5"/>
    <w:rsid w:val="00375D02"/>
    <w:rsid w:val="0037781C"/>
    <w:rsid w:val="003A532B"/>
    <w:rsid w:val="003C1098"/>
    <w:rsid w:val="003D0FDC"/>
    <w:rsid w:val="003F4FCF"/>
    <w:rsid w:val="00411793"/>
    <w:rsid w:val="00413DE2"/>
    <w:rsid w:val="004260B5"/>
    <w:rsid w:val="00443282"/>
    <w:rsid w:val="004527D6"/>
    <w:rsid w:val="00460C55"/>
    <w:rsid w:val="0048438C"/>
    <w:rsid w:val="004D2E3D"/>
    <w:rsid w:val="004E60A9"/>
    <w:rsid w:val="004F54F1"/>
    <w:rsid w:val="00500320"/>
    <w:rsid w:val="005526EF"/>
    <w:rsid w:val="00562BBA"/>
    <w:rsid w:val="00567CBB"/>
    <w:rsid w:val="00574962"/>
    <w:rsid w:val="00590F44"/>
    <w:rsid w:val="005A2EA2"/>
    <w:rsid w:val="005C6FE5"/>
    <w:rsid w:val="005D0DA3"/>
    <w:rsid w:val="005E4D0B"/>
    <w:rsid w:val="00601E63"/>
    <w:rsid w:val="00616406"/>
    <w:rsid w:val="00630015"/>
    <w:rsid w:val="0065518E"/>
    <w:rsid w:val="006668F6"/>
    <w:rsid w:val="006674BA"/>
    <w:rsid w:val="006705F2"/>
    <w:rsid w:val="006706B3"/>
    <w:rsid w:val="00694603"/>
    <w:rsid w:val="006C1B76"/>
    <w:rsid w:val="006C5150"/>
    <w:rsid w:val="006E2126"/>
    <w:rsid w:val="006F7DF7"/>
    <w:rsid w:val="0070271A"/>
    <w:rsid w:val="00711881"/>
    <w:rsid w:val="00724B47"/>
    <w:rsid w:val="00742DE9"/>
    <w:rsid w:val="00755059"/>
    <w:rsid w:val="00760491"/>
    <w:rsid w:val="00764CDD"/>
    <w:rsid w:val="00775D03"/>
    <w:rsid w:val="007A52B7"/>
    <w:rsid w:val="007B5210"/>
    <w:rsid w:val="008278A0"/>
    <w:rsid w:val="00850D9B"/>
    <w:rsid w:val="00866A29"/>
    <w:rsid w:val="008729D9"/>
    <w:rsid w:val="008A6F19"/>
    <w:rsid w:val="008B3971"/>
    <w:rsid w:val="008B448A"/>
    <w:rsid w:val="008D455F"/>
    <w:rsid w:val="008E4455"/>
    <w:rsid w:val="00904EEF"/>
    <w:rsid w:val="009170F3"/>
    <w:rsid w:val="00933FE9"/>
    <w:rsid w:val="009369B1"/>
    <w:rsid w:val="00936F5A"/>
    <w:rsid w:val="00977C86"/>
    <w:rsid w:val="00980CA7"/>
    <w:rsid w:val="009C1FD2"/>
    <w:rsid w:val="009C74AB"/>
    <w:rsid w:val="00A04510"/>
    <w:rsid w:val="00A35A29"/>
    <w:rsid w:val="00A42155"/>
    <w:rsid w:val="00A4603C"/>
    <w:rsid w:val="00A460C5"/>
    <w:rsid w:val="00A469D9"/>
    <w:rsid w:val="00A516A4"/>
    <w:rsid w:val="00AA0D22"/>
    <w:rsid w:val="00AB3043"/>
    <w:rsid w:val="00AC0CBF"/>
    <w:rsid w:val="00AC7498"/>
    <w:rsid w:val="00AD4E37"/>
    <w:rsid w:val="00B31536"/>
    <w:rsid w:val="00B42659"/>
    <w:rsid w:val="00B571EF"/>
    <w:rsid w:val="00B62DAD"/>
    <w:rsid w:val="00B94E18"/>
    <w:rsid w:val="00BA1DCC"/>
    <w:rsid w:val="00BA6AE5"/>
    <w:rsid w:val="00BE6DB8"/>
    <w:rsid w:val="00C1712C"/>
    <w:rsid w:val="00C50A6A"/>
    <w:rsid w:val="00C539B1"/>
    <w:rsid w:val="00C63D8B"/>
    <w:rsid w:val="00C939D7"/>
    <w:rsid w:val="00CB43BC"/>
    <w:rsid w:val="00CC58C4"/>
    <w:rsid w:val="00D2230D"/>
    <w:rsid w:val="00D62745"/>
    <w:rsid w:val="00D629DD"/>
    <w:rsid w:val="00D66E0F"/>
    <w:rsid w:val="00D7130C"/>
    <w:rsid w:val="00D7424E"/>
    <w:rsid w:val="00D9039F"/>
    <w:rsid w:val="00DA4E90"/>
    <w:rsid w:val="00DE0A22"/>
    <w:rsid w:val="00DE2A58"/>
    <w:rsid w:val="00DE5B5F"/>
    <w:rsid w:val="00E14D26"/>
    <w:rsid w:val="00E422ED"/>
    <w:rsid w:val="00E53FF2"/>
    <w:rsid w:val="00E66F13"/>
    <w:rsid w:val="00EB77BC"/>
    <w:rsid w:val="00EC4B6F"/>
    <w:rsid w:val="00ED0A06"/>
    <w:rsid w:val="00ED2661"/>
    <w:rsid w:val="00ED64FB"/>
    <w:rsid w:val="00EE4812"/>
    <w:rsid w:val="00EF3447"/>
    <w:rsid w:val="00EF4D3B"/>
    <w:rsid w:val="00EF51D3"/>
    <w:rsid w:val="00EF5863"/>
    <w:rsid w:val="00F03617"/>
    <w:rsid w:val="00F119F2"/>
    <w:rsid w:val="00F27C87"/>
    <w:rsid w:val="00F431B7"/>
    <w:rsid w:val="00F51018"/>
    <w:rsid w:val="00F63295"/>
    <w:rsid w:val="00F83F25"/>
    <w:rsid w:val="00FD022E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E62"/>
  <w15:chartTrackingRefBased/>
  <w15:docId w15:val="{3B58E221-D80B-444E-B3F7-206D9CC7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D266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2661"/>
    <w:pPr>
      <w:tabs>
        <w:tab w:val="center" w:pos="4703"/>
        <w:tab w:val="right" w:pos="9406"/>
      </w:tabs>
    </w:pPr>
    <w:rPr>
      <w:rFonts w:asciiTheme="majorHAnsi" w:eastAsiaTheme="minorEastAsia" w:hAnsiTheme="majorHAnsi" w:cstheme="minorBidi"/>
      <w:sz w:val="24"/>
      <w:szCs w:val="21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D2661"/>
    <w:rPr>
      <w:rFonts w:asciiTheme="majorHAnsi" w:eastAsiaTheme="minorEastAsia" w:hAnsiTheme="majorHAnsi"/>
      <w:sz w:val="24"/>
      <w:szCs w:val="21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D2661"/>
    <w:pPr>
      <w:tabs>
        <w:tab w:val="center" w:pos="4703"/>
        <w:tab w:val="right" w:pos="9406"/>
      </w:tabs>
    </w:pPr>
    <w:rPr>
      <w:rFonts w:asciiTheme="majorHAnsi" w:eastAsiaTheme="minorEastAsia" w:hAnsiTheme="majorHAnsi" w:cstheme="minorBidi"/>
      <w:sz w:val="24"/>
      <w:szCs w:val="21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D2661"/>
    <w:rPr>
      <w:rFonts w:asciiTheme="majorHAnsi" w:eastAsiaTheme="minorEastAsia" w:hAnsiTheme="majorHAnsi"/>
      <w:sz w:val="24"/>
      <w:szCs w:val="21"/>
      <w:lang w:val="en-US"/>
    </w:rPr>
  </w:style>
  <w:style w:type="table" w:styleId="Tabelraster">
    <w:name w:val="Table Grid"/>
    <w:basedOn w:val="Standaardtabel"/>
    <w:uiPriority w:val="39"/>
    <w:rsid w:val="00ED2661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D266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ED2661"/>
    <w:rPr>
      <w:color w:val="0563C1" w:themeColor="hyperlink"/>
      <w:u w:val="single"/>
    </w:rPr>
  </w:style>
  <w:style w:type="character" w:customStyle="1" w:styleId="Stijl1">
    <w:name w:val="Stijl1"/>
    <w:basedOn w:val="Standaardalinea-lettertype"/>
    <w:uiPriority w:val="1"/>
    <w:rsid w:val="00ED2661"/>
    <w:rPr>
      <w:rFonts w:asciiTheme="minorHAnsi" w:hAnsiTheme="minorHAnsi"/>
      <w:b w:val="0"/>
      <w:sz w:val="22"/>
    </w:rPr>
  </w:style>
  <w:style w:type="table" w:customStyle="1" w:styleId="Tabelraster1">
    <w:name w:val="Tabelraster1"/>
    <w:basedOn w:val="Standaardtabel"/>
    <w:next w:val="Tabelraster"/>
    <w:rsid w:val="00ED2661"/>
    <w:pPr>
      <w:spacing w:after="200" w:line="252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ED2661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etterCar">
    <w:name w:val="Letter Car"/>
    <w:link w:val="Letter"/>
    <w:uiPriority w:val="99"/>
    <w:locked/>
    <w:rsid w:val="00ED2661"/>
    <w:rPr>
      <w:rFonts w:ascii="Arial" w:hAnsi="Arial" w:cs="Arial"/>
      <w:lang w:val="fr-FR"/>
    </w:rPr>
  </w:style>
  <w:style w:type="paragraph" w:customStyle="1" w:styleId="Letter">
    <w:name w:val="Letter"/>
    <w:basedOn w:val="Standaard"/>
    <w:link w:val="LetterCar"/>
    <w:rsid w:val="00ED2661"/>
    <w:rPr>
      <w:rFonts w:ascii="Arial" w:hAnsi="Arial" w:cs="Arial"/>
      <w:lang w:val="fr-FR"/>
    </w:rPr>
  </w:style>
  <w:style w:type="paragraph" w:customStyle="1" w:styleId="Default">
    <w:name w:val="Default"/>
    <w:rsid w:val="00ED2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312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69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69D9"/>
    <w:rPr>
      <w:rFonts w:ascii="Calibri" w:hAnsi="Calibri" w:cs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469D9"/>
    <w:rPr>
      <w:vertAlign w:val="superscript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8B448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8B448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Onopgemaaktetabel3">
    <w:name w:val="Plain Table 3"/>
    <w:basedOn w:val="Standaardtabel"/>
    <w:uiPriority w:val="43"/>
    <w:rsid w:val="001D0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4-Accent1">
    <w:name w:val="Grid Table 4 Accent 1"/>
    <w:basedOn w:val="Standaardtabel"/>
    <w:uiPriority w:val="49"/>
    <w:rsid w:val="001D0B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1licht">
    <w:name w:val="Grid Table 1 Light"/>
    <w:basedOn w:val="Standaardtabel"/>
    <w:uiPriority w:val="46"/>
    <w:rsid w:val="007027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946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60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4812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200E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00E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-is.be/fr/reglementations/ar-du-31-mars-2020-portant-des-mesures-durgence-en-matieres-daides-alimentaires" TargetMode="External"/><Relationship Id="rId18" Type="http://schemas.openxmlformats.org/officeDocument/2006/relationships/hyperlink" Target="https://www.mi-is.be/fr/reglementations/circulaire-du-14-juillet-2020-concernant-larrete-royal-du-3-juillet-2020-modifian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-is.be/fr/reglementations/arrete-royal-ndeg-43-modifiant-la-loi-du-26-mai-2002-concernant-le-dro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-is.be/fr/reglementations/circulaire-modifiant-la-circulaire-du-3-avril-2020-concernant-les-mesures-durgence" TargetMode="External"/><Relationship Id="rId17" Type="http://schemas.openxmlformats.org/officeDocument/2006/relationships/hyperlink" Target="https://www.mi-is.be/fr/reglementations/arrete-royal-du-3-juillet-2020-modifiant-larrete-royal-du-13-mai-2020-portant" TargetMode="External"/><Relationship Id="rId25" Type="http://schemas.openxmlformats.org/officeDocument/2006/relationships/hyperlink" Target="https://www.mi-is.be/fr/reglementations/circulaire-relative-lindexation-du-budget-du-fonds-gaz-electricite-pour-les-anne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-is.be/fr/reglementations/circulaire-concernant-larrete-royal-du-4-juin-2020-modifiant-larrete-royal-du-11" TargetMode="External"/><Relationship Id="rId20" Type="http://schemas.openxmlformats.org/officeDocument/2006/relationships/hyperlink" Target="https://www.mi-is.be/fr/reglementations/circulaire-concernant-larrete-royal-portant-creation-dun-subside-covid-19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-is.be/fr/reglementations/arrete-royal-du-24-juin-2020-modifiant-larrete-royal-du-31-mars-2020-portant-des" TargetMode="External"/><Relationship Id="rId24" Type="http://schemas.openxmlformats.org/officeDocument/2006/relationships/hyperlink" Target="https://www.mi-is.be/fr/reglementations/circulaire-du-9-juillet-2020-concernant-loctroi-dune-prime-de-50eu-par-beneficiai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-is.be/fr/reglementations/arrete-royal-modifiant-larrete-royal-du-11-juillet-2002-portant-reglement-general-en" TargetMode="External"/><Relationship Id="rId23" Type="http://schemas.openxmlformats.org/officeDocument/2006/relationships/hyperlink" Target="https://www.mi-is.be/fr/reglementations/arrete-royal-ndeg-47-du-26-juin-2020-en-vue-de-loctroi-dune-prime-temporaire-au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i-is.be/fr/reglementations/arrete-royal-du-13-mai-2020-portant-creation-dun-subside-covid-19-destination-d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-is.be/fr/reglementations/circulaire-concernant-les-mesures-durgence-en-matieres-daides-alimentaires" TargetMode="External"/><Relationship Id="rId22" Type="http://schemas.openxmlformats.org/officeDocument/2006/relationships/hyperlink" Target="https://www.mi-is.be/fr/reglementations/circulaire-relative-laugmentation-temporaire-de-15-du-taux-de-remboursement-d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mi-is.be" TargetMode="External"/><Relationship Id="rId2" Type="http://schemas.openxmlformats.org/officeDocument/2006/relationships/hyperlink" Target="www.mi-is.b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0D55CD1FD3483A92A2B30491FAB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780F3-C6EA-4E65-B57B-711EF27DF940}"/>
      </w:docPartPr>
      <w:docPartBody>
        <w:p w:rsidR="00A84CA3" w:rsidRDefault="00F05C16" w:rsidP="00F05C16">
          <w:pPr>
            <w:pStyle w:val="370D55CD1FD3483A92A2B30491FAB862"/>
          </w:pPr>
          <w:r w:rsidRPr="00247E7F">
            <w:rPr>
              <w:b/>
              <w:u w:val="single"/>
            </w:rPr>
            <w:t>Émetteur / Afzender</w:t>
          </w:r>
        </w:p>
      </w:docPartBody>
    </w:docPart>
    <w:docPart>
      <w:docPartPr>
        <w:name w:val="23A18A9D5D384AABBD968F4EF5184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47C73-9E9C-4490-966A-143B812E29ED}"/>
      </w:docPartPr>
      <w:docPartBody>
        <w:p w:rsidR="00A84CA3" w:rsidRDefault="00F05C16" w:rsidP="00F05C16">
          <w:pPr>
            <w:pStyle w:val="23A18A9D5D384AABBD968F4EF5184848"/>
          </w:pPr>
          <w:r w:rsidRPr="00247E7F">
            <w:rPr>
              <w:b/>
              <w:u w:val="single"/>
            </w:rPr>
            <w:t>Destinaire(s) / Bestemmeling(en)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16"/>
    <w:rsid w:val="00017A66"/>
    <w:rsid w:val="002C6EC2"/>
    <w:rsid w:val="002F63C7"/>
    <w:rsid w:val="003E79D9"/>
    <w:rsid w:val="00610703"/>
    <w:rsid w:val="006724D2"/>
    <w:rsid w:val="00687955"/>
    <w:rsid w:val="006C4870"/>
    <w:rsid w:val="0082522C"/>
    <w:rsid w:val="00830267"/>
    <w:rsid w:val="00870AD9"/>
    <w:rsid w:val="00A42A12"/>
    <w:rsid w:val="00A84CA3"/>
    <w:rsid w:val="00A93473"/>
    <w:rsid w:val="00B72DFC"/>
    <w:rsid w:val="00BE22B9"/>
    <w:rsid w:val="00C66932"/>
    <w:rsid w:val="00DC01D1"/>
    <w:rsid w:val="00E341B9"/>
    <w:rsid w:val="00E47D66"/>
    <w:rsid w:val="00F05C16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70D55CD1FD3483A92A2B30491FAB862">
    <w:name w:val="370D55CD1FD3483A92A2B30491FAB862"/>
    <w:rsid w:val="00F05C16"/>
  </w:style>
  <w:style w:type="paragraph" w:customStyle="1" w:styleId="23A18A9D5D384AABBD968F4EF5184848">
    <w:name w:val="23A18A9D5D384AABBD968F4EF5184848"/>
    <w:rsid w:val="00F05C16"/>
  </w:style>
  <w:style w:type="paragraph" w:customStyle="1" w:styleId="E4A0CDB631954234B85B486D3B8327CB">
    <w:name w:val="E4A0CDB631954234B85B486D3B8327CB"/>
    <w:rsid w:val="00F05C16"/>
  </w:style>
  <w:style w:type="paragraph" w:customStyle="1" w:styleId="BCEE5D2817AC4D4EBC98BC3FACDC69DE">
    <w:name w:val="BCEE5D2817AC4D4EBC98BC3FACDC69DE"/>
    <w:rsid w:val="00F05C16"/>
  </w:style>
  <w:style w:type="character" w:styleId="Tekstvantijdelijkeaanduiding">
    <w:name w:val="Placeholder Text"/>
    <w:basedOn w:val="Standaardalinea-lettertype"/>
    <w:uiPriority w:val="99"/>
    <w:rsid w:val="00A84CA3"/>
    <w:rPr>
      <w:color w:val="808080"/>
    </w:rPr>
  </w:style>
  <w:style w:type="paragraph" w:customStyle="1" w:styleId="978C2380FD6A433AB9D17C83622E242E">
    <w:name w:val="978C2380FD6A433AB9D17C83622E242E"/>
    <w:rsid w:val="00F05C16"/>
  </w:style>
  <w:style w:type="paragraph" w:customStyle="1" w:styleId="895DFD11157A4C8286619D244A01BAB8">
    <w:name w:val="895DFD11157A4C8286619D244A01BAB8"/>
    <w:rsid w:val="00F05C16"/>
  </w:style>
  <w:style w:type="paragraph" w:customStyle="1" w:styleId="6F88937CBB844E8597E953CABE74247C">
    <w:name w:val="6F88937CBB844E8597E953CABE74247C"/>
    <w:rsid w:val="00F05C16"/>
  </w:style>
  <w:style w:type="paragraph" w:customStyle="1" w:styleId="6D33D40251804692B5207576E5B8BF50">
    <w:name w:val="6D33D40251804692B5207576E5B8BF50"/>
    <w:rsid w:val="00F05C16"/>
  </w:style>
  <w:style w:type="paragraph" w:customStyle="1" w:styleId="731DC55831124508A3EFCC2C2A88A383">
    <w:name w:val="731DC55831124508A3EFCC2C2A88A383"/>
    <w:rsid w:val="00F05C16"/>
  </w:style>
  <w:style w:type="paragraph" w:customStyle="1" w:styleId="3ED79747D3B04F56A8582EA326A8E58B">
    <w:name w:val="3ED79747D3B04F56A8582EA326A8E58B"/>
    <w:rsid w:val="00F05C16"/>
  </w:style>
  <w:style w:type="paragraph" w:customStyle="1" w:styleId="F092C39AB6184291BA6C029F7B4ED602">
    <w:name w:val="F092C39AB6184291BA6C029F7B4ED602"/>
    <w:rsid w:val="00F05C16"/>
  </w:style>
  <w:style w:type="paragraph" w:customStyle="1" w:styleId="47F952E7513C44F7A96C9C28D2F5588F">
    <w:name w:val="47F952E7513C44F7A96C9C28D2F5588F"/>
    <w:rsid w:val="00F05C16"/>
  </w:style>
  <w:style w:type="paragraph" w:customStyle="1" w:styleId="D447F37897B14BE083EE26D04F22DAB7">
    <w:name w:val="D447F37897B14BE083EE26D04F22DAB7"/>
    <w:rsid w:val="00F05C16"/>
  </w:style>
  <w:style w:type="paragraph" w:customStyle="1" w:styleId="D8FE1A5B4B73450F92871E7CD8CC8838">
    <w:name w:val="D8FE1A5B4B73450F92871E7CD8CC8838"/>
    <w:rsid w:val="00F05C16"/>
  </w:style>
  <w:style w:type="paragraph" w:customStyle="1" w:styleId="883EEC01A953423288AC14C713EFB97B">
    <w:name w:val="883EEC01A953423288AC14C713EFB97B"/>
    <w:rsid w:val="00F05C16"/>
  </w:style>
  <w:style w:type="paragraph" w:customStyle="1" w:styleId="3739DC9425554F78ADFECC3FFF5FD323">
    <w:name w:val="3739DC9425554F78ADFECC3FFF5FD323"/>
    <w:rsid w:val="00F05C16"/>
  </w:style>
  <w:style w:type="paragraph" w:customStyle="1" w:styleId="5C1D2FB49FE3431586481E362B34CC02">
    <w:name w:val="5C1D2FB49FE3431586481E362B34CC02"/>
    <w:rsid w:val="00A84CA3"/>
  </w:style>
  <w:style w:type="paragraph" w:customStyle="1" w:styleId="4C9FEF22A8CA48CA9AD529929E1992D5">
    <w:name w:val="4C9FEF22A8CA48CA9AD529929E1992D5"/>
    <w:rsid w:val="00A84CA3"/>
  </w:style>
  <w:style w:type="paragraph" w:customStyle="1" w:styleId="55325EE1A1DB457BBDC07FECC2D90407">
    <w:name w:val="55325EE1A1DB457BBDC07FECC2D90407"/>
    <w:rsid w:val="00A84CA3"/>
  </w:style>
  <w:style w:type="paragraph" w:customStyle="1" w:styleId="E3433C82C24E4AEC94102909EE0D1E37">
    <w:name w:val="E3433C82C24E4AEC94102909EE0D1E37"/>
    <w:rsid w:val="00A84CA3"/>
  </w:style>
  <w:style w:type="paragraph" w:customStyle="1" w:styleId="D6B2DC9EA9244C22BF97695A1481CCE5">
    <w:name w:val="D6B2DC9EA9244C22BF97695A1481CCE5"/>
    <w:rsid w:val="00A84CA3"/>
  </w:style>
  <w:style w:type="paragraph" w:customStyle="1" w:styleId="1A75128D60FB477EA220BCF8F7339CA1">
    <w:name w:val="1A75128D60FB477EA220BCF8F7339CA1"/>
    <w:rsid w:val="00A84CA3"/>
  </w:style>
  <w:style w:type="paragraph" w:customStyle="1" w:styleId="8EDA457C292340F5A96A5B3AB31BB563">
    <w:name w:val="8EDA457C292340F5A96A5B3AB31BB563"/>
    <w:rsid w:val="00A84CA3"/>
  </w:style>
  <w:style w:type="paragraph" w:customStyle="1" w:styleId="5B6420C7EBED4E17872A2E28CF652296">
    <w:name w:val="5B6420C7EBED4E17872A2E28CF652296"/>
    <w:rsid w:val="00A84CA3"/>
  </w:style>
  <w:style w:type="paragraph" w:customStyle="1" w:styleId="0EDF24300EAF4557BBD88971F83A927B">
    <w:name w:val="0EDF24300EAF4557BBD88971F83A927B"/>
    <w:rsid w:val="00A84CA3"/>
  </w:style>
  <w:style w:type="paragraph" w:customStyle="1" w:styleId="06FA49BCD6BA41CCAF26CEEF1A758E3C">
    <w:name w:val="06FA49BCD6BA41CCAF26CEEF1A758E3C"/>
    <w:rsid w:val="00A84CA3"/>
  </w:style>
  <w:style w:type="paragraph" w:customStyle="1" w:styleId="516634D18709410595FA75C000F2D359">
    <w:name w:val="516634D18709410595FA75C000F2D359"/>
    <w:rsid w:val="00A84CA3"/>
  </w:style>
  <w:style w:type="paragraph" w:customStyle="1" w:styleId="D04D29CCC679439097A67674ECABFB6B">
    <w:name w:val="D04D29CCC679439097A67674ECABFB6B"/>
    <w:rsid w:val="00A84CA3"/>
  </w:style>
  <w:style w:type="paragraph" w:customStyle="1" w:styleId="40C44FA1E06541D495AF83061BD3884B">
    <w:name w:val="40C44FA1E06541D495AF83061BD3884B"/>
    <w:rsid w:val="00A84CA3"/>
  </w:style>
  <w:style w:type="paragraph" w:customStyle="1" w:styleId="610C65D03A25430F9E0E807DEDBBDD01">
    <w:name w:val="610C65D03A25430F9E0E807DEDBBDD01"/>
    <w:rsid w:val="00A84CA3"/>
  </w:style>
  <w:style w:type="paragraph" w:customStyle="1" w:styleId="797FEB6F000642A997AFD7E6423D56A8">
    <w:name w:val="797FEB6F000642A997AFD7E6423D56A8"/>
    <w:rsid w:val="00A84CA3"/>
  </w:style>
  <w:style w:type="paragraph" w:customStyle="1" w:styleId="F077E8977F34451B8112214422D52E69">
    <w:name w:val="F077E8977F34451B8112214422D52E69"/>
    <w:rsid w:val="00A84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0__x0020_du_x0020_dossier xmlns="ec2b5544-cf9c-4dce-86c1-577a48caaa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2" ma:contentTypeDescription="Crée un document." ma:contentTypeScope="" ma:versionID="112bb94b1c44c15799306c7be9422a39">
  <xsd:schema xmlns:xsd="http://www.w3.org/2001/XMLSchema" xmlns:xs="http://www.w3.org/2001/XMLSchema" xmlns:p="http://schemas.microsoft.com/office/2006/metadata/properties" xmlns:ns2="4c6a26a4-0da3-46ff-90ba-c4347004d7d6" xmlns:ns3="ec2b5544-cf9c-4dce-86c1-577a48caaa09" targetNamespace="http://schemas.microsoft.com/office/2006/metadata/properties" ma:root="true" ma:fieldsID="230675ed6742648b40a80bbfba9af09c" ns2:_="" ns3:_="">
    <xsd:import namespace="4c6a26a4-0da3-46ff-90ba-c4347004d7d6"/>
    <xsd:import namespace="ec2b5544-cf9c-4dce-86c1-577a48caa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_x00b0__x0020_du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5544-cf9c-4dce-86c1-577a48caaa09" elementFormDefault="qualified">
    <xsd:import namespace="http://schemas.microsoft.com/office/2006/documentManagement/types"/>
    <xsd:import namespace="http://schemas.microsoft.com/office/infopath/2007/PartnerControls"/>
    <xsd:element name="N_x00b0__x0020_du_x0020_dossier" ma:index="9" nillable="true" ma:displayName="N° du dossier" ma:internalName="N_x00b0__x0020_du_x0020_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40B5-3803-4CC4-AF26-28B64AEC8503}">
  <ds:schemaRefs>
    <ds:schemaRef ds:uri="http://schemas.microsoft.com/office/2006/metadata/properties"/>
    <ds:schemaRef ds:uri="http://schemas.microsoft.com/office/infopath/2007/PartnerControls"/>
    <ds:schemaRef ds:uri="ec2b5544-cf9c-4dce-86c1-577a48caaa09"/>
  </ds:schemaRefs>
</ds:datastoreItem>
</file>

<file path=customXml/itemProps2.xml><?xml version="1.0" encoding="utf-8"?>
<ds:datastoreItem xmlns:ds="http://schemas.openxmlformats.org/officeDocument/2006/customXml" ds:itemID="{3522E540-CCBC-4905-8985-D2B0F53C9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68731-F7CE-4C78-B5D2-4CBA4311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26a4-0da3-46ff-90ba-c4347004d7d6"/>
    <ds:schemaRef ds:uri="ec2b5544-cf9c-4dce-86c1-577a48caa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8B2C8-C9EB-4461-9ACC-AEB0976A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1330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Sophie</dc:creator>
  <cp:keywords/>
  <dc:description/>
  <cp:lastModifiedBy>Pool Melanie</cp:lastModifiedBy>
  <cp:revision>5</cp:revision>
  <dcterms:created xsi:type="dcterms:W3CDTF">2020-07-15T07:57:00Z</dcterms:created>
  <dcterms:modified xsi:type="dcterms:W3CDTF">2020-07-15T08:20:00Z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</Properties>
</file>