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CA" w:rsidRDefault="007C73ED" w:rsidP="00A550B7">
      <w:r>
        <w:rPr>
          <w:b/>
          <w:sz w:val="24"/>
        </w:rPr>
        <w:t>Workshop over dakloosheid - 25/02 - Voorzitter van de workshop: Martin Wagener</w:t>
      </w:r>
      <w:r>
        <w:br/>
      </w:r>
      <w:r>
        <w:br/>
        <w:t xml:space="preserve">In het auditorium </w:t>
      </w:r>
      <w:r w:rsidR="00662CF3">
        <w:t xml:space="preserve">vond het </w:t>
      </w:r>
      <w:r>
        <w:t xml:space="preserve">debat </w:t>
      </w:r>
      <w:r w:rsidR="00662CF3">
        <w:t xml:space="preserve">plaats dat </w:t>
      </w:r>
      <w:r>
        <w:t xml:space="preserve">gewijd </w:t>
      </w:r>
      <w:r w:rsidR="00662CF3">
        <w:t xml:space="preserve">was </w:t>
      </w:r>
      <w:r>
        <w:t xml:space="preserve">aan dakloosheid en thuisloosheid. De deelnemers hebben verschillende thema's aangehaald, waaronder het referentieadres, de problematiek van de uitzettingen en het project Housing First. Dit was eveneens de gelegenheid om bepaald goede praktijken te bespreken, maar ook de dagelijkse moeilijkheden die de actoren op het terrein ervaren. </w:t>
      </w:r>
      <w:r>
        <w:br/>
      </w:r>
      <w:r>
        <w:br/>
        <w:t xml:space="preserve">Wanneer de deelnemers gevraagd wordt om een maatregel van formaat te vinden om dakloosheid te bestrijden, stellen zij </w:t>
      </w:r>
      <w:r w:rsidR="00662CF3">
        <w:t xml:space="preserve">verschillende </w:t>
      </w:r>
      <w:r>
        <w:t xml:space="preserve">ideeën voor: de uitzetting verhinderen zonder oplossing tot herhuisvesting, de percentages voor samenwonenden wijzigen, uitzettingen in de winter verbieden, meetbare doelstellingen vastleggen, de doorstroming bevorderen in de sectoren </w:t>
      </w:r>
      <w:r w:rsidR="00662CF3">
        <w:t>e</w:t>
      </w:r>
      <w:r>
        <w:t xml:space="preserve">n de wetten strikter toepassingen, ... Maar zoals Fabrizio Leiva-Ovalle het samenvat: </w:t>
      </w:r>
      <w:r>
        <w:rPr>
          <w:i/>
        </w:rPr>
        <w:t>‘Het kost meer om armoede te bestrijden dan om ze uit te roeien.’</w:t>
      </w:r>
      <w:r>
        <w:br/>
      </w:r>
      <w:r>
        <w:br/>
        <w:t xml:space="preserve">Martin Wagener, voorzitter van deze workshop en directeur van la Strada, krijgt het laatste woord: </w:t>
      </w:r>
      <w:r>
        <w:br/>
      </w:r>
      <w:r>
        <w:rPr>
          <w:i/>
        </w:rPr>
        <w:t xml:space="preserve">"Het is moeilijk om </w:t>
      </w:r>
      <w:r w:rsidR="00C84789">
        <w:rPr>
          <w:i/>
        </w:rPr>
        <w:t>enkel</w:t>
      </w:r>
      <w:r>
        <w:rPr>
          <w:i/>
        </w:rPr>
        <w:t xml:space="preserve"> de aandacht te vestigen op </w:t>
      </w:r>
      <w:r w:rsidR="0021429A">
        <w:rPr>
          <w:i/>
        </w:rPr>
        <w:t>éé</w:t>
      </w:r>
      <w:r>
        <w:rPr>
          <w:i/>
        </w:rPr>
        <w:t xml:space="preserve">n maatregel om dakloosheid te bestrijden, want dan zou je kunnen denken dat er slechts </w:t>
      </w:r>
      <w:r w:rsidR="00C84789">
        <w:rPr>
          <w:i/>
        </w:rPr>
        <w:t>éé</w:t>
      </w:r>
      <w:r>
        <w:rPr>
          <w:i/>
        </w:rPr>
        <w:t>n oplossing bestaat voor dit probleem.</w:t>
      </w:r>
      <w:r>
        <w:rPr>
          <w:i/>
        </w:rPr>
        <w:br/>
        <w:t>Om dakloosheid te bestrijden blijft preventie een prioriteit. We moeten tegen elke prijs vermijden dat mensen in bestaansonzekerheid belanden en opnieuw geen huisvesting vinden. Vervolgens moet de samenwerking tussen de verschillende actoren worden versterkt. De bestaande initiatieven moeten ondersteund worden en er moet vooral voor gezorgd worden dat de mensen duurzaam toegang hebben tot huisvesting."</w:t>
      </w:r>
    </w:p>
    <w:sectPr w:rsidR="00A03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ED"/>
    <w:rsid w:val="000D28C4"/>
    <w:rsid w:val="0021429A"/>
    <w:rsid w:val="005769D0"/>
    <w:rsid w:val="005D71D2"/>
    <w:rsid w:val="00662CF3"/>
    <w:rsid w:val="007C73ED"/>
    <w:rsid w:val="00A038CA"/>
    <w:rsid w:val="00A550B7"/>
    <w:rsid w:val="00B279C9"/>
    <w:rsid w:val="00C82B70"/>
    <w:rsid w:val="00C847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258</Words>
  <Characters>1425</Characters>
  <Application>Microsoft Office Word</Application>
  <DocSecurity>0</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Vachaudez Pauline</dc:creator>
  <cp:lastModifiedBy>Croes Herbert</cp:lastModifiedBy>
  <cp:revision>4</cp:revision>
  <dcterms:created xsi:type="dcterms:W3CDTF">2015-02-26T13:39:00Z</dcterms:created>
  <dcterms:modified xsi:type="dcterms:W3CDTF">2015-03-03T13:05:00Z</dcterms:modified>
</cp:coreProperties>
</file>